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EE" w:rsidRPr="002E5809" w:rsidRDefault="000F44D5" w:rsidP="009F4BEE">
      <w:pPr>
        <w:pStyle w:val="Heading1"/>
        <w:ind w:left="4320" w:firstLine="720"/>
      </w:pPr>
      <w:r>
        <w:t xml:space="preserve">                        </w:t>
      </w:r>
      <w:r w:rsidR="009F4BEE" w:rsidRPr="002E5809">
        <w:t xml:space="preserve">APSTIPRINĀTS </w:t>
      </w:r>
    </w:p>
    <w:p w:rsidR="009F4BEE" w:rsidRDefault="009F4BEE" w:rsidP="009F4BEE">
      <w:r w:rsidRPr="002E5809">
        <w:tab/>
      </w:r>
      <w:r w:rsidRPr="002E5809">
        <w:tab/>
      </w:r>
      <w:r w:rsidRPr="002E5809">
        <w:tab/>
      </w:r>
      <w:r w:rsidRPr="002E5809">
        <w:tab/>
      </w:r>
      <w:r w:rsidRPr="002E5809">
        <w:tab/>
      </w:r>
      <w:r w:rsidRPr="002E5809">
        <w:tab/>
      </w:r>
      <w:r w:rsidRPr="002E5809">
        <w:tab/>
      </w:r>
      <w:r w:rsidRPr="006626EA">
        <w:t>201</w:t>
      </w:r>
      <w:r w:rsidR="00BA4137">
        <w:t>6</w:t>
      </w:r>
      <w:r w:rsidRPr="006626EA">
        <w:t xml:space="preserve">. </w:t>
      </w:r>
      <w:proofErr w:type="gramStart"/>
      <w:r w:rsidRPr="006626EA">
        <w:t xml:space="preserve">gada </w:t>
      </w:r>
      <w:r w:rsidR="00B819C5">
        <w:t xml:space="preserve"> 23</w:t>
      </w:r>
      <w:r w:rsidR="0060111E">
        <w:t>.nove</w:t>
      </w:r>
      <w:r w:rsidR="0065704D">
        <w:t>mbrī</w:t>
      </w:r>
      <w:proofErr w:type="gramEnd"/>
    </w:p>
    <w:p w:rsidR="009F4BEE" w:rsidRPr="006626EA" w:rsidRDefault="009F4BEE" w:rsidP="009F4BEE">
      <w:pPr>
        <w:ind w:left="4320" w:firstLine="720"/>
      </w:pPr>
      <w:r w:rsidRPr="006626EA">
        <w:t>Iepirkumu komisijas sēdē,</w:t>
      </w:r>
    </w:p>
    <w:p w:rsidR="009F4BEE" w:rsidRDefault="009F4BEE" w:rsidP="009F4BEE">
      <w:r w:rsidRPr="006626EA">
        <w:tab/>
      </w:r>
      <w:r w:rsidRPr="006626EA">
        <w:tab/>
      </w:r>
      <w:r w:rsidRPr="006626EA">
        <w:tab/>
      </w:r>
      <w:r w:rsidRPr="006626EA">
        <w:tab/>
      </w:r>
      <w:r w:rsidRPr="006626EA">
        <w:tab/>
      </w:r>
      <w:r w:rsidRPr="006626EA">
        <w:tab/>
      </w:r>
      <w:r w:rsidRPr="006626EA">
        <w:tab/>
      </w:r>
      <w:proofErr w:type="gramStart"/>
      <w:r w:rsidRPr="006626EA">
        <w:t>protokols</w:t>
      </w:r>
      <w:proofErr w:type="gramEnd"/>
      <w:r w:rsidRPr="006626EA">
        <w:t xml:space="preserve"> </w:t>
      </w:r>
      <w:r w:rsidRPr="00A004BC">
        <w:t>Nr.</w:t>
      </w:r>
      <w:r w:rsidR="00397375">
        <w:t>25</w:t>
      </w:r>
    </w:p>
    <w:p w:rsidR="009F4BEE" w:rsidRDefault="009F4BEE" w:rsidP="009F4BEE">
      <w:r>
        <w:tab/>
      </w:r>
      <w:r>
        <w:tab/>
      </w:r>
      <w:r>
        <w:tab/>
      </w:r>
      <w:r>
        <w:tab/>
      </w:r>
      <w:r>
        <w:tab/>
      </w:r>
      <w:r>
        <w:tab/>
      </w:r>
      <w:r>
        <w:tab/>
        <w:t>Iepirkumu komisijas priekšsēdētājs</w:t>
      </w:r>
    </w:p>
    <w:p w:rsidR="009F4BEE" w:rsidRPr="00E87277" w:rsidRDefault="009F4BEE" w:rsidP="009F4BEE">
      <w:r>
        <w:tab/>
      </w:r>
      <w:r>
        <w:tab/>
      </w:r>
      <w:r>
        <w:tab/>
      </w:r>
      <w:r>
        <w:tab/>
      </w:r>
      <w:r>
        <w:tab/>
      </w:r>
      <w:r>
        <w:tab/>
      </w:r>
      <w:r>
        <w:tab/>
        <w:t>_______________G.Bulatovs</w:t>
      </w:r>
    </w:p>
    <w:p w:rsidR="000F44D5" w:rsidRPr="00291FFE" w:rsidRDefault="000F44D5" w:rsidP="009F4BEE">
      <w:pPr>
        <w:pStyle w:val="Heading3"/>
        <w:keepNext w:val="0"/>
        <w:tabs>
          <w:tab w:val="left" w:pos="2160"/>
        </w:tabs>
        <w:ind w:left="2160"/>
        <w:rPr>
          <w:shd w:val="clear" w:color="auto" w:fill="FFFF00"/>
        </w:rPr>
      </w:pPr>
    </w:p>
    <w:p w:rsidR="000F44D5" w:rsidRDefault="000F44D5">
      <w:pP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32"/>
          <w:lang w:val="lv-LV"/>
        </w:rPr>
      </w:pPr>
      <w:r>
        <w:rPr>
          <w:sz w:val="32"/>
          <w:lang w:val="lv-LV"/>
        </w:rPr>
        <w:t>NOLIKUMS</w:t>
      </w:r>
    </w:p>
    <w:p w:rsidR="000F44D5" w:rsidRDefault="000F44D5">
      <w:pPr>
        <w:pStyle w:val="Header"/>
        <w:tabs>
          <w:tab w:val="clear" w:pos="4153"/>
          <w:tab w:val="clear" w:pos="8306"/>
        </w:tabs>
        <w:jc w:val="center"/>
        <w:rPr>
          <w:sz w:val="32"/>
        </w:rPr>
      </w:pPr>
    </w:p>
    <w:p w:rsidR="000F44D5" w:rsidRDefault="000F44D5">
      <w:pPr>
        <w:jc w:val="center"/>
        <w:rPr>
          <w:sz w:val="32"/>
          <w:lang w:val="lv-LV"/>
        </w:rPr>
      </w:pPr>
    </w:p>
    <w:p w:rsidR="000F44D5" w:rsidRDefault="009F4BEE">
      <w:pPr>
        <w:spacing w:line="360" w:lineRule="auto"/>
        <w:jc w:val="center"/>
        <w:rPr>
          <w:rStyle w:val="Strong"/>
          <w:rFonts w:eastAsia="Arial"/>
          <w:caps/>
          <w:kern w:val="1"/>
          <w:sz w:val="32"/>
          <w:szCs w:val="32"/>
          <w:lang w:val="lv-LV"/>
        </w:rPr>
      </w:pPr>
      <w:r>
        <w:rPr>
          <w:rStyle w:val="Strong"/>
          <w:rFonts w:eastAsia="Arial"/>
          <w:caps/>
          <w:kern w:val="1"/>
          <w:sz w:val="32"/>
          <w:szCs w:val="32"/>
          <w:lang w:val="lv-LV"/>
        </w:rPr>
        <w:t xml:space="preserve">RĪGAS 3.ARODSKOLAS </w:t>
      </w:r>
      <w:r w:rsidR="000B2CB9">
        <w:rPr>
          <w:rStyle w:val="Strong"/>
          <w:rFonts w:eastAsia="Arial"/>
          <w:caps/>
          <w:kern w:val="1"/>
          <w:sz w:val="32"/>
          <w:szCs w:val="32"/>
          <w:lang w:val="lv-LV"/>
        </w:rPr>
        <w:t xml:space="preserve"> da</w:t>
      </w:r>
      <w:r w:rsidR="003B2177">
        <w:rPr>
          <w:rStyle w:val="Strong"/>
          <w:rFonts w:eastAsia="Arial"/>
          <w:caps/>
          <w:kern w:val="1"/>
          <w:sz w:val="32"/>
          <w:szCs w:val="32"/>
          <w:lang w:val="lv-LV"/>
        </w:rPr>
        <w:t>rbinieku veselības apdrošināšanA</w:t>
      </w:r>
    </w:p>
    <w:p w:rsidR="00C02922" w:rsidRDefault="00C02922">
      <w:pPr>
        <w:spacing w:line="360" w:lineRule="auto"/>
        <w:jc w:val="center"/>
        <w:rPr>
          <w:b/>
          <w:sz w:val="32"/>
          <w:szCs w:val="32"/>
          <w:lang w:val="lv-LV"/>
        </w:rPr>
      </w:pPr>
    </w:p>
    <w:p w:rsidR="000F44D5" w:rsidRDefault="000F44D5">
      <w:pPr>
        <w:spacing w:line="360" w:lineRule="auto"/>
        <w:jc w:val="center"/>
        <w:rPr>
          <w:b/>
          <w:sz w:val="32"/>
          <w:szCs w:val="32"/>
          <w:lang w:val="lv-LV"/>
        </w:rPr>
      </w:pPr>
      <w:r>
        <w:rPr>
          <w:b/>
          <w:sz w:val="32"/>
          <w:szCs w:val="32"/>
          <w:lang w:val="lv-LV"/>
        </w:rPr>
        <w:t xml:space="preserve">  </w:t>
      </w:r>
    </w:p>
    <w:p w:rsidR="000F44D5" w:rsidRDefault="000F44D5">
      <w:pPr>
        <w:jc w:val="center"/>
        <w:rPr>
          <w:sz w:val="32"/>
          <w:lang w:val="lv-LV"/>
        </w:rPr>
      </w:pPr>
    </w:p>
    <w:p w:rsidR="000F44D5" w:rsidRDefault="009F4BEE">
      <w:pPr>
        <w:jc w:val="center"/>
        <w:rPr>
          <w:sz w:val="32"/>
          <w:lang w:val="lv-LV"/>
        </w:rPr>
      </w:pPr>
      <w:r>
        <w:rPr>
          <w:sz w:val="32"/>
          <w:lang w:val="lv-LV"/>
        </w:rPr>
        <w:t>Identifikācijas Nr.  R3AS 201</w:t>
      </w:r>
      <w:r w:rsidR="00B819C5">
        <w:rPr>
          <w:sz w:val="32"/>
          <w:lang w:val="lv-LV"/>
        </w:rPr>
        <w:t>6/7</w:t>
      </w:r>
    </w:p>
    <w:p w:rsidR="000F44D5" w:rsidRDefault="000F44D5">
      <w:pPr>
        <w:jc w:val="center"/>
        <w:rPr>
          <w:sz w:val="32"/>
          <w:lang w:val="lv-LV"/>
        </w:rPr>
      </w:pPr>
    </w:p>
    <w:p w:rsidR="000F44D5" w:rsidRDefault="000F44D5">
      <w:pP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0F44D5">
      <w:pPr>
        <w:jc w:val="center"/>
        <w:rPr>
          <w:sz w:val="26"/>
          <w:lang w:val="lv-LV"/>
        </w:rPr>
      </w:pPr>
    </w:p>
    <w:p w:rsidR="000F44D5" w:rsidRDefault="009F4BEE">
      <w:pPr>
        <w:jc w:val="center"/>
        <w:rPr>
          <w:sz w:val="26"/>
          <w:lang w:val="lv-LV"/>
        </w:rPr>
        <w:sectPr w:rsidR="000F44D5">
          <w:headerReference w:type="default" r:id="rId9"/>
          <w:footerReference w:type="default" r:id="rId10"/>
          <w:pgSz w:w="11905" w:h="16837"/>
          <w:pgMar w:top="1134" w:right="1134" w:bottom="1693" w:left="1134" w:header="720" w:footer="1134" w:gutter="0"/>
          <w:pgNumType w:start="1"/>
          <w:cols w:space="720"/>
          <w:docGrid w:linePitch="360"/>
        </w:sectPr>
      </w:pPr>
      <w:r>
        <w:rPr>
          <w:sz w:val="26"/>
          <w:lang w:val="lv-LV"/>
        </w:rPr>
        <w:t>Rīga</w:t>
      </w:r>
      <w:r w:rsidR="0010597B">
        <w:rPr>
          <w:sz w:val="26"/>
          <w:lang w:val="lv-LV"/>
        </w:rPr>
        <w:t>, 201</w:t>
      </w:r>
      <w:r w:rsidR="00BA4137">
        <w:rPr>
          <w:sz w:val="26"/>
          <w:lang w:val="lv-LV"/>
        </w:rPr>
        <w:t>6</w:t>
      </w:r>
      <w:r w:rsidR="000F44D5">
        <w:rPr>
          <w:sz w:val="26"/>
          <w:lang w:val="lv-LV"/>
        </w:rPr>
        <w:t>.gadā</w:t>
      </w:r>
    </w:p>
    <w:p w:rsidR="000F44D5" w:rsidRDefault="000F44D5">
      <w:pPr>
        <w:pStyle w:val="Heading8"/>
        <w:numPr>
          <w:ilvl w:val="0"/>
          <w:numId w:val="2"/>
        </w:numPr>
        <w:jc w:val="center"/>
      </w:pPr>
      <w:r>
        <w:lastRenderedPageBreak/>
        <w:t>VispārīgA informācija</w:t>
      </w:r>
    </w:p>
    <w:p w:rsidR="000F44D5" w:rsidRDefault="000F44D5">
      <w:pPr>
        <w:pStyle w:val="Title"/>
        <w:tabs>
          <w:tab w:val="left" w:pos="0"/>
        </w:tabs>
        <w:jc w:val="both"/>
        <w:rPr>
          <w:b w:val="0"/>
          <w:sz w:val="22"/>
          <w:u w:val="none"/>
        </w:rPr>
      </w:pPr>
    </w:p>
    <w:p w:rsidR="000F44D5" w:rsidRDefault="000F44D5" w:rsidP="0065704D">
      <w:pPr>
        <w:pStyle w:val="Title"/>
        <w:numPr>
          <w:ilvl w:val="1"/>
          <w:numId w:val="2"/>
        </w:numPr>
        <w:tabs>
          <w:tab w:val="left" w:pos="0"/>
          <w:tab w:val="left" w:pos="792"/>
        </w:tabs>
        <w:spacing w:before="120"/>
        <w:jc w:val="both"/>
        <w:rPr>
          <w:sz w:val="22"/>
          <w:u w:val="none"/>
        </w:rPr>
      </w:pPr>
      <w:r>
        <w:rPr>
          <w:sz w:val="22"/>
          <w:u w:val="none"/>
        </w:rPr>
        <w:t>Iepirkuma identifikācijas numurs</w:t>
      </w:r>
    </w:p>
    <w:p w:rsidR="000F44D5" w:rsidRDefault="009F4BEE" w:rsidP="0065704D">
      <w:pPr>
        <w:pStyle w:val="Title"/>
        <w:tabs>
          <w:tab w:val="left" w:pos="0"/>
        </w:tabs>
        <w:spacing w:before="120"/>
        <w:jc w:val="both"/>
        <w:rPr>
          <w:b w:val="0"/>
          <w:sz w:val="22"/>
          <w:u w:val="none"/>
        </w:rPr>
      </w:pPr>
      <w:r>
        <w:rPr>
          <w:b w:val="0"/>
          <w:sz w:val="22"/>
          <w:u w:val="none"/>
        </w:rPr>
        <w:t>R3AS 2</w:t>
      </w:r>
      <w:r w:rsidR="00AC2F0C">
        <w:rPr>
          <w:b w:val="0"/>
          <w:sz w:val="22"/>
          <w:u w:val="none"/>
        </w:rPr>
        <w:t>01</w:t>
      </w:r>
      <w:r w:rsidR="00405B8B">
        <w:rPr>
          <w:b w:val="0"/>
          <w:sz w:val="22"/>
          <w:u w:val="none"/>
        </w:rPr>
        <w:t>6</w:t>
      </w:r>
      <w:r w:rsidR="000B2CB9" w:rsidRPr="00E269FD">
        <w:rPr>
          <w:b w:val="0"/>
          <w:sz w:val="22"/>
          <w:u w:val="none"/>
        </w:rPr>
        <w:t>/</w:t>
      </w:r>
      <w:r w:rsidR="00B819C5">
        <w:rPr>
          <w:b w:val="0"/>
          <w:sz w:val="22"/>
          <w:u w:val="none"/>
        </w:rPr>
        <w:t>7</w:t>
      </w:r>
    </w:p>
    <w:p w:rsidR="000F44D5" w:rsidRDefault="000F44D5" w:rsidP="0065704D">
      <w:pPr>
        <w:pStyle w:val="Title"/>
        <w:numPr>
          <w:ilvl w:val="1"/>
          <w:numId w:val="2"/>
        </w:numPr>
        <w:tabs>
          <w:tab w:val="left" w:pos="0"/>
          <w:tab w:val="left" w:pos="426"/>
          <w:tab w:val="left" w:pos="851"/>
        </w:tabs>
        <w:spacing w:before="120"/>
        <w:jc w:val="both"/>
        <w:rPr>
          <w:sz w:val="22"/>
          <w:u w:val="none"/>
        </w:rPr>
      </w:pPr>
      <w:r>
        <w:rPr>
          <w:sz w:val="22"/>
          <w:u w:val="none"/>
        </w:rPr>
        <w:t>Pasūtītāja nosaukums, adrese un rekvizīti</w:t>
      </w:r>
    </w:p>
    <w:p w:rsidR="009F4BEE" w:rsidRDefault="009F4BEE" w:rsidP="0065704D">
      <w:pPr>
        <w:jc w:val="both"/>
        <w:rPr>
          <w:b/>
          <w:lang w:val="lv-LV"/>
        </w:rPr>
      </w:pPr>
    </w:p>
    <w:p w:rsidR="009F4BEE" w:rsidRPr="009F4BEE" w:rsidRDefault="009F4BEE" w:rsidP="0065704D">
      <w:pPr>
        <w:jc w:val="both"/>
        <w:rPr>
          <w:lang w:val="lv-LV"/>
        </w:rPr>
      </w:pPr>
      <w:r w:rsidRPr="009F4BEE">
        <w:rPr>
          <w:b/>
          <w:lang w:val="lv-LV"/>
        </w:rPr>
        <w:t>Rīgas 3.arodskola</w:t>
      </w:r>
      <w:r w:rsidRPr="009F4BEE">
        <w:rPr>
          <w:lang w:val="lv-LV"/>
        </w:rPr>
        <w:t xml:space="preserve"> (turpmāk tekstā Pasūtītājs)</w:t>
      </w:r>
    </w:p>
    <w:p w:rsidR="003F1945" w:rsidRDefault="009F4BEE" w:rsidP="003F1945">
      <w:pPr>
        <w:jc w:val="both"/>
        <w:rPr>
          <w:lang w:val="lv-LV"/>
        </w:rPr>
      </w:pPr>
      <w:r w:rsidRPr="009F4BEE">
        <w:rPr>
          <w:lang w:val="lv-LV"/>
        </w:rPr>
        <w:t>Pasūtītāja rekvizī</w:t>
      </w:r>
      <w:r w:rsidR="003F1945">
        <w:rPr>
          <w:lang w:val="lv-LV"/>
        </w:rPr>
        <w:t>ti:</w:t>
      </w:r>
      <w:r w:rsidR="003F1945">
        <w:rPr>
          <w:lang w:val="lv-LV"/>
        </w:rPr>
        <w:tab/>
      </w:r>
    </w:p>
    <w:p w:rsidR="009F4BEE" w:rsidRPr="009F4BEE" w:rsidRDefault="009F4BEE" w:rsidP="003F1945">
      <w:pPr>
        <w:jc w:val="both"/>
        <w:rPr>
          <w:lang w:val="lv-LV"/>
        </w:rPr>
      </w:pPr>
      <w:r w:rsidRPr="009F4BEE">
        <w:rPr>
          <w:lang w:val="lv-LV"/>
        </w:rPr>
        <w:t>Adrese: Dzirnavu iela 117, Rīga, LV – 1011</w:t>
      </w:r>
    </w:p>
    <w:p w:rsidR="009F4BEE" w:rsidRPr="009F4BEE" w:rsidRDefault="00973207" w:rsidP="003F1945">
      <w:pPr>
        <w:jc w:val="both"/>
        <w:rPr>
          <w:lang w:val="lv-LV"/>
        </w:rPr>
      </w:pPr>
      <w:r>
        <w:rPr>
          <w:lang w:val="lv-LV"/>
        </w:rPr>
        <w:t>Reģistrācijas Nr. 90001256958</w:t>
      </w:r>
    </w:p>
    <w:p w:rsidR="009F4BEE" w:rsidRPr="00976601" w:rsidRDefault="009F4BEE" w:rsidP="0065704D">
      <w:pPr>
        <w:tabs>
          <w:tab w:val="left" w:pos="0"/>
        </w:tabs>
        <w:jc w:val="both"/>
      </w:pPr>
      <w:r w:rsidRPr="00976601">
        <w:t>Valsts kase</w:t>
      </w:r>
      <w:r>
        <w:t>, kods TRELLV22</w:t>
      </w:r>
      <w:r w:rsidRPr="00976601">
        <w:t xml:space="preserve"> </w:t>
      </w:r>
    </w:p>
    <w:p w:rsidR="009F4BEE" w:rsidRDefault="009F4BEE" w:rsidP="0065704D">
      <w:pPr>
        <w:jc w:val="both"/>
      </w:pPr>
      <w:r w:rsidRPr="00FF5BEC">
        <w:t>Norēķinu kont</w:t>
      </w:r>
      <w:r>
        <w:t>s</w:t>
      </w:r>
      <w:r w:rsidRPr="00FF5BEC">
        <w:t>:</w:t>
      </w:r>
      <w:r w:rsidRPr="00976601">
        <w:t xml:space="preserve"> LV</w:t>
      </w:r>
      <w:r>
        <w:t xml:space="preserve">38TREL2150280006000        </w:t>
      </w:r>
    </w:p>
    <w:p w:rsidR="009F4BEE" w:rsidRPr="009F4BEE" w:rsidRDefault="009F4BEE" w:rsidP="0065704D">
      <w:pPr>
        <w:tabs>
          <w:tab w:val="left" w:pos="0"/>
        </w:tabs>
        <w:jc w:val="both"/>
        <w:rPr>
          <w:lang w:val="lv-LV"/>
        </w:rPr>
      </w:pPr>
      <w:proofErr w:type="gramStart"/>
      <w:r>
        <w:t>fakss</w:t>
      </w:r>
      <w:proofErr w:type="gramEnd"/>
      <w:r>
        <w:t xml:space="preserve"> 67242810.</w:t>
      </w:r>
    </w:p>
    <w:p w:rsidR="000F44D5" w:rsidRDefault="000F44D5" w:rsidP="0065704D">
      <w:pPr>
        <w:pStyle w:val="Title"/>
        <w:numPr>
          <w:ilvl w:val="1"/>
          <w:numId w:val="2"/>
        </w:numPr>
        <w:tabs>
          <w:tab w:val="clear" w:pos="0"/>
          <w:tab w:val="left" w:pos="426"/>
        </w:tabs>
        <w:spacing w:before="120"/>
        <w:jc w:val="both"/>
        <w:rPr>
          <w:bCs/>
          <w:sz w:val="22"/>
          <w:szCs w:val="24"/>
          <w:u w:val="none"/>
        </w:rPr>
      </w:pPr>
      <w:r>
        <w:rPr>
          <w:bCs/>
          <w:sz w:val="22"/>
          <w:szCs w:val="24"/>
          <w:u w:val="none"/>
        </w:rPr>
        <w:t>Komisija</w:t>
      </w:r>
    </w:p>
    <w:p w:rsidR="009F4BEE" w:rsidRPr="009F4BEE" w:rsidRDefault="009F4BEE" w:rsidP="0065704D">
      <w:pPr>
        <w:pStyle w:val="ListParagraph"/>
        <w:spacing w:before="120" w:after="120"/>
        <w:ind w:left="0"/>
        <w:jc w:val="both"/>
        <w:rPr>
          <w:lang w:val="lv-LV"/>
        </w:rPr>
      </w:pPr>
      <w:r w:rsidRPr="009F4BEE">
        <w:rPr>
          <w:lang w:val="lv-LV"/>
        </w:rPr>
        <w:t>Iepirkumu „Rīgas 3.arodskolas darbinieku veselības apdrošināšana”  Publisko iepirkumu likuma 8</w:t>
      </w:r>
      <w:r w:rsidRPr="009F4BEE">
        <w:rPr>
          <w:vertAlign w:val="superscript"/>
          <w:lang w:val="lv-LV"/>
        </w:rPr>
        <w:t>2</w:t>
      </w:r>
      <w:r w:rsidRPr="009F4BEE">
        <w:rPr>
          <w:lang w:val="lv-LV"/>
        </w:rPr>
        <w:t>. panta kārtībā organizē komisija, kas apstiprināta ar Rīgas 3. arodskolas direktora 201</w:t>
      </w:r>
      <w:r w:rsidR="00362269">
        <w:rPr>
          <w:lang w:val="lv-LV"/>
        </w:rPr>
        <w:t>6. </w:t>
      </w:r>
      <w:r w:rsidR="00B819C5">
        <w:rPr>
          <w:lang w:val="lv-LV"/>
        </w:rPr>
        <w:t>g</w:t>
      </w:r>
      <w:r w:rsidR="00362269">
        <w:rPr>
          <w:lang w:val="lv-LV"/>
        </w:rPr>
        <w:t>ada</w:t>
      </w:r>
      <w:r w:rsidR="00B819C5">
        <w:rPr>
          <w:lang w:val="lv-LV"/>
        </w:rPr>
        <w:t xml:space="preserve">           </w:t>
      </w:r>
      <w:r w:rsidR="00362269">
        <w:rPr>
          <w:lang w:val="lv-LV"/>
        </w:rPr>
        <w:t xml:space="preserve"> 24</w:t>
      </w:r>
      <w:r w:rsidRPr="009F4BEE">
        <w:rPr>
          <w:lang w:val="lv-LV"/>
        </w:rPr>
        <w:t xml:space="preserve">. </w:t>
      </w:r>
      <w:r w:rsidR="00362269">
        <w:rPr>
          <w:lang w:val="lv-LV"/>
        </w:rPr>
        <w:t>augusta rīkojumu Nr. 1-8/52</w:t>
      </w:r>
      <w:r w:rsidRPr="009F4BEE">
        <w:rPr>
          <w:lang w:val="lv-LV"/>
        </w:rPr>
        <w:t>.</w:t>
      </w:r>
    </w:p>
    <w:p w:rsidR="000F44D5" w:rsidRDefault="000F44D5" w:rsidP="0065704D">
      <w:pPr>
        <w:pStyle w:val="Title"/>
        <w:numPr>
          <w:ilvl w:val="1"/>
          <w:numId w:val="2"/>
        </w:numPr>
        <w:tabs>
          <w:tab w:val="left" w:pos="0"/>
          <w:tab w:val="left" w:pos="426"/>
        </w:tabs>
        <w:spacing w:before="120"/>
        <w:jc w:val="both"/>
        <w:rPr>
          <w:bCs/>
          <w:sz w:val="22"/>
          <w:szCs w:val="24"/>
          <w:u w:val="none"/>
        </w:rPr>
      </w:pPr>
      <w:r>
        <w:rPr>
          <w:bCs/>
          <w:sz w:val="22"/>
          <w:szCs w:val="24"/>
          <w:u w:val="none"/>
        </w:rPr>
        <w:t>Līgumslēdzēja iestāde</w:t>
      </w:r>
    </w:p>
    <w:p w:rsidR="000F44D5" w:rsidRDefault="009F4BEE" w:rsidP="0065704D">
      <w:pPr>
        <w:suppressAutoHyphens w:val="0"/>
        <w:jc w:val="both"/>
        <w:rPr>
          <w:sz w:val="22"/>
          <w:szCs w:val="20"/>
          <w:lang w:val="lv-LV"/>
        </w:rPr>
      </w:pPr>
      <w:r>
        <w:rPr>
          <w:rFonts w:eastAsia="Helvetica"/>
          <w:sz w:val="22"/>
          <w:szCs w:val="20"/>
          <w:lang w:val="lv-LV"/>
        </w:rPr>
        <w:t>Rīgas 3.arodskola, Dzirnavu iela, 117, Rīga, LV-1011</w:t>
      </w:r>
    </w:p>
    <w:p w:rsidR="000F44D5" w:rsidRDefault="000F44D5" w:rsidP="0065704D">
      <w:pPr>
        <w:pStyle w:val="Title"/>
        <w:numPr>
          <w:ilvl w:val="1"/>
          <w:numId w:val="2"/>
        </w:numPr>
        <w:tabs>
          <w:tab w:val="left" w:pos="426"/>
        </w:tabs>
        <w:spacing w:before="120"/>
        <w:jc w:val="both"/>
        <w:rPr>
          <w:sz w:val="22"/>
          <w:u w:val="none"/>
        </w:rPr>
      </w:pPr>
      <w:r>
        <w:rPr>
          <w:sz w:val="22"/>
          <w:u w:val="none"/>
        </w:rPr>
        <w:t>Iepirkuma priekšmets</w:t>
      </w:r>
      <w:r w:rsidR="000B2CB9">
        <w:rPr>
          <w:sz w:val="22"/>
          <w:u w:val="none"/>
        </w:rPr>
        <w:t>, līguma izpildes laiks un vieta</w:t>
      </w:r>
    </w:p>
    <w:p w:rsidR="00505345" w:rsidRPr="00AB4704" w:rsidRDefault="0065704D" w:rsidP="003A56D6">
      <w:pPr>
        <w:pStyle w:val="ListParagraph"/>
        <w:numPr>
          <w:ilvl w:val="2"/>
          <w:numId w:val="2"/>
        </w:numPr>
        <w:tabs>
          <w:tab w:val="clear" w:pos="568"/>
        </w:tabs>
        <w:ind w:left="0" w:firstLine="426"/>
        <w:jc w:val="both"/>
        <w:rPr>
          <w:sz w:val="22"/>
          <w:szCs w:val="22"/>
          <w:lang w:val="lv-LV"/>
        </w:rPr>
      </w:pPr>
      <w:r w:rsidRPr="00AB4704">
        <w:rPr>
          <w:sz w:val="22"/>
          <w:szCs w:val="22"/>
          <w:lang w:val="lv-LV"/>
        </w:rPr>
        <w:t>Rīgas 3.arodskolas darbinieku veselības apdrošināšana</w:t>
      </w:r>
      <w:r w:rsidR="00444A53" w:rsidRPr="00AB4704">
        <w:rPr>
          <w:sz w:val="22"/>
          <w:szCs w:val="22"/>
          <w:lang w:val="lv-LV"/>
        </w:rPr>
        <w:t xml:space="preserve"> uz 1 (vienu) kalendāro gadu (01.01.201</w:t>
      </w:r>
      <w:r w:rsidR="00362269">
        <w:rPr>
          <w:sz w:val="22"/>
          <w:szCs w:val="22"/>
          <w:lang w:val="lv-LV"/>
        </w:rPr>
        <w:t>7</w:t>
      </w:r>
      <w:r w:rsidR="00444A53" w:rsidRPr="00AB4704">
        <w:rPr>
          <w:sz w:val="22"/>
          <w:szCs w:val="22"/>
          <w:lang w:val="lv-LV"/>
        </w:rPr>
        <w:t>.- 31</w:t>
      </w:r>
      <w:r w:rsidRPr="00AB4704">
        <w:rPr>
          <w:sz w:val="22"/>
          <w:szCs w:val="22"/>
          <w:lang w:val="lv-LV"/>
        </w:rPr>
        <w:t>.12.201</w:t>
      </w:r>
      <w:r w:rsidR="00362269">
        <w:rPr>
          <w:sz w:val="22"/>
          <w:szCs w:val="22"/>
          <w:lang w:val="lv-LV"/>
        </w:rPr>
        <w:t>7</w:t>
      </w:r>
      <w:r w:rsidRPr="00AB4704">
        <w:rPr>
          <w:sz w:val="22"/>
          <w:szCs w:val="22"/>
          <w:lang w:val="lv-LV"/>
        </w:rPr>
        <w:t>.),</w:t>
      </w:r>
      <w:r w:rsidR="008403E5" w:rsidRPr="00AB4704">
        <w:rPr>
          <w:sz w:val="22"/>
          <w:szCs w:val="22"/>
          <w:lang w:val="lv-LV"/>
        </w:rPr>
        <w:t xml:space="preserve"> </w:t>
      </w:r>
      <w:r w:rsidRPr="00AB4704">
        <w:rPr>
          <w:sz w:val="22"/>
          <w:szCs w:val="22"/>
          <w:lang w:val="lv-LV"/>
        </w:rPr>
        <w:t>saskaņā ar tehnisko specifikāciju (</w:t>
      </w:r>
      <w:r w:rsidRPr="00AB4704">
        <w:rPr>
          <w:i/>
          <w:sz w:val="22"/>
          <w:szCs w:val="22"/>
          <w:lang w:val="lv-LV"/>
        </w:rPr>
        <w:t>Pielikums Nr.3</w:t>
      </w:r>
      <w:r w:rsidRPr="00AB4704">
        <w:rPr>
          <w:sz w:val="22"/>
          <w:szCs w:val="22"/>
          <w:lang w:val="lv-LV"/>
        </w:rPr>
        <w:t xml:space="preserve">). Kopējais apdrošināto darbinieku skaits par Pasūtītāja līdzekļiem – </w:t>
      </w:r>
      <w:r w:rsidR="00BA1EA5" w:rsidRPr="00AB4704">
        <w:rPr>
          <w:sz w:val="22"/>
          <w:szCs w:val="22"/>
          <w:lang w:val="lv-LV"/>
        </w:rPr>
        <w:t>45</w:t>
      </w:r>
      <w:r w:rsidR="004F7853">
        <w:rPr>
          <w:sz w:val="22"/>
          <w:szCs w:val="22"/>
          <w:lang w:val="lv-LV"/>
        </w:rPr>
        <w:t>-</w:t>
      </w:r>
      <w:r w:rsidR="002504FC">
        <w:rPr>
          <w:sz w:val="22"/>
          <w:szCs w:val="22"/>
          <w:lang w:val="lv-LV"/>
        </w:rPr>
        <w:t>55</w:t>
      </w:r>
      <w:r w:rsidR="008403E5" w:rsidRPr="00AB4704">
        <w:rPr>
          <w:sz w:val="22"/>
          <w:szCs w:val="22"/>
          <w:lang w:val="lv-LV"/>
        </w:rPr>
        <w:t xml:space="preserve"> </w:t>
      </w:r>
      <w:r w:rsidRPr="00AB4704">
        <w:rPr>
          <w:sz w:val="22"/>
          <w:szCs w:val="22"/>
          <w:lang w:val="lv-LV"/>
        </w:rPr>
        <w:t>personas</w:t>
      </w:r>
      <w:r w:rsidR="00BA1EA5" w:rsidRPr="00AB4704">
        <w:rPr>
          <w:sz w:val="22"/>
          <w:szCs w:val="22"/>
          <w:lang w:val="lv-LV"/>
        </w:rPr>
        <w:t xml:space="preserve"> ar apdrošināšanas prēmiju līdz </w:t>
      </w:r>
      <w:r w:rsidR="00BA1EA5" w:rsidRPr="00B448BF">
        <w:rPr>
          <w:sz w:val="22"/>
          <w:szCs w:val="22"/>
          <w:lang w:val="lv-LV"/>
        </w:rPr>
        <w:t>EUR 213,43 (divi</w:t>
      </w:r>
      <w:r w:rsidR="00BA1EA5" w:rsidRPr="00AB4704">
        <w:rPr>
          <w:sz w:val="22"/>
          <w:szCs w:val="22"/>
          <w:lang w:val="lv-LV"/>
        </w:rPr>
        <w:t xml:space="preserve"> simti trīspadsmit </w:t>
      </w:r>
      <w:r w:rsidR="00BA1EA5" w:rsidRPr="00AB4704">
        <w:rPr>
          <w:i/>
          <w:sz w:val="22"/>
          <w:szCs w:val="22"/>
          <w:lang w:val="lv-LV"/>
        </w:rPr>
        <w:t xml:space="preserve">euro </w:t>
      </w:r>
      <w:r w:rsidR="00BA1EA5" w:rsidRPr="00AB4704">
        <w:rPr>
          <w:sz w:val="22"/>
          <w:szCs w:val="22"/>
          <w:lang w:val="lv-LV"/>
        </w:rPr>
        <w:t xml:space="preserve">43 centi). Papildus darbiniekiem tiks dota iespēja iegādāties papildprogrammas par papildu samaksu no saviem privātajiem līdzekļiem. Precīzs apdrošināmo personu skaits par Pasūtītāja līdzekļiem tiks norādīts apdrošināšanas polises slēgšanas brīdī. Gada laikā apdrošināmo darbinieku skaits var mainīties darbinieku skaita palielināšanās gadījumā.   Plānotā līgumsumma </w:t>
      </w:r>
      <w:r w:rsidR="00505345" w:rsidRPr="00AB4704">
        <w:rPr>
          <w:sz w:val="22"/>
          <w:szCs w:val="22"/>
          <w:lang w:val="lv-LV"/>
        </w:rPr>
        <w:t>kalendārā  gada ietvaros var sasniegt</w:t>
      </w:r>
      <w:r w:rsidR="002504FC">
        <w:rPr>
          <w:sz w:val="22"/>
          <w:szCs w:val="22"/>
          <w:lang w:val="lv-LV"/>
        </w:rPr>
        <w:t xml:space="preserve"> </w:t>
      </w:r>
      <w:r w:rsidR="004F7853">
        <w:rPr>
          <w:sz w:val="22"/>
          <w:szCs w:val="22"/>
          <w:lang w:val="lv-LV"/>
        </w:rPr>
        <w:t xml:space="preserve">    </w:t>
      </w:r>
      <w:r w:rsidR="002504FC">
        <w:rPr>
          <w:sz w:val="22"/>
          <w:szCs w:val="22"/>
          <w:lang w:val="lv-LV"/>
        </w:rPr>
        <w:t>11738,65</w:t>
      </w:r>
      <w:r w:rsidR="00505345" w:rsidRPr="00AB4704">
        <w:rPr>
          <w:sz w:val="22"/>
          <w:szCs w:val="22"/>
          <w:lang w:val="lv-LV"/>
        </w:rPr>
        <w:t xml:space="preserve"> </w:t>
      </w:r>
      <w:r w:rsidR="00505345" w:rsidRPr="00B448BF">
        <w:rPr>
          <w:sz w:val="22"/>
          <w:szCs w:val="22"/>
          <w:lang w:val="lv-LV"/>
        </w:rPr>
        <w:t xml:space="preserve">EUR </w:t>
      </w:r>
      <w:r w:rsidR="004F7853">
        <w:rPr>
          <w:sz w:val="22"/>
          <w:szCs w:val="22"/>
          <w:lang w:val="lv-LV"/>
        </w:rPr>
        <w:t xml:space="preserve"> (</w:t>
      </w:r>
      <w:r w:rsidR="00B448BF">
        <w:rPr>
          <w:sz w:val="22"/>
          <w:szCs w:val="22"/>
          <w:lang w:val="lv-LV"/>
        </w:rPr>
        <w:t xml:space="preserve">vienpadsmit </w:t>
      </w:r>
      <w:r w:rsidR="00505345" w:rsidRPr="00AB4704">
        <w:rPr>
          <w:sz w:val="22"/>
          <w:szCs w:val="22"/>
          <w:lang w:val="lv-LV"/>
        </w:rPr>
        <w:t xml:space="preserve"> tūkstoši </w:t>
      </w:r>
      <w:r w:rsidR="00B448BF">
        <w:rPr>
          <w:sz w:val="22"/>
          <w:szCs w:val="22"/>
          <w:lang w:val="lv-LV"/>
        </w:rPr>
        <w:t>septiņi</w:t>
      </w:r>
      <w:r w:rsidR="00505345" w:rsidRPr="00AB4704">
        <w:rPr>
          <w:sz w:val="22"/>
          <w:szCs w:val="22"/>
          <w:lang w:val="lv-LV"/>
        </w:rPr>
        <w:t xml:space="preserve"> simti </w:t>
      </w:r>
      <w:r w:rsidR="00B448BF">
        <w:rPr>
          <w:sz w:val="22"/>
          <w:szCs w:val="22"/>
          <w:lang w:val="lv-LV"/>
        </w:rPr>
        <w:t xml:space="preserve">trīsdesmit astoņi </w:t>
      </w:r>
      <w:r w:rsidR="00505345" w:rsidRPr="00AB4704">
        <w:rPr>
          <w:sz w:val="22"/>
          <w:szCs w:val="22"/>
          <w:lang w:val="lv-LV"/>
        </w:rPr>
        <w:t xml:space="preserve"> </w:t>
      </w:r>
      <w:r w:rsidR="00505345" w:rsidRPr="00AB4704">
        <w:rPr>
          <w:i/>
          <w:sz w:val="22"/>
          <w:szCs w:val="22"/>
          <w:lang w:val="lv-LV"/>
        </w:rPr>
        <w:t>euro</w:t>
      </w:r>
      <w:r w:rsidR="00B448BF">
        <w:rPr>
          <w:i/>
          <w:sz w:val="22"/>
          <w:szCs w:val="22"/>
          <w:lang w:val="lv-LV"/>
        </w:rPr>
        <w:t xml:space="preserve"> 65 centi</w:t>
      </w:r>
      <w:r w:rsidR="00505345" w:rsidRPr="00AB4704">
        <w:rPr>
          <w:i/>
          <w:sz w:val="22"/>
          <w:szCs w:val="22"/>
          <w:lang w:val="lv-LV"/>
        </w:rPr>
        <w:t>).</w:t>
      </w:r>
      <w:r w:rsidR="000B58A7" w:rsidRPr="00AB4704">
        <w:rPr>
          <w:sz w:val="22"/>
          <w:szCs w:val="22"/>
          <w:lang w:val="lv-LV"/>
        </w:rPr>
        <w:t xml:space="preserve"> </w:t>
      </w:r>
      <w:r w:rsidR="00505345" w:rsidRPr="00AB4704">
        <w:rPr>
          <w:sz w:val="22"/>
          <w:szCs w:val="22"/>
          <w:lang w:val="lv-LV"/>
        </w:rPr>
        <w:t>Paredzamais līguma darbība</w:t>
      </w:r>
      <w:r w:rsidR="00DC254B">
        <w:rPr>
          <w:sz w:val="22"/>
          <w:szCs w:val="22"/>
          <w:lang w:val="lv-LV"/>
        </w:rPr>
        <w:t xml:space="preserve">s </w:t>
      </w:r>
      <w:r w:rsidR="00505345" w:rsidRPr="00AB4704">
        <w:rPr>
          <w:sz w:val="22"/>
          <w:szCs w:val="22"/>
          <w:lang w:val="lv-LV"/>
        </w:rPr>
        <w:t>laiks</w:t>
      </w:r>
      <w:r w:rsidR="0018706B" w:rsidRPr="00AB4704">
        <w:rPr>
          <w:sz w:val="22"/>
          <w:szCs w:val="22"/>
          <w:lang w:val="lv-LV"/>
        </w:rPr>
        <w:t xml:space="preserve"> 1 (viens) kalendārais gads no </w:t>
      </w:r>
      <w:r w:rsidR="00505345" w:rsidRPr="00AB4704">
        <w:rPr>
          <w:sz w:val="22"/>
          <w:szCs w:val="22"/>
          <w:lang w:val="lv-LV"/>
        </w:rPr>
        <w:t>līguma noslēgšanas brīža līdz apdrošināšanas poli</w:t>
      </w:r>
      <w:r w:rsidR="0018706B" w:rsidRPr="00AB4704">
        <w:rPr>
          <w:sz w:val="22"/>
          <w:szCs w:val="22"/>
          <w:lang w:val="lv-LV"/>
        </w:rPr>
        <w:t>ses darbības laika beigām visā L</w:t>
      </w:r>
      <w:r w:rsidR="00505345" w:rsidRPr="00AB4704">
        <w:rPr>
          <w:sz w:val="22"/>
          <w:szCs w:val="22"/>
          <w:lang w:val="lv-LV"/>
        </w:rPr>
        <w:t xml:space="preserve">atvijas teritorijā. </w:t>
      </w:r>
    </w:p>
    <w:p w:rsidR="0018706B" w:rsidRDefault="0018706B" w:rsidP="003A56D6">
      <w:pPr>
        <w:ind w:firstLine="426"/>
        <w:jc w:val="both"/>
        <w:rPr>
          <w:sz w:val="22"/>
          <w:szCs w:val="22"/>
          <w:highlight w:val="yellow"/>
          <w:lang w:val="lv-LV"/>
        </w:rPr>
      </w:pPr>
    </w:p>
    <w:p w:rsidR="00505345" w:rsidRPr="0018706B" w:rsidRDefault="0018706B" w:rsidP="0018706B">
      <w:pPr>
        <w:pStyle w:val="ListParagraph"/>
        <w:numPr>
          <w:ilvl w:val="2"/>
          <w:numId w:val="2"/>
        </w:numPr>
        <w:ind w:left="426"/>
        <w:rPr>
          <w:sz w:val="22"/>
          <w:szCs w:val="22"/>
          <w:lang w:val="lv-LV"/>
        </w:rPr>
      </w:pPr>
      <w:r>
        <w:rPr>
          <w:sz w:val="22"/>
          <w:szCs w:val="22"/>
          <w:lang w:val="lv-LV"/>
        </w:rPr>
        <w:t>CPV kods 66512200-4</w:t>
      </w:r>
    </w:p>
    <w:p w:rsidR="00505345" w:rsidRPr="0018706B" w:rsidRDefault="00505345" w:rsidP="00505345">
      <w:pPr>
        <w:tabs>
          <w:tab w:val="left" w:pos="993"/>
        </w:tabs>
        <w:ind w:left="426"/>
        <w:jc w:val="both"/>
        <w:rPr>
          <w:sz w:val="22"/>
          <w:szCs w:val="22"/>
          <w:lang w:val="lv-LV"/>
        </w:rPr>
      </w:pPr>
    </w:p>
    <w:p w:rsidR="00505345" w:rsidRPr="00AB4704" w:rsidRDefault="0018706B" w:rsidP="0018706B">
      <w:pPr>
        <w:pStyle w:val="ListParagraph"/>
        <w:numPr>
          <w:ilvl w:val="1"/>
          <w:numId w:val="2"/>
        </w:numPr>
        <w:tabs>
          <w:tab w:val="clear" w:pos="0"/>
          <w:tab w:val="left" w:pos="426"/>
        </w:tabs>
        <w:jc w:val="both"/>
        <w:rPr>
          <w:b/>
          <w:sz w:val="22"/>
          <w:szCs w:val="22"/>
          <w:lang w:val="lv-LV"/>
        </w:rPr>
      </w:pPr>
      <w:r w:rsidRPr="00AB4704">
        <w:rPr>
          <w:b/>
          <w:sz w:val="22"/>
          <w:szCs w:val="22"/>
          <w:lang w:val="lv-LV"/>
        </w:rPr>
        <w:t xml:space="preserve">Pasūtītāja piesaistītais brokeris </w:t>
      </w:r>
    </w:p>
    <w:p w:rsidR="00646E14" w:rsidRPr="00C360F5" w:rsidRDefault="0018706B" w:rsidP="006249A7">
      <w:pPr>
        <w:pStyle w:val="ListParagraph"/>
        <w:numPr>
          <w:ilvl w:val="1"/>
          <w:numId w:val="2"/>
        </w:numPr>
        <w:tabs>
          <w:tab w:val="left" w:pos="480"/>
        </w:tabs>
        <w:suppressAutoHyphens w:val="0"/>
        <w:spacing w:before="240" w:after="240"/>
        <w:contextualSpacing w:val="0"/>
        <w:jc w:val="both"/>
        <w:rPr>
          <w:sz w:val="22"/>
        </w:rPr>
      </w:pPr>
      <w:r w:rsidRPr="00C360F5">
        <w:rPr>
          <w:b/>
          <w:sz w:val="22"/>
          <w:szCs w:val="22"/>
          <w:lang w:val="lv-LV"/>
        </w:rPr>
        <w:tab/>
      </w:r>
      <w:r w:rsidRPr="00C360F5">
        <w:rPr>
          <w:sz w:val="22"/>
          <w:lang w:val="lv-LV"/>
        </w:rPr>
        <w:t xml:space="preserve">Pasūtītāja piesaistītais apdrošināšanas brokeris SIA  „Brokeru aģentūra – ROOT”, reģistrācijas numurs 40003792910, juridiskā adrese: Pulka iela3, Rīga, LV-1007. Brokera pienākumos ietilpst dalība pretendenta piedāvājuma izvērtēšanā, </w:t>
      </w:r>
      <w:r w:rsidR="00646E14" w:rsidRPr="00C360F5">
        <w:rPr>
          <w:sz w:val="22"/>
          <w:lang w:val="lv-LV"/>
        </w:rPr>
        <w:t xml:space="preserve">nodrošināt Apdrošināto ar konsultatīviem pakalpojumiem veselības apdrošināšanas jautājumos, veikt veselības apdrošināšanas līguma noslēgšanai nepieciešamo dokumentu sagatavošanu, kā arī citi brokera pienākumi. </w:t>
      </w:r>
      <w:r w:rsidR="000F44D5" w:rsidRPr="00C360F5">
        <w:rPr>
          <w:sz w:val="22"/>
        </w:rPr>
        <w:t xml:space="preserve">Piedāvājuma iesniegšanas </w:t>
      </w:r>
      <w:proofErr w:type="gramStart"/>
      <w:r w:rsidR="000F44D5" w:rsidRPr="00C360F5">
        <w:rPr>
          <w:sz w:val="22"/>
        </w:rPr>
        <w:t>un</w:t>
      </w:r>
      <w:proofErr w:type="gramEnd"/>
      <w:r w:rsidR="000F44D5" w:rsidRPr="00C360F5">
        <w:rPr>
          <w:sz w:val="22"/>
        </w:rPr>
        <w:t xml:space="preserve"> atvēršanas vieta, datums, laiks un kārtība.</w:t>
      </w:r>
    </w:p>
    <w:p w:rsidR="00646E14" w:rsidRPr="00646E14" w:rsidRDefault="007D7348" w:rsidP="002B2C65">
      <w:pPr>
        <w:pStyle w:val="Subtitle"/>
        <w:numPr>
          <w:ilvl w:val="2"/>
          <w:numId w:val="2"/>
        </w:numPr>
        <w:tabs>
          <w:tab w:val="clear" w:pos="568"/>
        </w:tabs>
        <w:ind w:left="0"/>
        <w:jc w:val="left"/>
        <w:rPr>
          <w:rFonts w:ascii="Times New Roman" w:hAnsi="Times New Roman" w:cs="Times New Roman"/>
          <w:i w:val="0"/>
          <w:sz w:val="22"/>
          <w:szCs w:val="22"/>
          <w:lang w:val="lv-LV"/>
        </w:rPr>
      </w:pPr>
      <w:r>
        <w:rPr>
          <w:rFonts w:ascii="Times New Roman" w:hAnsi="Times New Roman" w:cs="Times New Roman"/>
          <w:i w:val="0"/>
          <w:sz w:val="22"/>
          <w:szCs w:val="22"/>
          <w:lang w:val="lv-LV"/>
        </w:rPr>
        <w:t xml:space="preserve">Piedāvājums </w:t>
      </w:r>
      <w:r w:rsidR="00646E14">
        <w:rPr>
          <w:rFonts w:ascii="Times New Roman" w:hAnsi="Times New Roman" w:cs="Times New Roman"/>
          <w:i w:val="0"/>
          <w:sz w:val="22"/>
          <w:szCs w:val="22"/>
          <w:lang w:val="lv-LV"/>
        </w:rPr>
        <w:t xml:space="preserve">jāiesniedz par visu iepirkuma </w:t>
      </w:r>
      <w:r w:rsidR="003F1945">
        <w:rPr>
          <w:rFonts w:ascii="Times New Roman" w:hAnsi="Times New Roman" w:cs="Times New Roman"/>
          <w:i w:val="0"/>
          <w:sz w:val="22"/>
          <w:szCs w:val="22"/>
          <w:lang w:val="lv-LV"/>
        </w:rPr>
        <w:t xml:space="preserve">priekšmeta apjomu vienā variantā. </w:t>
      </w:r>
    </w:p>
    <w:p w:rsidR="000F44D5" w:rsidRPr="006A060A" w:rsidRDefault="000F44D5" w:rsidP="002B2C65">
      <w:pPr>
        <w:numPr>
          <w:ilvl w:val="2"/>
          <w:numId w:val="2"/>
        </w:numPr>
        <w:tabs>
          <w:tab w:val="clear" w:pos="568"/>
        </w:tabs>
        <w:spacing w:before="120"/>
        <w:ind w:left="0"/>
        <w:jc w:val="both"/>
        <w:rPr>
          <w:sz w:val="22"/>
          <w:szCs w:val="22"/>
          <w:lang w:val="lv-LV"/>
        </w:rPr>
      </w:pPr>
      <w:r w:rsidRPr="00970F57">
        <w:rPr>
          <w:sz w:val="22"/>
          <w:szCs w:val="22"/>
          <w:lang w:val="lv-LV"/>
        </w:rPr>
        <w:t>Piedāvājumi iesnie</w:t>
      </w:r>
      <w:r w:rsidR="006C5542" w:rsidRPr="00970F57">
        <w:rPr>
          <w:sz w:val="22"/>
          <w:szCs w:val="22"/>
          <w:lang w:val="lv-LV"/>
        </w:rPr>
        <w:t xml:space="preserve">dzami </w:t>
      </w:r>
      <w:r w:rsidR="009F4BEE">
        <w:rPr>
          <w:sz w:val="22"/>
          <w:szCs w:val="22"/>
          <w:lang w:val="lv-LV"/>
        </w:rPr>
        <w:t>Rīgas 3.arod</w:t>
      </w:r>
      <w:r w:rsidR="00383191" w:rsidRPr="00970F57">
        <w:rPr>
          <w:sz w:val="22"/>
          <w:szCs w:val="22"/>
          <w:lang w:val="lv-LV"/>
        </w:rPr>
        <w:t>skolā</w:t>
      </w:r>
      <w:r w:rsidR="00700901" w:rsidRPr="00970F57">
        <w:rPr>
          <w:sz w:val="22"/>
          <w:szCs w:val="22"/>
          <w:lang w:val="lv-LV"/>
        </w:rPr>
        <w:t xml:space="preserve">, </w:t>
      </w:r>
      <w:r w:rsidR="009F4BEE">
        <w:rPr>
          <w:sz w:val="22"/>
          <w:szCs w:val="22"/>
          <w:lang w:val="lv-LV"/>
        </w:rPr>
        <w:t>Dzirnavu</w:t>
      </w:r>
      <w:r w:rsidR="00383191" w:rsidRPr="00970F57">
        <w:rPr>
          <w:sz w:val="22"/>
          <w:szCs w:val="22"/>
          <w:lang w:val="lv-LV"/>
        </w:rPr>
        <w:t xml:space="preserve"> i</w:t>
      </w:r>
      <w:r w:rsidR="00383191" w:rsidRPr="00E41EEC">
        <w:rPr>
          <w:sz w:val="22"/>
          <w:szCs w:val="22"/>
          <w:lang w:val="lv-LV"/>
        </w:rPr>
        <w:t>elā 11</w:t>
      </w:r>
      <w:r w:rsidR="009F4BEE" w:rsidRPr="00E41EEC">
        <w:rPr>
          <w:sz w:val="22"/>
          <w:szCs w:val="22"/>
          <w:lang w:val="lv-LV"/>
        </w:rPr>
        <w:t>7</w:t>
      </w:r>
      <w:r w:rsidRPr="00E41EEC">
        <w:rPr>
          <w:sz w:val="22"/>
          <w:szCs w:val="22"/>
          <w:lang w:val="lv-LV"/>
        </w:rPr>
        <w:t xml:space="preserve">, </w:t>
      </w:r>
      <w:r w:rsidR="009F4BEE" w:rsidRPr="00E41EEC">
        <w:rPr>
          <w:sz w:val="22"/>
          <w:szCs w:val="22"/>
          <w:lang w:val="lv-LV"/>
        </w:rPr>
        <w:t>Rīga</w:t>
      </w:r>
      <w:r w:rsidR="00383191" w:rsidRPr="00E41EEC">
        <w:rPr>
          <w:sz w:val="22"/>
          <w:szCs w:val="22"/>
          <w:lang w:val="lv-LV"/>
        </w:rPr>
        <w:t>,</w:t>
      </w:r>
      <w:r w:rsidR="00002A99">
        <w:rPr>
          <w:sz w:val="22"/>
          <w:szCs w:val="22"/>
          <w:lang w:val="lv-LV"/>
        </w:rPr>
        <w:t xml:space="preserve"> 115.kab. ,</w:t>
      </w:r>
      <w:r w:rsidR="00383191" w:rsidRPr="00E41EEC">
        <w:rPr>
          <w:sz w:val="22"/>
          <w:szCs w:val="22"/>
          <w:lang w:val="lv-LV"/>
        </w:rPr>
        <w:t xml:space="preserve"> darba dienās no plkst. </w:t>
      </w:r>
      <w:r w:rsidR="009F4BEE" w:rsidRPr="00E41EEC">
        <w:rPr>
          <w:sz w:val="22"/>
          <w:szCs w:val="22"/>
          <w:lang w:val="lv-LV"/>
        </w:rPr>
        <w:t>10</w:t>
      </w:r>
      <w:r w:rsidRPr="00E41EEC">
        <w:rPr>
          <w:sz w:val="22"/>
          <w:szCs w:val="22"/>
          <w:lang w:val="lv-LV"/>
        </w:rPr>
        <w:t>.00 līdz plkst. 1</w:t>
      </w:r>
      <w:r w:rsidR="009F4BEE" w:rsidRPr="00E41EEC">
        <w:rPr>
          <w:sz w:val="22"/>
          <w:szCs w:val="22"/>
          <w:lang w:val="lv-LV"/>
        </w:rPr>
        <w:t>6</w:t>
      </w:r>
      <w:r w:rsidRPr="00E41EEC">
        <w:rPr>
          <w:sz w:val="22"/>
          <w:szCs w:val="22"/>
          <w:lang w:val="lv-LV"/>
        </w:rPr>
        <w:t>.0</w:t>
      </w:r>
      <w:r w:rsidR="009F4BEE" w:rsidRPr="00E41EEC">
        <w:rPr>
          <w:sz w:val="22"/>
          <w:szCs w:val="22"/>
          <w:lang w:val="lv-LV"/>
        </w:rPr>
        <w:t xml:space="preserve">0 </w:t>
      </w:r>
      <w:r w:rsidRPr="00E41EEC">
        <w:rPr>
          <w:sz w:val="22"/>
          <w:szCs w:val="22"/>
          <w:lang w:val="lv-LV"/>
        </w:rPr>
        <w:t xml:space="preserve"> līdz</w:t>
      </w:r>
      <w:r w:rsidRPr="00970F57">
        <w:rPr>
          <w:sz w:val="22"/>
          <w:szCs w:val="22"/>
          <w:lang w:val="lv-LV"/>
        </w:rPr>
        <w:t xml:space="preserve"> </w:t>
      </w:r>
      <w:r w:rsidRPr="006A060A">
        <w:rPr>
          <w:b/>
          <w:bCs/>
          <w:sz w:val="22"/>
          <w:szCs w:val="22"/>
          <w:lang w:val="lv-LV"/>
        </w:rPr>
        <w:t>201</w:t>
      </w:r>
      <w:r w:rsidR="00362269" w:rsidRPr="006A060A">
        <w:rPr>
          <w:b/>
          <w:bCs/>
          <w:sz w:val="22"/>
          <w:szCs w:val="22"/>
          <w:lang w:val="lv-LV"/>
        </w:rPr>
        <w:t>6</w:t>
      </w:r>
      <w:r w:rsidR="0010597B" w:rsidRPr="006A060A">
        <w:rPr>
          <w:b/>
          <w:bCs/>
          <w:sz w:val="22"/>
          <w:szCs w:val="22"/>
          <w:lang w:val="lv-LV"/>
        </w:rPr>
        <w:t xml:space="preserve">.gada </w:t>
      </w:r>
      <w:r w:rsidR="006A060A" w:rsidRPr="006A060A">
        <w:rPr>
          <w:b/>
          <w:bCs/>
          <w:sz w:val="22"/>
          <w:szCs w:val="22"/>
          <w:lang w:val="lv-LV"/>
        </w:rPr>
        <w:t>0</w:t>
      </w:r>
      <w:r w:rsidR="00470A86">
        <w:rPr>
          <w:b/>
          <w:bCs/>
          <w:sz w:val="22"/>
          <w:szCs w:val="22"/>
          <w:lang w:val="lv-LV"/>
        </w:rPr>
        <w:t>6</w:t>
      </w:r>
      <w:r w:rsidRPr="006A060A">
        <w:rPr>
          <w:b/>
          <w:bCs/>
          <w:sz w:val="22"/>
          <w:szCs w:val="22"/>
          <w:lang w:val="lv-LV"/>
        </w:rPr>
        <w:t>.</w:t>
      </w:r>
      <w:r w:rsidR="009F4BEE" w:rsidRPr="006A060A">
        <w:rPr>
          <w:b/>
          <w:bCs/>
          <w:sz w:val="22"/>
          <w:szCs w:val="22"/>
          <w:lang w:val="lv-LV"/>
        </w:rPr>
        <w:t>dece</w:t>
      </w:r>
      <w:r w:rsidR="00970F57" w:rsidRPr="006A060A">
        <w:rPr>
          <w:b/>
          <w:bCs/>
          <w:sz w:val="22"/>
          <w:szCs w:val="22"/>
          <w:lang w:val="lv-LV"/>
        </w:rPr>
        <w:t>mbrī</w:t>
      </w:r>
      <w:r w:rsidRPr="006A060A">
        <w:rPr>
          <w:b/>
          <w:bCs/>
          <w:sz w:val="22"/>
          <w:szCs w:val="22"/>
          <w:lang w:val="lv-LV"/>
        </w:rPr>
        <w:t xml:space="preserve"> plkst.1</w:t>
      </w:r>
      <w:r w:rsidR="001D210C" w:rsidRPr="006A060A">
        <w:rPr>
          <w:b/>
          <w:bCs/>
          <w:sz w:val="22"/>
          <w:szCs w:val="22"/>
          <w:lang w:val="lv-LV"/>
        </w:rPr>
        <w:t>2</w:t>
      </w:r>
      <w:r w:rsidRPr="006A060A">
        <w:rPr>
          <w:b/>
          <w:bCs/>
          <w:sz w:val="22"/>
          <w:szCs w:val="22"/>
          <w:lang w:val="lv-LV"/>
        </w:rPr>
        <w:t>:00</w:t>
      </w:r>
      <w:r w:rsidRPr="006A060A">
        <w:rPr>
          <w:sz w:val="22"/>
          <w:szCs w:val="22"/>
          <w:lang w:val="lv-LV"/>
        </w:rPr>
        <w:t>.</w:t>
      </w:r>
    </w:p>
    <w:p w:rsidR="000F44D5" w:rsidRDefault="000F44D5" w:rsidP="002B2C65">
      <w:pPr>
        <w:numPr>
          <w:ilvl w:val="2"/>
          <w:numId w:val="2"/>
        </w:numPr>
        <w:tabs>
          <w:tab w:val="clear" w:pos="568"/>
          <w:tab w:val="left" w:pos="0"/>
        </w:tabs>
        <w:spacing w:before="120"/>
        <w:ind w:left="0"/>
        <w:jc w:val="both"/>
        <w:rPr>
          <w:sz w:val="22"/>
          <w:szCs w:val="22"/>
          <w:lang w:val="lv-LV"/>
        </w:rPr>
      </w:pPr>
      <w:r>
        <w:rPr>
          <w:sz w:val="22"/>
          <w:szCs w:val="22"/>
          <w:lang w:val="lv-LV"/>
        </w:rPr>
        <w:t xml:space="preserve">Ja piegādātājs piedāvājuma iesniegšanai izmanto citu personu pakalpojumus (nosūta pa pastu </w:t>
      </w:r>
      <w:r w:rsidR="00A53675">
        <w:rPr>
          <w:sz w:val="22"/>
          <w:szCs w:val="22"/>
          <w:lang w:val="lv-LV"/>
        </w:rPr>
        <w:t xml:space="preserve">(ierakstīta vēstule) </w:t>
      </w:r>
      <w:r>
        <w:rPr>
          <w:sz w:val="22"/>
          <w:szCs w:val="22"/>
          <w:lang w:val="lv-LV"/>
        </w:rPr>
        <w:t>vai ar kurjeru), tas ir atbildīgs par piegādi līdz piedāvājumu iesniegšanas vietai līdz noteiktā termiņa beigām.</w:t>
      </w:r>
    </w:p>
    <w:p w:rsidR="000F44D5" w:rsidRPr="006A060A" w:rsidRDefault="000F44D5" w:rsidP="002B2C65">
      <w:pPr>
        <w:numPr>
          <w:ilvl w:val="2"/>
          <w:numId w:val="2"/>
        </w:numPr>
        <w:tabs>
          <w:tab w:val="clear" w:pos="568"/>
        </w:tabs>
        <w:spacing w:before="120"/>
        <w:ind w:left="0"/>
        <w:jc w:val="both"/>
        <w:rPr>
          <w:sz w:val="22"/>
          <w:szCs w:val="22"/>
          <w:lang w:val="lv-LV"/>
        </w:rPr>
      </w:pPr>
      <w:r w:rsidRPr="006A060A">
        <w:rPr>
          <w:sz w:val="22"/>
          <w:szCs w:val="22"/>
          <w:lang w:val="lv-LV"/>
        </w:rPr>
        <w:t xml:space="preserve">Piedāvājumu atvēršana </w:t>
      </w:r>
      <w:r w:rsidR="0010597B" w:rsidRPr="006A060A">
        <w:rPr>
          <w:sz w:val="22"/>
          <w:szCs w:val="22"/>
          <w:lang w:val="lv-LV"/>
        </w:rPr>
        <w:t xml:space="preserve">notiek </w:t>
      </w:r>
      <w:r w:rsidR="009F4BEE" w:rsidRPr="006A060A">
        <w:rPr>
          <w:sz w:val="22"/>
          <w:szCs w:val="22"/>
          <w:lang w:val="lv-LV"/>
        </w:rPr>
        <w:t>Rīgas 3.arodskolā</w:t>
      </w:r>
      <w:r w:rsidR="00700901" w:rsidRPr="006A060A">
        <w:rPr>
          <w:sz w:val="22"/>
          <w:szCs w:val="22"/>
          <w:lang w:val="lv-LV"/>
        </w:rPr>
        <w:t>,</w:t>
      </w:r>
      <w:r w:rsidR="000B0803" w:rsidRPr="006A060A">
        <w:rPr>
          <w:sz w:val="22"/>
          <w:szCs w:val="22"/>
          <w:lang w:val="lv-LV"/>
        </w:rPr>
        <w:t xml:space="preserve"> 300./305.</w:t>
      </w:r>
      <w:r w:rsidR="00C360F5">
        <w:rPr>
          <w:sz w:val="22"/>
          <w:szCs w:val="22"/>
          <w:lang w:val="lv-LV"/>
        </w:rPr>
        <w:t xml:space="preserve"> </w:t>
      </w:r>
      <w:r w:rsidR="009F4BEE" w:rsidRPr="006A060A">
        <w:rPr>
          <w:sz w:val="22"/>
          <w:szCs w:val="22"/>
          <w:lang w:val="lv-LV"/>
        </w:rPr>
        <w:t>kabinetā,</w:t>
      </w:r>
      <w:r w:rsidR="00700901" w:rsidRPr="006A060A">
        <w:rPr>
          <w:sz w:val="22"/>
          <w:szCs w:val="22"/>
          <w:lang w:val="lv-LV"/>
        </w:rPr>
        <w:t xml:space="preserve"> </w:t>
      </w:r>
      <w:r w:rsidR="009F4BEE" w:rsidRPr="006A060A">
        <w:rPr>
          <w:sz w:val="22"/>
          <w:szCs w:val="22"/>
          <w:lang w:val="lv-LV"/>
        </w:rPr>
        <w:t>Dzirnavu iela 117, Rīg</w:t>
      </w:r>
      <w:r w:rsidR="00700901" w:rsidRPr="006A060A">
        <w:rPr>
          <w:sz w:val="22"/>
          <w:szCs w:val="22"/>
          <w:lang w:val="lv-LV"/>
        </w:rPr>
        <w:t xml:space="preserve">ā </w:t>
      </w:r>
      <w:r w:rsidR="00433D26" w:rsidRPr="006A060A">
        <w:rPr>
          <w:sz w:val="22"/>
          <w:szCs w:val="22"/>
          <w:lang w:val="lv-LV"/>
        </w:rPr>
        <w:t>201</w:t>
      </w:r>
      <w:r w:rsidR="00FC7DA6" w:rsidRPr="006A060A">
        <w:rPr>
          <w:sz w:val="22"/>
          <w:szCs w:val="22"/>
          <w:lang w:val="lv-LV"/>
        </w:rPr>
        <w:t>6</w:t>
      </w:r>
      <w:r w:rsidR="00433D26" w:rsidRPr="006A060A">
        <w:rPr>
          <w:sz w:val="22"/>
          <w:szCs w:val="22"/>
          <w:lang w:val="lv-LV"/>
        </w:rPr>
        <w:t xml:space="preserve">.gadā </w:t>
      </w:r>
      <w:r w:rsidR="006A060A" w:rsidRPr="006A060A">
        <w:rPr>
          <w:sz w:val="22"/>
          <w:szCs w:val="22"/>
          <w:lang w:val="lv-LV"/>
        </w:rPr>
        <w:t>0</w:t>
      </w:r>
      <w:r w:rsidR="00470A86">
        <w:rPr>
          <w:sz w:val="22"/>
          <w:szCs w:val="22"/>
          <w:lang w:val="lv-LV"/>
        </w:rPr>
        <w:t>6</w:t>
      </w:r>
      <w:r w:rsidR="003B2177" w:rsidRPr="006A060A">
        <w:rPr>
          <w:sz w:val="22"/>
          <w:szCs w:val="22"/>
          <w:lang w:val="lv-LV"/>
        </w:rPr>
        <w:t>.decembrī</w:t>
      </w:r>
      <w:r w:rsidR="00E92987" w:rsidRPr="006A060A">
        <w:rPr>
          <w:sz w:val="22"/>
          <w:szCs w:val="22"/>
          <w:lang w:val="lv-LV"/>
        </w:rPr>
        <w:t xml:space="preserve"> plkst.</w:t>
      </w:r>
      <w:r w:rsidR="003B2177" w:rsidRPr="006A060A">
        <w:rPr>
          <w:sz w:val="22"/>
          <w:szCs w:val="22"/>
          <w:lang w:val="lv-LV"/>
        </w:rPr>
        <w:t xml:space="preserve"> 1</w:t>
      </w:r>
      <w:r w:rsidR="001D210C" w:rsidRPr="006A060A">
        <w:rPr>
          <w:sz w:val="22"/>
          <w:szCs w:val="22"/>
          <w:lang w:val="lv-LV"/>
        </w:rPr>
        <w:t>2</w:t>
      </w:r>
      <w:r w:rsidR="00433D26" w:rsidRPr="006A060A">
        <w:rPr>
          <w:sz w:val="22"/>
          <w:szCs w:val="22"/>
          <w:lang w:val="lv-LV"/>
        </w:rPr>
        <w:t>.00</w:t>
      </w:r>
      <w:r w:rsidRPr="006A060A">
        <w:rPr>
          <w:sz w:val="22"/>
          <w:szCs w:val="22"/>
          <w:lang w:val="lv-LV"/>
        </w:rPr>
        <w:t xml:space="preserve">. </w:t>
      </w:r>
    </w:p>
    <w:p w:rsidR="000F44D5" w:rsidRDefault="000F44D5" w:rsidP="002B2C65">
      <w:pPr>
        <w:numPr>
          <w:ilvl w:val="2"/>
          <w:numId w:val="2"/>
        </w:numPr>
        <w:tabs>
          <w:tab w:val="left" w:pos="0"/>
          <w:tab w:val="left" w:pos="709"/>
        </w:tabs>
        <w:spacing w:before="120"/>
        <w:ind w:left="0"/>
        <w:jc w:val="both"/>
        <w:rPr>
          <w:sz w:val="22"/>
          <w:szCs w:val="22"/>
          <w:lang w:val="lv-LV"/>
        </w:rPr>
      </w:pPr>
      <w:r>
        <w:rPr>
          <w:sz w:val="22"/>
          <w:szCs w:val="22"/>
          <w:lang w:val="lv-LV"/>
        </w:rPr>
        <w:lastRenderedPageBreak/>
        <w:t>Jebkuri piedāvājumi, kurus Pasūtītājs saņems pēc pēdējā iesniegšanas termiņa, netiks izskatīti un tiks neatvērti atdoti vai nosūtīti atpakaļ Pretendentam.</w:t>
      </w:r>
    </w:p>
    <w:p w:rsidR="00A53675" w:rsidRPr="0010597B" w:rsidRDefault="002939E0" w:rsidP="002B2C65">
      <w:pPr>
        <w:numPr>
          <w:ilvl w:val="2"/>
          <w:numId w:val="2"/>
        </w:numPr>
        <w:tabs>
          <w:tab w:val="clear" w:pos="568"/>
        </w:tabs>
        <w:spacing w:before="120"/>
        <w:ind w:left="0"/>
        <w:jc w:val="both"/>
        <w:rPr>
          <w:sz w:val="22"/>
          <w:szCs w:val="22"/>
          <w:lang w:val="lv-LV"/>
        </w:rPr>
      </w:pPr>
      <w:r>
        <w:rPr>
          <w:sz w:val="22"/>
          <w:szCs w:val="22"/>
          <w:lang w:val="lv-LV"/>
        </w:rPr>
        <w:t>Piedāvājuma atvēršanas sēde ir slēgta.</w:t>
      </w:r>
    </w:p>
    <w:p w:rsidR="000F44D5" w:rsidRDefault="000F44D5" w:rsidP="0065704D">
      <w:pPr>
        <w:pStyle w:val="Title"/>
        <w:numPr>
          <w:ilvl w:val="1"/>
          <w:numId w:val="2"/>
        </w:numPr>
        <w:tabs>
          <w:tab w:val="left" w:pos="0"/>
          <w:tab w:val="left" w:pos="426"/>
        </w:tabs>
        <w:spacing w:before="120"/>
        <w:jc w:val="both"/>
        <w:rPr>
          <w:sz w:val="22"/>
          <w:szCs w:val="22"/>
          <w:u w:val="none"/>
        </w:rPr>
      </w:pPr>
      <w:r>
        <w:rPr>
          <w:sz w:val="22"/>
          <w:szCs w:val="22"/>
          <w:u w:val="none"/>
        </w:rPr>
        <w:t>Pretendenta piedāvājuma nodrošinājums nav paredzēts.</w:t>
      </w:r>
    </w:p>
    <w:p w:rsidR="000F44D5" w:rsidRDefault="000F44D5" w:rsidP="0065704D">
      <w:pPr>
        <w:pStyle w:val="Title"/>
        <w:numPr>
          <w:ilvl w:val="1"/>
          <w:numId w:val="2"/>
        </w:numPr>
        <w:tabs>
          <w:tab w:val="clear" w:pos="0"/>
          <w:tab w:val="left" w:pos="426"/>
        </w:tabs>
        <w:spacing w:before="120"/>
        <w:jc w:val="both"/>
        <w:rPr>
          <w:sz w:val="22"/>
          <w:u w:val="none"/>
        </w:rPr>
      </w:pPr>
      <w:r>
        <w:rPr>
          <w:sz w:val="22"/>
          <w:u w:val="none"/>
        </w:rPr>
        <w:t>Prasības piedāvājuma noformēšanai un iesniegšanai</w:t>
      </w:r>
      <w:r w:rsidR="00057664">
        <w:rPr>
          <w:sz w:val="22"/>
          <w:u w:val="none"/>
        </w:rPr>
        <w:t>.</w:t>
      </w:r>
    </w:p>
    <w:p w:rsidR="000F44D5" w:rsidRPr="008B0F85" w:rsidRDefault="002B2C65" w:rsidP="002B2C65">
      <w:pPr>
        <w:pStyle w:val="BodyText"/>
        <w:jc w:val="both"/>
        <w:rPr>
          <w:sz w:val="22"/>
          <w:szCs w:val="22"/>
        </w:rPr>
      </w:pPr>
      <w:r>
        <w:rPr>
          <w:color w:val="000000"/>
          <w:sz w:val="22"/>
          <w:szCs w:val="22"/>
        </w:rPr>
        <w:t xml:space="preserve">1.9.1. </w:t>
      </w:r>
      <w:r w:rsidR="000F44D5">
        <w:rPr>
          <w:color w:val="000000"/>
          <w:sz w:val="22"/>
          <w:szCs w:val="22"/>
        </w:rPr>
        <w:t>Iepirkumam tiks pieņemti un izskatīti piedāvājumi no tiem pretendentiem, kuri būs noformējuši un iesnieguši piedāvājumu atbilstoši normatīvo aktu un nolikuma prasībām. Pretendentam jāiesniedz dokumenti, kas aizpildīti atbilstoši nolikumam klāt pievienoto veidlapu formai. Visām izmaksām p</w:t>
      </w:r>
      <w:r w:rsidR="00A20F05">
        <w:rPr>
          <w:color w:val="000000"/>
          <w:sz w:val="22"/>
          <w:szCs w:val="22"/>
        </w:rPr>
        <w:t xml:space="preserve">iedāvājumā jābūt uzrādītām </w:t>
      </w:r>
      <w:r w:rsidR="00A20F05" w:rsidRPr="00A20F05">
        <w:rPr>
          <w:i/>
          <w:color w:val="000000"/>
          <w:sz w:val="22"/>
          <w:szCs w:val="22"/>
        </w:rPr>
        <w:t>e</w:t>
      </w:r>
      <w:r w:rsidR="000B2CB9" w:rsidRPr="00A20F05">
        <w:rPr>
          <w:i/>
          <w:color w:val="000000"/>
          <w:sz w:val="22"/>
          <w:szCs w:val="22"/>
        </w:rPr>
        <w:t>uro</w:t>
      </w:r>
      <w:r w:rsidR="000B2CB9">
        <w:rPr>
          <w:sz w:val="22"/>
          <w:szCs w:val="22"/>
        </w:rPr>
        <w:t>.</w:t>
      </w:r>
    </w:p>
    <w:p w:rsidR="000F44D5" w:rsidRDefault="002B2C65" w:rsidP="002B2C65">
      <w:pPr>
        <w:pStyle w:val="BodyText"/>
        <w:tabs>
          <w:tab w:val="left" w:pos="3600"/>
          <w:tab w:val="left" w:pos="4500"/>
          <w:tab w:val="left" w:pos="4680"/>
        </w:tabs>
        <w:jc w:val="both"/>
        <w:rPr>
          <w:color w:val="000000"/>
          <w:sz w:val="22"/>
        </w:rPr>
      </w:pPr>
      <w:r>
        <w:rPr>
          <w:color w:val="000000"/>
          <w:sz w:val="22"/>
        </w:rPr>
        <w:t xml:space="preserve">1.9.2. </w:t>
      </w:r>
      <w:r w:rsidR="000F44D5">
        <w:rPr>
          <w:color w:val="000000"/>
          <w:sz w:val="22"/>
        </w:rPr>
        <w:t>P</w:t>
      </w:r>
      <w:r w:rsidR="000F44D5">
        <w:rPr>
          <w:color w:val="000000"/>
          <w:sz w:val="22"/>
          <w:szCs w:val="22"/>
        </w:rPr>
        <w:t>retendentam piedāvājums jāiesniedz latviešu valodā</w:t>
      </w:r>
      <w:r w:rsidR="000F44D5">
        <w:rPr>
          <w:color w:val="000000"/>
          <w:sz w:val="22"/>
        </w:rPr>
        <w:t xml:space="preserve">. </w:t>
      </w:r>
    </w:p>
    <w:p w:rsidR="000F44D5" w:rsidRDefault="000F44D5" w:rsidP="00D92D22">
      <w:pPr>
        <w:pStyle w:val="BodyText"/>
        <w:numPr>
          <w:ilvl w:val="2"/>
          <w:numId w:val="14"/>
        </w:numPr>
        <w:tabs>
          <w:tab w:val="left" w:pos="3600"/>
          <w:tab w:val="left" w:pos="4500"/>
          <w:tab w:val="left" w:pos="4680"/>
        </w:tabs>
        <w:jc w:val="both"/>
        <w:rPr>
          <w:color w:val="000000"/>
          <w:sz w:val="22"/>
        </w:rPr>
      </w:pPr>
      <w:r>
        <w:rPr>
          <w:color w:val="000000"/>
          <w:sz w:val="22"/>
        </w:rPr>
        <w:t>Piedāvājumā jāiekļauj šādi dokumenti:</w:t>
      </w:r>
    </w:p>
    <w:p w:rsidR="000F44D5" w:rsidRPr="007F07DF" w:rsidRDefault="000F44D5" w:rsidP="00D92D22">
      <w:pPr>
        <w:pStyle w:val="BodyText"/>
        <w:numPr>
          <w:ilvl w:val="3"/>
          <w:numId w:val="14"/>
        </w:numPr>
        <w:tabs>
          <w:tab w:val="left" w:pos="2127"/>
          <w:tab w:val="left" w:pos="3600"/>
          <w:tab w:val="left" w:pos="4500"/>
          <w:tab w:val="left" w:pos="4680"/>
        </w:tabs>
        <w:ind w:left="2127" w:hanging="993"/>
        <w:jc w:val="both"/>
        <w:rPr>
          <w:color w:val="000000"/>
          <w:sz w:val="22"/>
        </w:rPr>
      </w:pPr>
      <w:r w:rsidRPr="007F07DF">
        <w:rPr>
          <w:color w:val="000000"/>
          <w:sz w:val="22"/>
        </w:rPr>
        <w:t xml:space="preserve">Pretendentu atlases </w:t>
      </w:r>
      <w:r w:rsidR="00F66D25">
        <w:rPr>
          <w:color w:val="000000"/>
          <w:sz w:val="22"/>
        </w:rPr>
        <w:t>dokumenti, kas minēti nolikuma 2</w:t>
      </w:r>
      <w:r w:rsidRPr="007F07DF">
        <w:rPr>
          <w:color w:val="000000"/>
          <w:sz w:val="22"/>
        </w:rPr>
        <w:t>.sadaļā.</w:t>
      </w:r>
    </w:p>
    <w:p w:rsidR="000F44D5" w:rsidRPr="007F07DF" w:rsidRDefault="000F44D5" w:rsidP="00D92D22">
      <w:pPr>
        <w:pStyle w:val="BodyText"/>
        <w:numPr>
          <w:ilvl w:val="3"/>
          <w:numId w:val="14"/>
        </w:numPr>
        <w:tabs>
          <w:tab w:val="left" w:pos="2127"/>
          <w:tab w:val="left" w:pos="3600"/>
          <w:tab w:val="left" w:pos="4500"/>
          <w:tab w:val="left" w:pos="4680"/>
        </w:tabs>
        <w:ind w:left="2127" w:hanging="993"/>
        <w:jc w:val="both"/>
        <w:rPr>
          <w:bCs/>
          <w:sz w:val="22"/>
        </w:rPr>
      </w:pPr>
      <w:r w:rsidRPr="007F07DF">
        <w:rPr>
          <w:sz w:val="22"/>
        </w:rPr>
        <w:t>Pretendenta finanšu un tehniskais piedāvājums, kurā iekļauj visus nolikuma  minētos dokumentus</w:t>
      </w:r>
      <w:r w:rsidRPr="007F07DF">
        <w:rPr>
          <w:bCs/>
          <w:sz w:val="22"/>
        </w:rPr>
        <w:t>.</w:t>
      </w:r>
    </w:p>
    <w:p w:rsidR="000F44D5" w:rsidRPr="00433D26" w:rsidRDefault="000F44D5" w:rsidP="00D92D22">
      <w:pPr>
        <w:pStyle w:val="BodyText"/>
        <w:numPr>
          <w:ilvl w:val="3"/>
          <w:numId w:val="14"/>
        </w:numPr>
        <w:ind w:left="1134" w:firstLine="0"/>
        <w:jc w:val="both"/>
        <w:rPr>
          <w:color w:val="000000"/>
          <w:sz w:val="22"/>
        </w:rPr>
      </w:pPr>
      <w:r w:rsidRPr="00433D26">
        <w:rPr>
          <w:color w:val="000000"/>
          <w:sz w:val="22"/>
        </w:rPr>
        <w:t>Prete</w:t>
      </w:r>
      <w:r w:rsidR="00433D26" w:rsidRPr="00433D26">
        <w:rPr>
          <w:color w:val="000000"/>
          <w:sz w:val="22"/>
        </w:rPr>
        <w:t xml:space="preserve">ndentam jāiesaiņo piedāvājumu </w:t>
      </w:r>
      <w:r w:rsidR="002F786D">
        <w:rPr>
          <w:color w:val="000000"/>
          <w:sz w:val="22"/>
        </w:rPr>
        <w:t xml:space="preserve">slēgtā </w:t>
      </w:r>
      <w:r w:rsidRPr="00433D26">
        <w:rPr>
          <w:color w:val="000000"/>
          <w:sz w:val="22"/>
        </w:rPr>
        <w:t>aploksnē</w:t>
      </w:r>
      <w:r w:rsidR="00433D26" w:rsidRPr="00433D26">
        <w:rPr>
          <w:color w:val="000000"/>
          <w:sz w:val="22"/>
        </w:rPr>
        <w:t xml:space="preserve">. </w:t>
      </w:r>
      <w:r w:rsidR="00433D26">
        <w:rPr>
          <w:color w:val="000000"/>
          <w:sz w:val="22"/>
        </w:rPr>
        <w:t>A</w:t>
      </w:r>
      <w:r w:rsidRPr="00433D26">
        <w:rPr>
          <w:color w:val="000000"/>
          <w:sz w:val="22"/>
        </w:rPr>
        <w:t>ploksnei jābūt adresētai:</w:t>
      </w:r>
    </w:p>
    <w:p w:rsidR="000F44D5" w:rsidRDefault="000F44D5" w:rsidP="0065704D">
      <w:pPr>
        <w:pStyle w:val="BodyText"/>
        <w:tabs>
          <w:tab w:val="left" w:pos="1701"/>
          <w:tab w:val="left" w:pos="3600"/>
          <w:tab w:val="left" w:pos="4500"/>
          <w:tab w:val="left" w:pos="4680"/>
        </w:tabs>
        <w:ind w:left="851"/>
        <w:jc w:val="both"/>
        <w:rPr>
          <w:b/>
          <w:i/>
          <w:color w:val="000000"/>
          <w:sz w:val="22"/>
        </w:rPr>
      </w:pPr>
    </w:p>
    <w:p w:rsidR="000F44D5" w:rsidRDefault="00433D26" w:rsidP="0065704D">
      <w:pPr>
        <w:pStyle w:val="BodyText"/>
        <w:tabs>
          <w:tab w:val="left" w:pos="1701"/>
          <w:tab w:val="left" w:pos="3600"/>
          <w:tab w:val="left" w:pos="4500"/>
          <w:tab w:val="left" w:pos="4680"/>
        </w:tabs>
        <w:ind w:left="1134"/>
        <w:jc w:val="both"/>
        <w:rPr>
          <w:b/>
          <w:i/>
          <w:color w:val="000000"/>
          <w:sz w:val="22"/>
        </w:rPr>
      </w:pPr>
      <w:r>
        <w:rPr>
          <w:b/>
          <w:i/>
          <w:color w:val="000000"/>
          <w:sz w:val="22"/>
        </w:rPr>
        <w:t>Rīgas 3.arodskola</w:t>
      </w:r>
    </w:p>
    <w:p w:rsidR="000F44D5" w:rsidRDefault="000F44D5" w:rsidP="0065704D">
      <w:pPr>
        <w:pStyle w:val="BodyText"/>
        <w:tabs>
          <w:tab w:val="left" w:pos="1701"/>
          <w:tab w:val="left" w:pos="3600"/>
          <w:tab w:val="left" w:pos="4500"/>
          <w:tab w:val="left" w:pos="4680"/>
        </w:tabs>
        <w:ind w:left="1134"/>
        <w:jc w:val="both"/>
        <w:rPr>
          <w:b/>
          <w:sz w:val="22"/>
        </w:rPr>
      </w:pPr>
      <w:r>
        <w:rPr>
          <w:b/>
          <w:sz w:val="22"/>
        </w:rPr>
        <w:t xml:space="preserve">Iepirkuma komisijai </w:t>
      </w:r>
    </w:p>
    <w:p w:rsidR="000F44D5" w:rsidRDefault="00433D26" w:rsidP="0065704D">
      <w:pPr>
        <w:pStyle w:val="BodyText"/>
        <w:tabs>
          <w:tab w:val="left" w:pos="1701"/>
          <w:tab w:val="left" w:pos="3600"/>
          <w:tab w:val="left" w:pos="4500"/>
          <w:tab w:val="left" w:pos="4680"/>
        </w:tabs>
        <w:ind w:left="1134"/>
        <w:jc w:val="both"/>
        <w:rPr>
          <w:sz w:val="22"/>
        </w:rPr>
      </w:pPr>
      <w:r>
        <w:rPr>
          <w:sz w:val="22"/>
        </w:rPr>
        <w:t>Dzirnavu</w:t>
      </w:r>
      <w:r w:rsidR="00700901">
        <w:rPr>
          <w:sz w:val="22"/>
        </w:rPr>
        <w:t xml:space="preserve"> ielā 11</w:t>
      </w:r>
      <w:r>
        <w:rPr>
          <w:sz w:val="22"/>
        </w:rPr>
        <w:t>7</w:t>
      </w:r>
      <w:r w:rsidR="000F44D5">
        <w:rPr>
          <w:sz w:val="22"/>
        </w:rPr>
        <w:t xml:space="preserve">, </w:t>
      </w:r>
      <w:r>
        <w:rPr>
          <w:sz w:val="22"/>
        </w:rPr>
        <w:t>Rīg</w:t>
      </w:r>
      <w:r w:rsidR="000F44D5">
        <w:rPr>
          <w:sz w:val="22"/>
        </w:rPr>
        <w:t>ā, LV-</w:t>
      </w:r>
      <w:r>
        <w:rPr>
          <w:sz w:val="22"/>
        </w:rPr>
        <w:t>1011</w:t>
      </w:r>
    </w:p>
    <w:p w:rsidR="000F44D5" w:rsidRDefault="000F44D5" w:rsidP="0065704D">
      <w:pPr>
        <w:pStyle w:val="BodyText"/>
        <w:tabs>
          <w:tab w:val="left" w:pos="1701"/>
          <w:tab w:val="left" w:pos="3600"/>
          <w:tab w:val="left" w:pos="4500"/>
          <w:tab w:val="left" w:pos="4680"/>
        </w:tabs>
        <w:ind w:left="1134"/>
        <w:jc w:val="both"/>
        <w:rPr>
          <w:sz w:val="22"/>
        </w:rPr>
      </w:pPr>
    </w:p>
    <w:p w:rsidR="000F44D5" w:rsidRDefault="000F44D5" w:rsidP="0065704D">
      <w:pPr>
        <w:pStyle w:val="BodyText"/>
        <w:tabs>
          <w:tab w:val="left" w:pos="1701"/>
          <w:tab w:val="left" w:pos="3600"/>
          <w:tab w:val="left" w:pos="4500"/>
          <w:tab w:val="left" w:pos="4680"/>
        </w:tabs>
        <w:ind w:left="1134"/>
        <w:jc w:val="both"/>
        <w:rPr>
          <w:sz w:val="22"/>
        </w:rPr>
      </w:pPr>
      <w:r>
        <w:rPr>
          <w:sz w:val="22"/>
        </w:rPr>
        <w:t>ar norādi:</w:t>
      </w:r>
    </w:p>
    <w:p w:rsidR="000F44D5" w:rsidRDefault="000F44D5" w:rsidP="0065704D">
      <w:pPr>
        <w:pStyle w:val="BodyText"/>
        <w:tabs>
          <w:tab w:val="left" w:pos="1701"/>
          <w:tab w:val="left" w:pos="3600"/>
          <w:tab w:val="left" w:pos="4500"/>
          <w:tab w:val="left" w:pos="4680"/>
        </w:tabs>
        <w:ind w:left="1134"/>
        <w:jc w:val="both"/>
        <w:rPr>
          <w:sz w:val="22"/>
        </w:rPr>
      </w:pPr>
    </w:p>
    <w:p w:rsidR="000F44D5" w:rsidRPr="003F1945" w:rsidRDefault="000F44D5" w:rsidP="0065704D">
      <w:pPr>
        <w:pStyle w:val="BodyText"/>
        <w:tabs>
          <w:tab w:val="left" w:pos="1701"/>
          <w:tab w:val="left" w:pos="3600"/>
          <w:tab w:val="left" w:pos="4500"/>
          <w:tab w:val="left" w:pos="4680"/>
        </w:tabs>
        <w:ind w:left="1134"/>
        <w:jc w:val="both"/>
        <w:rPr>
          <w:b/>
          <w:sz w:val="22"/>
          <w:szCs w:val="22"/>
        </w:rPr>
      </w:pPr>
      <w:r w:rsidRPr="003F1945">
        <w:rPr>
          <w:b/>
          <w:sz w:val="22"/>
          <w:szCs w:val="22"/>
        </w:rPr>
        <w:t>Iepirkumam “</w:t>
      </w:r>
      <w:r w:rsidR="00433D26" w:rsidRPr="003F1945">
        <w:rPr>
          <w:b/>
          <w:sz w:val="22"/>
          <w:szCs w:val="22"/>
        </w:rPr>
        <w:t xml:space="preserve">Rīgas 3.arodskolas </w:t>
      </w:r>
      <w:r w:rsidR="000B2CB9" w:rsidRPr="003F1945">
        <w:rPr>
          <w:b/>
          <w:sz w:val="22"/>
          <w:szCs w:val="22"/>
        </w:rPr>
        <w:t>da</w:t>
      </w:r>
      <w:r w:rsidR="003B2177" w:rsidRPr="003F1945">
        <w:rPr>
          <w:b/>
          <w:sz w:val="22"/>
          <w:szCs w:val="22"/>
        </w:rPr>
        <w:t>rbinieku veselības apdrošināšana</w:t>
      </w:r>
      <w:r w:rsidRPr="003F1945">
        <w:rPr>
          <w:b/>
          <w:sz w:val="22"/>
          <w:szCs w:val="22"/>
        </w:rPr>
        <w:t>”</w:t>
      </w:r>
      <w:bookmarkStart w:id="0" w:name="OLE_LINK1"/>
      <w:bookmarkEnd w:id="0"/>
      <w:r w:rsidRPr="003F1945">
        <w:rPr>
          <w:rStyle w:val="Strong"/>
          <w:b w:val="0"/>
          <w:sz w:val="22"/>
          <w:szCs w:val="22"/>
        </w:rPr>
        <w:t xml:space="preserve"> </w:t>
      </w:r>
      <w:r w:rsidRPr="003F1945">
        <w:rPr>
          <w:b/>
          <w:sz w:val="22"/>
          <w:szCs w:val="22"/>
        </w:rPr>
        <w:t>(</w:t>
      </w:r>
      <w:r w:rsidR="00433D26" w:rsidRPr="003F1945">
        <w:rPr>
          <w:b/>
          <w:sz w:val="22"/>
          <w:szCs w:val="22"/>
        </w:rPr>
        <w:t>id.Nr. R3AS</w:t>
      </w:r>
      <w:r w:rsidRPr="003F1945">
        <w:rPr>
          <w:b/>
          <w:sz w:val="22"/>
          <w:szCs w:val="22"/>
        </w:rPr>
        <w:t xml:space="preserve"> </w:t>
      </w:r>
      <w:r w:rsidR="000B2CB9" w:rsidRPr="003F1945">
        <w:rPr>
          <w:b/>
          <w:sz w:val="22"/>
          <w:szCs w:val="22"/>
        </w:rPr>
        <w:t>201</w:t>
      </w:r>
      <w:r w:rsidR="00FC7DA6">
        <w:rPr>
          <w:b/>
          <w:sz w:val="22"/>
          <w:szCs w:val="22"/>
        </w:rPr>
        <w:t>6</w:t>
      </w:r>
      <w:r w:rsidR="000B2CB9" w:rsidRPr="003F1945">
        <w:rPr>
          <w:b/>
          <w:sz w:val="22"/>
          <w:szCs w:val="22"/>
        </w:rPr>
        <w:t>/</w:t>
      </w:r>
      <w:r w:rsidR="005C62E2">
        <w:rPr>
          <w:b/>
          <w:sz w:val="22"/>
          <w:szCs w:val="22"/>
        </w:rPr>
        <w:t>7</w:t>
      </w:r>
      <w:r w:rsidRPr="003F1945">
        <w:rPr>
          <w:b/>
          <w:sz w:val="22"/>
          <w:szCs w:val="22"/>
        </w:rPr>
        <w:t xml:space="preserve">). </w:t>
      </w:r>
    </w:p>
    <w:p w:rsidR="000F44D5" w:rsidRDefault="000F44D5" w:rsidP="0065704D">
      <w:pPr>
        <w:pStyle w:val="BodyText"/>
        <w:tabs>
          <w:tab w:val="left" w:pos="1701"/>
          <w:tab w:val="left" w:pos="3600"/>
          <w:tab w:val="left" w:pos="4500"/>
          <w:tab w:val="left" w:pos="4680"/>
        </w:tabs>
        <w:ind w:left="1134"/>
        <w:jc w:val="both"/>
        <w:rPr>
          <w:sz w:val="22"/>
          <w:szCs w:val="22"/>
        </w:rPr>
      </w:pPr>
    </w:p>
    <w:p w:rsidR="000F44D5" w:rsidRDefault="000F44D5" w:rsidP="0065704D">
      <w:pPr>
        <w:pStyle w:val="BodyText"/>
        <w:tabs>
          <w:tab w:val="left" w:pos="1701"/>
          <w:tab w:val="left" w:pos="3600"/>
          <w:tab w:val="left" w:pos="4500"/>
          <w:tab w:val="left" w:pos="4680"/>
        </w:tabs>
        <w:ind w:left="1134"/>
        <w:jc w:val="both"/>
        <w:rPr>
          <w:sz w:val="22"/>
        </w:rPr>
      </w:pPr>
      <w:r>
        <w:rPr>
          <w:sz w:val="22"/>
        </w:rPr>
        <w:t>Neatvērt pirms piedāvāju</w:t>
      </w:r>
      <w:r w:rsidR="00A35C5F">
        <w:rPr>
          <w:sz w:val="22"/>
        </w:rPr>
        <w:t>mu atvēršanas sanāksmes sākuma!</w:t>
      </w:r>
    </w:p>
    <w:p w:rsidR="000F44D5" w:rsidRDefault="000F44D5" w:rsidP="0065704D">
      <w:pPr>
        <w:pStyle w:val="BodyText"/>
        <w:tabs>
          <w:tab w:val="left" w:pos="1701"/>
          <w:tab w:val="left" w:pos="3600"/>
          <w:tab w:val="left" w:pos="4500"/>
          <w:tab w:val="left" w:pos="4680"/>
        </w:tabs>
        <w:ind w:left="1134"/>
        <w:jc w:val="both"/>
        <w:rPr>
          <w:sz w:val="22"/>
        </w:rPr>
      </w:pPr>
      <w:r>
        <w:rPr>
          <w:sz w:val="22"/>
        </w:rPr>
        <w:t>Pretendents: … (</w:t>
      </w:r>
      <w:r>
        <w:rPr>
          <w:i/>
          <w:iCs/>
          <w:sz w:val="22"/>
        </w:rPr>
        <w:t>nosaukums, , kontaktpersona, kontaktinformācija</w:t>
      </w:r>
      <w:r>
        <w:rPr>
          <w:sz w:val="22"/>
        </w:rPr>
        <w:t>)</w:t>
      </w:r>
    </w:p>
    <w:p w:rsidR="000F44D5" w:rsidRDefault="000F44D5" w:rsidP="0065704D">
      <w:pPr>
        <w:pStyle w:val="BodyText"/>
        <w:tabs>
          <w:tab w:val="left" w:pos="1701"/>
          <w:tab w:val="left" w:pos="3600"/>
          <w:tab w:val="left" w:pos="4500"/>
          <w:tab w:val="left" w:pos="4680"/>
        </w:tabs>
        <w:ind w:left="1134"/>
        <w:jc w:val="both"/>
        <w:rPr>
          <w:bCs/>
          <w:color w:val="000000"/>
          <w:sz w:val="22"/>
        </w:rPr>
      </w:pPr>
    </w:p>
    <w:p w:rsidR="000F44D5" w:rsidRDefault="000F44D5" w:rsidP="00D92D22">
      <w:pPr>
        <w:pStyle w:val="BodyText"/>
        <w:numPr>
          <w:ilvl w:val="2"/>
          <w:numId w:val="14"/>
        </w:numPr>
        <w:tabs>
          <w:tab w:val="left" w:pos="1276"/>
          <w:tab w:val="left" w:pos="3600"/>
          <w:tab w:val="left" w:pos="4500"/>
          <w:tab w:val="left" w:pos="4680"/>
        </w:tabs>
        <w:spacing w:before="20"/>
        <w:ind w:left="1310" w:hanging="884"/>
        <w:jc w:val="both"/>
        <w:rPr>
          <w:sz w:val="22"/>
        </w:rPr>
      </w:pPr>
      <w:r>
        <w:rPr>
          <w:sz w:val="22"/>
        </w:rPr>
        <w:t>Visai</w:t>
      </w:r>
      <w:r w:rsidR="00433D26">
        <w:rPr>
          <w:sz w:val="22"/>
        </w:rPr>
        <w:t xml:space="preserve"> iesniedzamajai dokumentācijai </w:t>
      </w:r>
      <w:r>
        <w:rPr>
          <w:sz w:val="22"/>
        </w:rPr>
        <w:t xml:space="preserve"> jābūt cauršūtai (caurauklotai ar diegu, lai n</w:t>
      </w:r>
      <w:r w:rsidR="00D82F98">
        <w:rPr>
          <w:sz w:val="22"/>
        </w:rPr>
        <w:t>ebūtu brīvi nomaināmas lapas)</w:t>
      </w:r>
      <w:r>
        <w:rPr>
          <w:sz w:val="22"/>
        </w:rPr>
        <w:t xml:space="preserve">, norādot cauršūto lapu skaitu. </w:t>
      </w:r>
    </w:p>
    <w:p w:rsidR="000F44D5" w:rsidRDefault="000F44D5" w:rsidP="00D92D22">
      <w:pPr>
        <w:pStyle w:val="BodyText"/>
        <w:numPr>
          <w:ilvl w:val="2"/>
          <w:numId w:val="14"/>
        </w:numPr>
        <w:tabs>
          <w:tab w:val="left" w:pos="1276"/>
          <w:tab w:val="left" w:pos="3600"/>
          <w:tab w:val="left" w:pos="4500"/>
          <w:tab w:val="left" w:pos="4680"/>
        </w:tabs>
        <w:spacing w:before="20"/>
        <w:ind w:left="1300" w:hanging="851"/>
        <w:jc w:val="both"/>
        <w:rPr>
          <w:color w:val="000000"/>
          <w:sz w:val="22"/>
          <w:szCs w:val="22"/>
        </w:rPr>
      </w:pPr>
      <w:r>
        <w:rPr>
          <w:color w:val="000000"/>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0F44D5" w:rsidRDefault="000F44D5" w:rsidP="00D92D22">
      <w:pPr>
        <w:pStyle w:val="BodyText"/>
        <w:numPr>
          <w:ilvl w:val="2"/>
          <w:numId w:val="14"/>
        </w:numPr>
        <w:tabs>
          <w:tab w:val="left" w:pos="1276"/>
          <w:tab w:val="left" w:pos="3600"/>
          <w:tab w:val="left" w:pos="4500"/>
          <w:tab w:val="left" w:pos="4680"/>
        </w:tabs>
        <w:spacing w:before="20"/>
        <w:ind w:left="1300" w:hanging="851"/>
        <w:jc w:val="both"/>
        <w:rPr>
          <w:sz w:val="22"/>
        </w:rPr>
      </w:pPr>
      <w:r>
        <w:rPr>
          <w:sz w:val="22"/>
        </w:rPr>
        <w:t>Pretendents iesniedz parakstītu piedāvājumu. Parakstītam jābūt katram piedāvājumā iekļautajam dokumenta oriģinālam.</w:t>
      </w:r>
    </w:p>
    <w:p w:rsidR="000F44D5" w:rsidRDefault="000F44D5" w:rsidP="00D92D22">
      <w:pPr>
        <w:pStyle w:val="BodyText"/>
        <w:numPr>
          <w:ilvl w:val="2"/>
          <w:numId w:val="14"/>
        </w:numPr>
        <w:tabs>
          <w:tab w:val="left" w:pos="1276"/>
          <w:tab w:val="left" w:pos="3600"/>
          <w:tab w:val="left" w:pos="4500"/>
          <w:tab w:val="left" w:pos="4680"/>
        </w:tabs>
        <w:spacing w:before="20"/>
        <w:ind w:left="1300" w:hanging="851"/>
        <w:jc w:val="both"/>
        <w:rPr>
          <w:sz w:val="22"/>
        </w:rPr>
      </w:pPr>
      <w:r>
        <w:rPr>
          <w:sz w:val="22"/>
        </w:rPr>
        <w:t>Dokumen</w:t>
      </w:r>
      <w:r w:rsidR="000B58A7">
        <w:rPr>
          <w:sz w:val="22"/>
        </w:rPr>
        <w:t>tus paraksta pretendenta parakst</w:t>
      </w:r>
      <w:r>
        <w:rPr>
          <w:sz w:val="22"/>
        </w:rPr>
        <w:t>tiesīga amatpersona. Ja dokumentus paraksta pilnvarotā persona, piedāvājumam pievieno attiecīgās pilnvaras oriģinālu vai apliecinātu kopiju, ko iekļauj (iešuj) pretendenta atlases dokumentos.</w:t>
      </w:r>
    </w:p>
    <w:p w:rsidR="000F44D5" w:rsidRDefault="000F44D5" w:rsidP="00D92D22">
      <w:pPr>
        <w:pStyle w:val="BodyText"/>
        <w:numPr>
          <w:ilvl w:val="2"/>
          <w:numId w:val="14"/>
        </w:numPr>
        <w:tabs>
          <w:tab w:val="left" w:pos="1276"/>
          <w:tab w:val="left" w:pos="3600"/>
          <w:tab w:val="left" w:pos="4500"/>
          <w:tab w:val="left" w:pos="4680"/>
        </w:tabs>
        <w:spacing w:before="20"/>
        <w:ind w:left="1300" w:hanging="851"/>
        <w:jc w:val="both"/>
        <w:rPr>
          <w:sz w:val="22"/>
          <w:szCs w:val="22"/>
        </w:rPr>
      </w:pPr>
      <w:r>
        <w:rPr>
          <w:sz w:val="22"/>
          <w:szCs w:val="22"/>
        </w:rPr>
        <w:t>Piedāvājumā norāda, vai attiecībā uz piedāvājuma priekšmetu vai atsevišķām tā daļām nepieciešams ievērot komercnoslēpumu. Ja piedāvājums vai kāda tā daļa satur komercnoslēpumu, pretendents norāda, vai informācija ir komercnoslēpums un kāds ir šāda statusa tiesiskais pamats.</w:t>
      </w:r>
    </w:p>
    <w:p w:rsidR="000F44D5" w:rsidRPr="000B0116" w:rsidRDefault="000F44D5" w:rsidP="00D92D22">
      <w:pPr>
        <w:pStyle w:val="BodyText"/>
        <w:numPr>
          <w:ilvl w:val="2"/>
          <w:numId w:val="14"/>
        </w:numPr>
        <w:tabs>
          <w:tab w:val="left" w:pos="1276"/>
          <w:tab w:val="left" w:pos="3600"/>
          <w:tab w:val="left" w:pos="4500"/>
          <w:tab w:val="left" w:pos="4680"/>
        </w:tabs>
        <w:spacing w:before="20"/>
        <w:ind w:left="1300" w:hanging="851"/>
        <w:jc w:val="both"/>
        <w:rPr>
          <w:sz w:val="22"/>
          <w:szCs w:val="22"/>
        </w:rPr>
      </w:pPr>
      <w:r w:rsidRPr="000B0116">
        <w:rPr>
          <w:sz w:val="22"/>
          <w:szCs w:val="22"/>
        </w:rPr>
        <w:t>Pretendents pirms piedāvājumu iesniegšanas termiņa beigām var grozīt vai atsaukt iesniegto piedāvājumu.</w:t>
      </w:r>
    </w:p>
    <w:p w:rsidR="000F44D5" w:rsidRDefault="000F44D5" w:rsidP="00D92D22">
      <w:pPr>
        <w:pStyle w:val="BodyText"/>
        <w:numPr>
          <w:ilvl w:val="2"/>
          <w:numId w:val="14"/>
        </w:numPr>
        <w:tabs>
          <w:tab w:val="left" w:pos="1276"/>
          <w:tab w:val="left" w:pos="3600"/>
          <w:tab w:val="left" w:pos="4500"/>
          <w:tab w:val="left" w:pos="4680"/>
        </w:tabs>
        <w:spacing w:before="20"/>
        <w:ind w:left="1300" w:hanging="851"/>
        <w:jc w:val="both"/>
        <w:rPr>
          <w:sz w:val="22"/>
        </w:rPr>
      </w:pPr>
      <w:r>
        <w:rPr>
          <w:sz w:val="22"/>
        </w:rPr>
        <w:t>Iesniedzot piedāvājumu, pretendents apliecina, ka ir iepazinies un piekrīt</w:t>
      </w:r>
      <w:r w:rsidR="00291FFE">
        <w:rPr>
          <w:sz w:val="22"/>
        </w:rPr>
        <w:t xml:space="preserve"> visiem nolikuma, tā pielikumu</w:t>
      </w:r>
      <w:r>
        <w:rPr>
          <w:sz w:val="22"/>
        </w:rPr>
        <w:t xml:space="preserve"> nosacījumiem.</w:t>
      </w:r>
    </w:p>
    <w:p w:rsidR="000F44D5" w:rsidRDefault="000F44D5" w:rsidP="00D92D22">
      <w:pPr>
        <w:pStyle w:val="BodyText"/>
        <w:numPr>
          <w:ilvl w:val="2"/>
          <w:numId w:val="14"/>
        </w:numPr>
        <w:tabs>
          <w:tab w:val="left" w:pos="1276"/>
          <w:tab w:val="left" w:pos="3600"/>
          <w:tab w:val="left" w:pos="4500"/>
          <w:tab w:val="left" w:pos="4680"/>
        </w:tabs>
        <w:spacing w:before="20"/>
        <w:ind w:left="1300" w:hanging="851"/>
        <w:jc w:val="both"/>
        <w:rPr>
          <w:sz w:val="22"/>
        </w:rPr>
      </w:pPr>
      <w:r>
        <w:rPr>
          <w:sz w:val="22"/>
        </w:rPr>
        <w:t>Tiek uzskatīts, ka pretendenti, iesniedzot savus piedāvājumus, ir iepazinušies ar visiem Latvijā spēkā esošiem normatīvajiem aktiem, kas jebkādā veidā var ietekmēt vai var attiekties uz līgumā noteiktajām vai ar to saistītajām darbībām.</w:t>
      </w:r>
    </w:p>
    <w:p w:rsidR="000F44D5" w:rsidRDefault="000F44D5" w:rsidP="00D92D22">
      <w:pPr>
        <w:pStyle w:val="Title"/>
        <w:numPr>
          <w:ilvl w:val="1"/>
          <w:numId w:val="14"/>
        </w:numPr>
        <w:tabs>
          <w:tab w:val="left" w:pos="0"/>
          <w:tab w:val="left" w:pos="426"/>
          <w:tab w:val="left" w:pos="792"/>
        </w:tabs>
        <w:spacing w:before="120"/>
        <w:jc w:val="both"/>
        <w:rPr>
          <w:bCs/>
          <w:sz w:val="22"/>
          <w:u w:val="none"/>
        </w:rPr>
      </w:pPr>
      <w:r>
        <w:rPr>
          <w:bCs/>
          <w:sz w:val="22"/>
          <w:u w:val="none"/>
        </w:rPr>
        <w:t>Pasūtītāja kontaktpersona</w:t>
      </w:r>
    </w:p>
    <w:p w:rsidR="00433D26" w:rsidRDefault="00433D26" w:rsidP="0065704D">
      <w:pPr>
        <w:tabs>
          <w:tab w:val="left" w:pos="3600"/>
          <w:tab w:val="left" w:pos="4118"/>
        </w:tabs>
        <w:jc w:val="both"/>
        <w:rPr>
          <w:sz w:val="22"/>
          <w:lang w:val="lv-LV"/>
        </w:rPr>
      </w:pPr>
      <w:r>
        <w:rPr>
          <w:sz w:val="22"/>
          <w:lang w:val="lv-LV"/>
        </w:rPr>
        <w:t xml:space="preserve">1.10.1 „Brokeru aģentūra – ROOT” SIA konsultante Inna Jagņuka, tālrunis: </w:t>
      </w:r>
      <w:r w:rsidR="00500264">
        <w:rPr>
          <w:sz w:val="22"/>
          <w:lang w:val="lv-LV"/>
        </w:rPr>
        <w:t>+371</w:t>
      </w:r>
      <w:r>
        <w:rPr>
          <w:sz w:val="22"/>
          <w:lang w:val="lv-LV"/>
        </w:rPr>
        <w:t xml:space="preserve">26645645; </w:t>
      </w:r>
      <w:r w:rsidR="00500264">
        <w:rPr>
          <w:sz w:val="22"/>
          <w:lang w:val="lv-LV"/>
        </w:rPr>
        <w:t>+371</w:t>
      </w:r>
      <w:r>
        <w:rPr>
          <w:sz w:val="22"/>
          <w:lang w:val="lv-LV"/>
        </w:rPr>
        <w:t xml:space="preserve">67847772; e-pasts: </w:t>
      </w:r>
      <w:hyperlink r:id="rId11" w:history="1">
        <w:r w:rsidRPr="00AD29D9">
          <w:rPr>
            <w:rStyle w:val="Hyperlink"/>
            <w:sz w:val="22"/>
            <w:lang w:val="lv-LV"/>
          </w:rPr>
          <w:t>inna@tavapolise.lv</w:t>
        </w:r>
      </w:hyperlink>
    </w:p>
    <w:p w:rsidR="00D8606C" w:rsidRDefault="00433D26" w:rsidP="0065704D">
      <w:pPr>
        <w:tabs>
          <w:tab w:val="left" w:pos="3600"/>
          <w:tab w:val="left" w:pos="4118"/>
        </w:tabs>
        <w:jc w:val="both"/>
        <w:rPr>
          <w:sz w:val="22"/>
          <w:lang w:val="lv-LV"/>
        </w:rPr>
      </w:pPr>
      <w:r>
        <w:rPr>
          <w:sz w:val="22"/>
          <w:lang w:val="lv-LV"/>
        </w:rPr>
        <w:lastRenderedPageBreak/>
        <w:t xml:space="preserve">1.10.2. Rīgas 3.arodskola – Tatjana Margitiča tālrunis: </w:t>
      </w:r>
      <w:r w:rsidR="00500264">
        <w:rPr>
          <w:sz w:val="22"/>
          <w:lang w:val="lv-LV"/>
        </w:rPr>
        <w:t>+371</w:t>
      </w:r>
      <w:r>
        <w:rPr>
          <w:sz w:val="22"/>
          <w:lang w:val="lv-LV"/>
        </w:rPr>
        <w:t>29526937; e-pasts: hotel@3arodskola.lv</w:t>
      </w:r>
    </w:p>
    <w:p w:rsidR="000F44D5" w:rsidRDefault="000F44D5" w:rsidP="00D92D22">
      <w:pPr>
        <w:pStyle w:val="Title"/>
        <w:numPr>
          <w:ilvl w:val="1"/>
          <w:numId w:val="14"/>
        </w:numPr>
        <w:tabs>
          <w:tab w:val="left" w:pos="0"/>
          <w:tab w:val="left" w:pos="426"/>
          <w:tab w:val="left" w:pos="792"/>
        </w:tabs>
        <w:spacing w:before="120"/>
        <w:jc w:val="both"/>
        <w:rPr>
          <w:bCs/>
          <w:sz w:val="22"/>
          <w:szCs w:val="22"/>
          <w:u w:val="none"/>
        </w:rPr>
      </w:pPr>
      <w:r>
        <w:rPr>
          <w:bCs/>
          <w:sz w:val="22"/>
          <w:szCs w:val="22"/>
          <w:u w:val="none"/>
        </w:rPr>
        <w:t>Pasūtījuma piešķiršanas metode ir iepirkums atbilstoši Publisko iepirkumu likuma 8</w:t>
      </w:r>
      <w:r w:rsidR="00A51820">
        <w:rPr>
          <w:bCs/>
          <w:sz w:val="22"/>
          <w:szCs w:val="22"/>
          <w:u w:val="none"/>
          <w:vertAlign w:val="superscript"/>
        </w:rPr>
        <w:t>2</w:t>
      </w:r>
      <w:r>
        <w:rPr>
          <w:bCs/>
          <w:sz w:val="22"/>
          <w:szCs w:val="22"/>
          <w:u w:val="none"/>
        </w:rPr>
        <w:t>. panta nosacījumiem.</w:t>
      </w:r>
    </w:p>
    <w:p w:rsidR="000F44D5" w:rsidRDefault="000F44D5" w:rsidP="00D92D22">
      <w:pPr>
        <w:pStyle w:val="Title"/>
        <w:numPr>
          <w:ilvl w:val="1"/>
          <w:numId w:val="14"/>
        </w:numPr>
        <w:tabs>
          <w:tab w:val="left" w:pos="0"/>
          <w:tab w:val="left" w:pos="426"/>
          <w:tab w:val="left" w:pos="792"/>
        </w:tabs>
        <w:spacing w:before="120"/>
        <w:jc w:val="both"/>
        <w:rPr>
          <w:bCs/>
          <w:sz w:val="22"/>
          <w:szCs w:val="22"/>
          <w:u w:val="none"/>
        </w:rPr>
      </w:pPr>
      <w:r>
        <w:rPr>
          <w:bCs/>
          <w:sz w:val="22"/>
          <w:szCs w:val="22"/>
          <w:u w:val="none"/>
        </w:rPr>
        <w:t>Nolikuma saņemšana:</w:t>
      </w:r>
    </w:p>
    <w:p w:rsidR="00C77BE7" w:rsidRPr="00433D26" w:rsidRDefault="000F44D5" w:rsidP="00C77BE7">
      <w:pPr>
        <w:tabs>
          <w:tab w:val="left" w:pos="720"/>
          <w:tab w:val="left" w:pos="1224"/>
        </w:tabs>
        <w:spacing w:before="120"/>
        <w:jc w:val="both"/>
        <w:rPr>
          <w:sz w:val="22"/>
          <w:lang w:val="lv-LV"/>
        </w:rPr>
      </w:pPr>
      <w:r>
        <w:rPr>
          <w:sz w:val="22"/>
          <w:u w:val="single"/>
          <w:lang w:val="lv-LV"/>
        </w:rPr>
        <w:t xml:space="preserve">Nolikumam ar pielikumiem ir nodrošināta </w:t>
      </w:r>
      <w:r>
        <w:rPr>
          <w:b/>
          <w:bCs/>
          <w:sz w:val="22"/>
          <w:u w:val="single"/>
          <w:lang w:val="lv-LV"/>
        </w:rPr>
        <w:t>tieša un brīva elektroniskā pieeja</w:t>
      </w:r>
      <w:r>
        <w:rPr>
          <w:b/>
          <w:bCs/>
          <w:sz w:val="22"/>
          <w:lang w:val="lv-LV"/>
        </w:rPr>
        <w:t xml:space="preserve"> </w:t>
      </w:r>
      <w:r w:rsidR="00433D26" w:rsidRPr="00433D26">
        <w:rPr>
          <w:bCs/>
          <w:sz w:val="22"/>
          <w:lang w:val="lv-LV"/>
        </w:rPr>
        <w:t>Rīgas 3.arodsko</w:t>
      </w:r>
      <w:r w:rsidR="005646B7" w:rsidRPr="00433D26">
        <w:rPr>
          <w:sz w:val="22"/>
          <w:lang w:val="lv-LV"/>
        </w:rPr>
        <w:t>las</w:t>
      </w:r>
      <w:r w:rsidRPr="00433D26">
        <w:rPr>
          <w:sz w:val="22"/>
          <w:lang w:val="lv-LV"/>
        </w:rPr>
        <w:t xml:space="preserve"> mājas lapā </w:t>
      </w:r>
      <w:r w:rsidR="00A51820" w:rsidRPr="00433D26">
        <w:rPr>
          <w:lang w:val="lv-LV"/>
        </w:rPr>
        <w:t>www.</w:t>
      </w:r>
      <w:r w:rsidR="00433D26">
        <w:rPr>
          <w:lang w:val="lv-LV"/>
        </w:rPr>
        <w:t>3arodskola</w:t>
      </w:r>
      <w:r w:rsidR="00A51820" w:rsidRPr="00433D26">
        <w:rPr>
          <w:lang w:val="lv-LV"/>
        </w:rPr>
        <w:t>.lv</w:t>
      </w:r>
      <w:r w:rsidR="00A51820" w:rsidRPr="00433D26">
        <w:rPr>
          <w:sz w:val="22"/>
          <w:lang w:val="lv-LV"/>
        </w:rPr>
        <w:t>, sadaļā “</w:t>
      </w:r>
      <w:r w:rsidR="00433D26">
        <w:rPr>
          <w:sz w:val="22"/>
          <w:lang w:val="lv-LV"/>
        </w:rPr>
        <w:t>Publiskie i</w:t>
      </w:r>
      <w:r w:rsidR="00C77BE7" w:rsidRPr="00433D26">
        <w:rPr>
          <w:sz w:val="22"/>
          <w:lang w:val="lv-LV"/>
        </w:rPr>
        <w:t>epirkumi</w:t>
      </w:r>
      <w:r w:rsidR="00A51820" w:rsidRPr="00433D26">
        <w:rPr>
          <w:sz w:val="22"/>
          <w:lang w:val="lv-LV"/>
        </w:rPr>
        <w:t xml:space="preserve">” </w:t>
      </w:r>
      <w:r w:rsidR="00C77BE7" w:rsidRPr="00433D26">
        <w:rPr>
          <w:sz w:val="22"/>
          <w:lang w:val="lv-LV"/>
        </w:rPr>
        <w:t>.</w:t>
      </w:r>
    </w:p>
    <w:p w:rsidR="000F44D5" w:rsidRDefault="007C0164" w:rsidP="00C77BE7">
      <w:pPr>
        <w:tabs>
          <w:tab w:val="left" w:pos="720"/>
          <w:tab w:val="left" w:pos="1224"/>
        </w:tabs>
        <w:spacing w:before="120"/>
        <w:jc w:val="both"/>
        <w:rPr>
          <w:b/>
          <w:sz w:val="22"/>
          <w:szCs w:val="22"/>
          <w:lang w:val="lv-LV"/>
        </w:rPr>
      </w:pPr>
      <w:r>
        <w:rPr>
          <w:b/>
          <w:sz w:val="22"/>
          <w:szCs w:val="22"/>
          <w:lang w:val="lv-LV"/>
        </w:rPr>
        <w:t xml:space="preserve">1.13. </w:t>
      </w:r>
      <w:r w:rsidR="000F44D5">
        <w:rPr>
          <w:b/>
          <w:sz w:val="22"/>
          <w:szCs w:val="22"/>
          <w:lang w:val="lv-LV"/>
        </w:rPr>
        <w:t>Papildu informācijas sniegšana:</w:t>
      </w:r>
    </w:p>
    <w:p w:rsidR="000F44D5" w:rsidRPr="00CD7D40" w:rsidRDefault="0075263F" w:rsidP="00A51820">
      <w:pPr>
        <w:tabs>
          <w:tab w:val="left" w:pos="1078"/>
          <w:tab w:val="left" w:pos="1116"/>
        </w:tabs>
        <w:ind w:left="281"/>
        <w:jc w:val="both"/>
        <w:rPr>
          <w:lang w:val="lv-LV"/>
        </w:rPr>
      </w:pPr>
      <w:r w:rsidRPr="00F01303">
        <w:rPr>
          <w:bCs/>
          <w:sz w:val="22"/>
          <w:szCs w:val="22"/>
          <w:lang w:val="lv-LV"/>
        </w:rPr>
        <w:t>1.13</w:t>
      </w:r>
      <w:r w:rsidR="000F44D5" w:rsidRPr="00F01303">
        <w:rPr>
          <w:bCs/>
          <w:sz w:val="22"/>
          <w:szCs w:val="22"/>
          <w:lang w:val="lv-LV"/>
        </w:rPr>
        <w:t>.1. Jebkura papildu informācija, kas tiks sniegta saistībā a</w:t>
      </w:r>
      <w:r w:rsidR="00A51820">
        <w:rPr>
          <w:bCs/>
          <w:sz w:val="22"/>
          <w:szCs w:val="22"/>
          <w:lang w:val="lv-LV"/>
        </w:rPr>
        <w:t xml:space="preserve">r šo iepirkumu, tiks publicēta Pasūtītāja </w:t>
      </w:r>
      <w:r w:rsidR="000F44D5" w:rsidRPr="00F01303">
        <w:rPr>
          <w:bCs/>
          <w:sz w:val="22"/>
          <w:szCs w:val="22"/>
          <w:lang w:val="lv-LV"/>
        </w:rPr>
        <w:t>m</w:t>
      </w:r>
      <w:r w:rsidR="000F44D5" w:rsidRPr="00F01303">
        <w:rPr>
          <w:bCs/>
          <w:color w:val="000000"/>
          <w:sz w:val="22"/>
          <w:szCs w:val="22"/>
          <w:lang w:val="lv-LV"/>
        </w:rPr>
        <w:t xml:space="preserve">ājas lapā pie nolikuma </w:t>
      </w:r>
      <w:r w:rsidR="000F44D5" w:rsidRPr="00F01303">
        <w:rPr>
          <w:color w:val="000000"/>
          <w:sz w:val="22"/>
          <w:szCs w:val="22"/>
          <w:lang w:val="lv-LV"/>
        </w:rPr>
        <w:t>(</w:t>
      </w:r>
      <w:r w:rsidR="0091391E">
        <w:rPr>
          <w:b/>
          <w:lang w:val="lv-LV"/>
        </w:rPr>
        <w:t>www.3arodskola</w:t>
      </w:r>
      <w:r w:rsidR="00C77BE7">
        <w:rPr>
          <w:b/>
          <w:lang w:val="lv-LV"/>
        </w:rPr>
        <w:t>.lv</w:t>
      </w:r>
      <w:r w:rsidR="000F44D5" w:rsidRPr="00F01303">
        <w:rPr>
          <w:color w:val="000000"/>
          <w:sz w:val="22"/>
          <w:szCs w:val="22"/>
          <w:lang w:val="lv-LV"/>
        </w:rPr>
        <w:t>)</w:t>
      </w:r>
      <w:r w:rsidR="000F44D5" w:rsidRPr="00F01303">
        <w:rPr>
          <w:bCs/>
          <w:color w:val="000000"/>
          <w:sz w:val="22"/>
          <w:szCs w:val="22"/>
          <w:lang w:val="lv-LV"/>
        </w:rPr>
        <w:t>. Ieinteresētajam piegādātājam ir pienākums sekot līdzi publicētajai informācijai. Komisija nav atbildīga par to, ja kāda ieinteresētā persona nav iepazinusies ar informāciju, kam ir nodrošināta brīva un tieša elektroniskā pieeja.</w:t>
      </w:r>
    </w:p>
    <w:p w:rsidR="000F44D5" w:rsidRDefault="0075263F">
      <w:pPr>
        <w:tabs>
          <w:tab w:val="left" w:pos="0"/>
        </w:tabs>
        <w:spacing w:before="120"/>
        <w:ind w:left="281"/>
        <w:jc w:val="both"/>
        <w:rPr>
          <w:rFonts w:eastAsia="26krzlcoljlsoja"/>
          <w:bCs/>
          <w:color w:val="000000"/>
          <w:sz w:val="22"/>
          <w:szCs w:val="22"/>
          <w:lang w:val="lv-LV"/>
        </w:rPr>
      </w:pPr>
      <w:r w:rsidRPr="00F01303">
        <w:rPr>
          <w:rFonts w:eastAsia="26krzlcoljlsoja"/>
          <w:bCs/>
          <w:color w:val="000000"/>
          <w:sz w:val="22"/>
          <w:szCs w:val="22"/>
          <w:lang w:val="lv-LV"/>
        </w:rPr>
        <w:t>1.13</w:t>
      </w:r>
      <w:r w:rsidR="000F44D5" w:rsidRPr="00F01303">
        <w:rPr>
          <w:rFonts w:eastAsia="26krzlcoljlsoja"/>
          <w:bCs/>
          <w:color w:val="000000"/>
          <w:sz w:val="22"/>
          <w:szCs w:val="22"/>
          <w:lang w:val="lv-LV"/>
        </w:rPr>
        <w:t>.2. Papildus informāciju pasūtītājs nosūta piegādātajam, kas uzdevis jautājumu, un vienlaikus ievieto šo</w:t>
      </w:r>
      <w:r w:rsidR="000F44D5">
        <w:rPr>
          <w:rFonts w:eastAsia="26krzlcoljlsoja"/>
          <w:bCs/>
          <w:color w:val="000000"/>
          <w:sz w:val="22"/>
          <w:szCs w:val="22"/>
          <w:lang w:val="lv-LV"/>
        </w:rPr>
        <w:t xml:space="preserve"> informāciju mājaslapā internetā, kurā ir pieejami iepirkuma procedūras dokumenti, norādot arī uzdoto jautājumu.</w:t>
      </w:r>
    </w:p>
    <w:p w:rsidR="000F44D5" w:rsidRDefault="000F44D5">
      <w:pPr>
        <w:tabs>
          <w:tab w:val="left" w:pos="0"/>
        </w:tabs>
        <w:jc w:val="both"/>
        <w:rPr>
          <w:caps/>
          <w:sz w:val="22"/>
          <w:lang w:val="lv-LV"/>
        </w:rPr>
      </w:pPr>
    </w:p>
    <w:p w:rsidR="000F44D5" w:rsidRDefault="000F44D5">
      <w:pPr>
        <w:tabs>
          <w:tab w:val="left" w:pos="0"/>
        </w:tabs>
        <w:jc w:val="both"/>
        <w:rPr>
          <w:caps/>
          <w:sz w:val="22"/>
          <w:lang w:val="lv-LV"/>
        </w:rPr>
      </w:pPr>
    </w:p>
    <w:p w:rsidR="000F44D5" w:rsidRDefault="000F44D5">
      <w:pPr>
        <w:tabs>
          <w:tab w:val="left" w:pos="0"/>
          <w:tab w:val="left" w:pos="567"/>
        </w:tabs>
        <w:autoSpaceDE w:val="0"/>
        <w:spacing w:before="20" w:after="20"/>
        <w:jc w:val="both"/>
        <w:rPr>
          <w:sz w:val="22"/>
          <w:lang w:val="lv-LV"/>
        </w:rPr>
      </w:pPr>
    </w:p>
    <w:p w:rsidR="000F44D5" w:rsidRDefault="000F44D5" w:rsidP="00D92D22">
      <w:pPr>
        <w:numPr>
          <w:ilvl w:val="0"/>
          <w:numId w:val="4"/>
        </w:numPr>
        <w:tabs>
          <w:tab w:val="left" w:pos="0"/>
        </w:tabs>
        <w:jc w:val="center"/>
        <w:rPr>
          <w:b/>
          <w:caps/>
          <w:sz w:val="22"/>
          <w:lang w:val="lv-LV"/>
        </w:rPr>
      </w:pPr>
      <w:r>
        <w:rPr>
          <w:b/>
          <w:caps/>
          <w:sz w:val="22"/>
          <w:lang w:val="lv-LV"/>
        </w:rPr>
        <w:t>Prasības pretendentiem un iesniedzamie dokumenti</w:t>
      </w:r>
    </w:p>
    <w:p w:rsidR="009C40F6" w:rsidRDefault="009C40F6" w:rsidP="009C40F6">
      <w:pPr>
        <w:pStyle w:val="BodyText"/>
        <w:tabs>
          <w:tab w:val="left" w:pos="792"/>
        </w:tabs>
        <w:ind w:left="360"/>
        <w:jc w:val="both"/>
        <w:rPr>
          <w:b/>
          <w:sz w:val="22"/>
        </w:rPr>
      </w:pPr>
    </w:p>
    <w:p w:rsidR="000F44D5" w:rsidRDefault="00F66D25" w:rsidP="00F66D25">
      <w:pPr>
        <w:pStyle w:val="BodyText"/>
        <w:tabs>
          <w:tab w:val="left" w:pos="792"/>
        </w:tabs>
        <w:jc w:val="both"/>
        <w:rPr>
          <w:b/>
          <w:sz w:val="22"/>
        </w:rPr>
      </w:pPr>
      <w:r>
        <w:rPr>
          <w:b/>
          <w:sz w:val="22"/>
        </w:rPr>
        <w:t>2.1.</w:t>
      </w:r>
      <w:r w:rsidR="000F44D5">
        <w:rPr>
          <w:b/>
          <w:sz w:val="22"/>
        </w:rPr>
        <w:t>Prasības Pretendentiem :</w:t>
      </w:r>
    </w:p>
    <w:p w:rsidR="000F44D5" w:rsidRPr="00406C0F" w:rsidRDefault="00F66D25" w:rsidP="00F66D25">
      <w:pPr>
        <w:tabs>
          <w:tab w:val="left" w:pos="520"/>
          <w:tab w:val="left" w:pos="1224"/>
        </w:tabs>
        <w:spacing w:before="115" w:after="115"/>
        <w:jc w:val="both"/>
        <w:rPr>
          <w:sz w:val="22"/>
          <w:szCs w:val="22"/>
          <w:lang w:val="lv-LV"/>
        </w:rPr>
      </w:pPr>
      <w:r>
        <w:rPr>
          <w:sz w:val="22"/>
          <w:szCs w:val="22"/>
          <w:lang w:val="lv-LV"/>
        </w:rPr>
        <w:t>2.1.1.</w:t>
      </w:r>
      <w:r w:rsidR="00DB6488" w:rsidRPr="00406C0F">
        <w:rPr>
          <w:sz w:val="22"/>
          <w:szCs w:val="22"/>
          <w:lang w:val="lv-LV"/>
        </w:rPr>
        <w:t>Uz pretendentu neattiecas Publisko iepirkumu likuma 8.</w:t>
      </w:r>
      <w:r w:rsidR="00DB6488" w:rsidRPr="00406C0F">
        <w:rPr>
          <w:sz w:val="22"/>
          <w:szCs w:val="22"/>
          <w:vertAlign w:val="superscript"/>
          <w:lang w:val="lv-LV"/>
        </w:rPr>
        <w:t>2</w:t>
      </w:r>
      <w:r w:rsidR="00DB6488" w:rsidRPr="00406C0F">
        <w:rPr>
          <w:sz w:val="22"/>
          <w:szCs w:val="22"/>
          <w:lang w:val="lv-LV"/>
        </w:rPr>
        <w:t xml:space="preserve"> panta piektajā daļā noteiktie izslēgšanas nosacījumi</w:t>
      </w:r>
      <w:r w:rsidR="000F44D5" w:rsidRPr="00406C0F">
        <w:rPr>
          <w:sz w:val="22"/>
          <w:szCs w:val="22"/>
          <w:lang w:val="lv-LV"/>
        </w:rPr>
        <w:t>;</w:t>
      </w:r>
      <w:r>
        <w:rPr>
          <w:sz w:val="22"/>
          <w:szCs w:val="22"/>
          <w:lang w:val="lv-LV"/>
        </w:rPr>
        <w:t xml:space="preserve"> </w:t>
      </w:r>
    </w:p>
    <w:p w:rsidR="000F44D5" w:rsidRDefault="00F66D25" w:rsidP="00F66D25">
      <w:pPr>
        <w:tabs>
          <w:tab w:val="left" w:pos="680"/>
        </w:tabs>
        <w:spacing w:before="115" w:after="115"/>
        <w:jc w:val="both"/>
        <w:rPr>
          <w:sz w:val="22"/>
          <w:szCs w:val="22"/>
          <w:lang w:val="lv-LV"/>
        </w:rPr>
      </w:pPr>
      <w:r>
        <w:rPr>
          <w:sz w:val="22"/>
          <w:szCs w:val="22"/>
          <w:lang w:val="lv-LV"/>
        </w:rPr>
        <w:t>2.1.2.</w:t>
      </w:r>
      <w:r w:rsidR="000F44D5">
        <w:rPr>
          <w:sz w:val="22"/>
          <w:szCs w:val="22"/>
          <w:lang w:val="lv-LV"/>
        </w:rPr>
        <w:t>Pretendentam ir spēkā esoša licence veselības apdrošināšanai;</w:t>
      </w:r>
      <w:r>
        <w:rPr>
          <w:sz w:val="22"/>
          <w:szCs w:val="22"/>
          <w:lang w:val="lv-LV"/>
        </w:rPr>
        <w:t xml:space="preserve"> </w:t>
      </w:r>
    </w:p>
    <w:p w:rsidR="00F66D25" w:rsidRDefault="00F66D25" w:rsidP="00F66D25">
      <w:pPr>
        <w:tabs>
          <w:tab w:val="left" w:pos="680"/>
        </w:tabs>
        <w:spacing w:before="115" w:after="115"/>
        <w:jc w:val="both"/>
        <w:rPr>
          <w:sz w:val="22"/>
          <w:szCs w:val="22"/>
          <w:lang w:val="lv-LV"/>
        </w:rPr>
      </w:pPr>
      <w:r>
        <w:rPr>
          <w:sz w:val="22"/>
          <w:szCs w:val="22"/>
          <w:lang w:val="lv-LV"/>
        </w:rPr>
        <w:t>2.1.3.</w:t>
      </w:r>
      <w:r w:rsidR="003F1945" w:rsidRPr="00F66D25">
        <w:rPr>
          <w:sz w:val="22"/>
          <w:szCs w:val="22"/>
          <w:lang w:val="lv-LV"/>
        </w:rPr>
        <w:t>Piedāvātā apdrošināšanas prēmija par pamatpr</w:t>
      </w:r>
      <w:r w:rsidR="002B2C65" w:rsidRPr="00F66D25">
        <w:rPr>
          <w:sz w:val="22"/>
          <w:szCs w:val="22"/>
          <w:lang w:val="lv-LV"/>
        </w:rPr>
        <w:t>ogrammu 1 (vienai) personai nedrīkst</w:t>
      </w:r>
      <w:r w:rsidR="003F1945" w:rsidRPr="00F66D25">
        <w:rPr>
          <w:sz w:val="22"/>
          <w:szCs w:val="22"/>
          <w:lang w:val="lv-LV"/>
        </w:rPr>
        <w:t xml:space="preserve"> pārsniegt EUR </w:t>
      </w:r>
    </w:p>
    <w:p w:rsidR="003F1945" w:rsidRPr="00F66D25" w:rsidRDefault="00F66D25" w:rsidP="00F66D25">
      <w:pPr>
        <w:tabs>
          <w:tab w:val="left" w:pos="680"/>
        </w:tabs>
        <w:spacing w:before="115" w:after="115"/>
        <w:jc w:val="both"/>
        <w:rPr>
          <w:sz w:val="22"/>
          <w:szCs w:val="22"/>
          <w:lang w:val="lv-LV"/>
        </w:rPr>
      </w:pPr>
      <w:r>
        <w:rPr>
          <w:sz w:val="22"/>
          <w:szCs w:val="22"/>
          <w:lang w:val="lv-LV"/>
        </w:rPr>
        <w:t xml:space="preserve">         </w:t>
      </w:r>
      <w:r w:rsidR="003F1945" w:rsidRPr="009878EE">
        <w:rPr>
          <w:sz w:val="22"/>
          <w:szCs w:val="22"/>
          <w:lang w:val="lv-LV"/>
        </w:rPr>
        <w:t>213,43</w:t>
      </w:r>
      <w:r w:rsidR="003F1945" w:rsidRPr="00F66D25">
        <w:rPr>
          <w:sz w:val="22"/>
          <w:szCs w:val="22"/>
          <w:lang w:val="lv-LV"/>
        </w:rPr>
        <w:t xml:space="preserve"> (divi simti trīspadsmit </w:t>
      </w:r>
      <w:r w:rsidR="003F1945" w:rsidRPr="00F66D25">
        <w:rPr>
          <w:i/>
          <w:sz w:val="22"/>
          <w:szCs w:val="22"/>
          <w:lang w:val="lv-LV"/>
        </w:rPr>
        <w:t>euro</w:t>
      </w:r>
      <w:r w:rsidR="003F1945" w:rsidRPr="00F66D25">
        <w:rPr>
          <w:sz w:val="22"/>
          <w:szCs w:val="22"/>
          <w:lang w:val="lv-LV"/>
        </w:rPr>
        <w:t xml:space="preserve"> 43 centi). </w:t>
      </w:r>
    </w:p>
    <w:p w:rsidR="003F1945" w:rsidRPr="00F66D25" w:rsidRDefault="00F66D25" w:rsidP="00F66D25">
      <w:pPr>
        <w:tabs>
          <w:tab w:val="left" w:pos="680"/>
        </w:tabs>
        <w:spacing w:before="115" w:after="115"/>
        <w:jc w:val="both"/>
        <w:rPr>
          <w:sz w:val="22"/>
          <w:szCs w:val="22"/>
          <w:lang w:val="lv-LV"/>
        </w:rPr>
      </w:pPr>
      <w:r>
        <w:rPr>
          <w:sz w:val="22"/>
          <w:szCs w:val="22"/>
          <w:lang w:val="lv-LV"/>
        </w:rPr>
        <w:t>2.1.4.</w:t>
      </w:r>
      <w:r w:rsidR="003F1945" w:rsidRPr="00F66D25">
        <w:rPr>
          <w:sz w:val="22"/>
          <w:szCs w:val="22"/>
          <w:lang w:val="lv-LV"/>
        </w:rPr>
        <w:t>Piedāvātajiem pakalpojumi</w:t>
      </w:r>
      <w:r w:rsidR="000B58A7" w:rsidRPr="00F66D25">
        <w:rPr>
          <w:sz w:val="22"/>
          <w:szCs w:val="22"/>
          <w:lang w:val="lv-LV"/>
        </w:rPr>
        <w:t>em pilnībā jāatbilst tehniskajā</w:t>
      </w:r>
      <w:r w:rsidR="003F1945" w:rsidRPr="00F66D25">
        <w:rPr>
          <w:sz w:val="22"/>
          <w:szCs w:val="22"/>
          <w:lang w:val="lv-LV"/>
        </w:rPr>
        <w:t xml:space="preserve"> </w:t>
      </w:r>
      <w:r w:rsidR="000B58A7" w:rsidRPr="00F66D25">
        <w:rPr>
          <w:sz w:val="22"/>
          <w:szCs w:val="22"/>
          <w:lang w:val="lv-LV"/>
        </w:rPr>
        <w:t>specifikācijā noteiktajām prasībām</w:t>
      </w:r>
      <w:r w:rsidR="003F1945" w:rsidRPr="00F66D25">
        <w:rPr>
          <w:sz w:val="22"/>
          <w:szCs w:val="22"/>
          <w:lang w:val="lv-LV"/>
        </w:rPr>
        <w:t xml:space="preserve"> (</w:t>
      </w:r>
      <w:r w:rsidR="000B58A7" w:rsidRPr="00F66D25">
        <w:rPr>
          <w:sz w:val="22"/>
          <w:szCs w:val="22"/>
          <w:lang w:val="lv-LV"/>
        </w:rPr>
        <w:t>pielikums Nr.2</w:t>
      </w:r>
      <w:r w:rsidR="00337C1C" w:rsidRPr="00F66D25">
        <w:rPr>
          <w:sz w:val="22"/>
          <w:szCs w:val="22"/>
          <w:lang w:val="lv-LV"/>
        </w:rPr>
        <w:t>).</w:t>
      </w:r>
    </w:p>
    <w:p w:rsidR="00337C1C" w:rsidRPr="00F66D25" w:rsidRDefault="00F66D25" w:rsidP="00F66D25">
      <w:pPr>
        <w:tabs>
          <w:tab w:val="left" w:pos="680"/>
        </w:tabs>
        <w:spacing w:before="115" w:after="115"/>
        <w:jc w:val="both"/>
        <w:rPr>
          <w:sz w:val="22"/>
          <w:szCs w:val="22"/>
          <w:lang w:val="lv-LV"/>
        </w:rPr>
      </w:pPr>
      <w:r>
        <w:rPr>
          <w:sz w:val="22"/>
          <w:szCs w:val="22"/>
          <w:lang w:val="lv-LV"/>
        </w:rPr>
        <w:t>2.1.5.</w:t>
      </w:r>
      <w:r w:rsidR="00337C1C" w:rsidRPr="00F66D25">
        <w:rPr>
          <w:sz w:val="22"/>
          <w:szCs w:val="22"/>
          <w:lang w:val="lv-LV"/>
        </w:rPr>
        <w:t xml:space="preserve">Piedāvājuma nepārprotamā veidā jāsatur visa informācija, kas nepieciešama piedāvājumu vērtēšanā. </w:t>
      </w:r>
    </w:p>
    <w:p w:rsidR="000F44D5" w:rsidRDefault="000F44D5">
      <w:pPr>
        <w:tabs>
          <w:tab w:val="left" w:pos="3240"/>
        </w:tabs>
        <w:spacing w:before="20" w:after="20"/>
        <w:ind w:left="510" w:hanging="360"/>
        <w:jc w:val="both"/>
        <w:rPr>
          <w:color w:val="FF0000"/>
          <w:kern w:val="1"/>
          <w:sz w:val="22"/>
          <w:szCs w:val="22"/>
          <w:lang w:val="lv-LV"/>
        </w:rPr>
      </w:pPr>
    </w:p>
    <w:p w:rsidR="000F44D5" w:rsidRDefault="000F44D5" w:rsidP="00D92D22">
      <w:pPr>
        <w:pStyle w:val="BodyText"/>
        <w:numPr>
          <w:ilvl w:val="1"/>
          <w:numId w:val="15"/>
        </w:numPr>
        <w:tabs>
          <w:tab w:val="left" w:pos="460"/>
        </w:tabs>
        <w:jc w:val="both"/>
        <w:rPr>
          <w:b/>
          <w:bCs/>
          <w:sz w:val="22"/>
        </w:rPr>
      </w:pPr>
      <w:r>
        <w:rPr>
          <w:b/>
          <w:bCs/>
          <w:color w:val="000000"/>
          <w:sz w:val="22"/>
        </w:rPr>
        <w:t>Pretendentu atlasei iesniedzamie dok</w:t>
      </w:r>
      <w:r>
        <w:rPr>
          <w:b/>
          <w:bCs/>
          <w:sz w:val="22"/>
        </w:rPr>
        <w:t>umenti:</w:t>
      </w:r>
    </w:p>
    <w:p w:rsidR="00AA7164" w:rsidRPr="00C37E9F" w:rsidRDefault="00AA7164" w:rsidP="00D92D22">
      <w:pPr>
        <w:pStyle w:val="BodyText"/>
        <w:numPr>
          <w:ilvl w:val="2"/>
          <w:numId w:val="15"/>
        </w:numPr>
        <w:tabs>
          <w:tab w:val="left" w:pos="0"/>
          <w:tab w:val="left" w:pos="720"/>
        </w:tabs>
        <w:spacing w:before="115" w:after="115"/>
        <w:jc w:val="both"/>
        <w:rPr>
          <w:sz w:val="22"/>
          <w:szCs w:val="22"/>
        </w:rPr>
      </w:pPr>
      <w:r w:rsidRPr="00C37E9F">
        <w:rPr>
          <w:sz w:val="22"/>
          <w:szCs w:val="22"/>
        </w:rPr>
        <w:t xml:space="preserve">Pretendenta pieteikums atbilstoši nolikuma </w:t>
      </w:r>
      <w:r w:rsidRPr="00B87055">
        <w:rPr>
          <w:sz w:val="22"/>
          <w:szCs w:val="22"/>
        </w:rPr>
        <w:t>pielikumam Nr.</w:t>
      </w:r>
      <w:r w:rsidR="000B58A7">
        <w:rPr>
          <w:sz w:val="22"/>
          <w:szCs w:val="22"/>
        </w:rPr>
        <w:t>1</w:t>
      </w:r>
      <w:r w:rsidR="00B81358">
        <w:rPr>
          <w:sz w:val="22"/>
          <w:szCs w:val="22"/>
        </w:rPr>
        <w:t>.</w:t>
      </w:r>
    </w:p>
    <w:p w:rsidR="000F44D5" w:rsidRPr="00732071" w:rsidRDefault="00AA7164" w:rsidP="00D92D22">
      <w:pPr>
        <w:pStyle w:val="BodyText"/>
        <w:numPr>
          <w:ilvl w:val="2"/>
          <w:numId w:val="15"/>
        </w:numPr>
        <w:tabs>
          <w:tab w:val="left" w:pos="0"/>
          <w:tab w:val="left" w:pos="720"/>
          <w:tab w:val="left" w:pos="1224"/>
        </w:tabs>
        <w:spacing w:before="115" w:after="115"/>
        <w:ind w:left="684" w:hanging="666"/>
        <w:jc w:val="both"/>
        <w:rPr>
          <w:sz w:val="22"/>
          <w:szCs w:val="22"/>
        </w:rPr>
      </w:pPr>
      <w:r w:rsidRPr="00DB6488">
        <w:rPr>
          <w:sz w:val="22"/>
          <w:szCs w:val="22"/>
        </w:rPr>
        <w:t>Dokuments, kas apliecina, ka Pretendents ir tiesīgs sniegt pakalpojumus saskaņā ar nolikuma prasībām – Finanšu un kapitāla tirgus komisijas vai savas mītnes valsts attiecīgas iestādes izsniegtā licence veselības apdrošināšanai (</w:t>
      </w:r>
      <w:r w:rsidRPr="00DB6488">
        <w:rPr>
          <w:iCs/>
          <w:sz w:val="22"/>
          <w:szCs w:val="22"/>
        </w:rPr>
        <w:t>iesniedzama apliecināta kopija</w:t>
      </w:r>
      <w:r w:rsidR="00B81358">
        <w:rPr>
          <w:iCs/>
          <w:sz w:val="22"/>
          <w:szCs w:val="22"/>
        </w:rPr>
        <w:t>).</w:t>
      </w:r>
    </w:p>
    <w:p w:rsidR="00732071" w:rsidRDefault="00732071" w:rsidP="00D92D22">
      <w:pPr>
        <w:pStyle w:val="BodyText"/>
        <w:numPr>
          <w:ilvl w:val="2"/>
          <w:numId w:val="15"/>
        </w:numPr>
        <w:tabs>
          <w:tab w:val="left" w:pos="0"/>
          <w:tab w:val="left" w:pos="720"/>
          <w:tab w:val="left" w:pos="1224"/>
        </w:tabs>
        <w:spacing w:before="115" w:after="115"/>
        <w:ind w:left="684" w:hanging="666"/>
        <w:jc w:val="both"/>
        <w:rPr>
          <w:sz w:val="22"/>
          <w:szCs w:val="22"/>
        </w:rPr>
      </w:pPr>
      <w:r>
        <w:rPr>
          <w:iCs/>
          <w:sz w:val="22"/>
          <w:szCs w:val="22"/>
        </w:rPr>
        <w:t>Pilnvara, ja piedāvājumu paraksta pretendenta pilnvarota persona. Iesniedzot pilnvaru, piedāvājumā iekļaujami arī dokumenti, kas apliecina pilnvaras izdevēja tiesības to izdot.</w:t>
      </w:r>
    </w:p>
    <w:p w:rsidR="00AA7164" w:rsidRDefault="00EC36AB" w:rsidP="00D92D22">
      <w:pPr>
        <w:pStyle w:val="BodyText"/>
        <w:numPr>
          <w:ilvl w:val="2"/>
          <w:numId w:val="15"/>
        </w:numPr>
        <w:tabs>
          <w:tab w:val="left" w:pos="0"/>
          <w:tab w:val="left" w:pos="720"/>
          <w:tab w:val="left" w:pos="1224"/>
        </w:tabs>
        <w:spacing w:before="115" w:after="115"/>
        <w:ind w:left="684" w:hanging="666"/>
        <w:jc w:val="both"/>
        <w:rPr>
          <w:sz w:val="22"/>
          <w:szCs w:val="22"/>
        </w:rPr>
      </w:pPr>
      <w:r>
        <w:rPr>
          <w:sz w:val="22"/>
          <w:szCs w:val="22"/>
        </w:rPr>
        <w:t>Tehniskais piedāvājums saskaņ</w:t>
      </w:r>
      <w:r w:rsidR="00B81358">
        <w:rPr>
          <w:sz w:val="22"/>
          <w:szCs w:val="22"/>
        </w:rPr>
        <w:t>ā ar pielikumu Nr.2.</w:t>
      </w:r>
    </w:p>
    <w:p w:rsidR="007C0164" w:rsidRDefault="007C0164" w:rsidP="00D92D22">
      <w:pPr>
        <w:pStyle w:val="BodyText"/>
        <w:numPr>
          <w:ilvl w:val="2"/>
          <w:numId w:val="15"/>
        </w:numPr>
        <w:tabs>
          <w:tab w:val="left" w:pos="0"/>
          <w:tab w:val="left" w:pos="720"/>
          <w:tab w:val="left" w:pos="1224"/>
        </w:tabs>
        <w:spacing w:before="115" w:after="115"/>
        <w:ind w:left="684" w:hanging="666"/>
        <w:jc w:val="both"/>
        <w:rPr>
          <w:sz w:val="22"/>
          <w:szCs w:val="22"/>
        </w:rPr>
      </w:pPr>
      <w:r>
        <w:rPr>
          <w:sz w:val="22"/>
          <w:szCs w:val="22"/>
        </w:rPr>
        <w:t>Veselības apdrošināšanas noteikumi, programmu un papildprogrammu apraksti, neapmaksājamo pakalpojumu saraksts, izņēmumu un īpašo nosacījumu apraksts tiek iesniegts brīvā formā.</w:t>
      </w:r>
    </w:p>
    <w:p w:rsidR="007C0164" w:rsidRPr="00F41565" w:rsidRDefault="007C0164" w:rsidP="00D92D22">
      <w:pPr>
        <w:pStyle w:val="BodyText"/>
        <w:numPr>
          <w:ilvl w:val="2"/>
          <w:numId w:val="15"/>
        </w:numPr>
        <w:tabs>
          <w:tab w:val="left" w:pos="0"/>
          <w:tab w:val="left" w:pos="720"/>
          <w:tab w:val="left" w:pos="1224"/>
        </w:tabs>
        <w:spacing w:before="115" w:after="115"/>
        <w:ind w:left="684" w:hanging="666"/>
        <w:jc w:val="both"/>
        <w:rPr>
          <w:sz w:val="22"/>
          <w:szCs w:val="22"/>
        </w:rPr>
      </w:pPr>
      <w:r w:rsidRPr="00F41565">
        <w:rPr>
          <w:sz w:val="22"/>
          <w:szCs w:val="22"/>
        </w:rPr>
        <w:t>Cenrādis maksas pakalpoj</w:t>
      </w:r>
      <w:r w:rsidR="000B58A7" w:rsidRPr="00F41565">
        <w:rPr>
          <w:sz w:val="22"/>
          <w:szCs w:val="22"/>
        </w:rPr>
        <w:t>umiem</w:t>
      </w:r>
      <w:r w:rsidR="002A20A0" w:rsidRPr="00F41565">
        <w:rPr>
          <w:sz w:val="22"/>
          <w:szCs w:val="22"/>
        </w:rPr>
        <w:t xml:space="preserve"> </w:t>
      </w:r>
      <w:r w:rsidR="000B58A7" w:rsidRPr="00F41565">
        <w:rPr>
          <w:sz w:val="22"/>
          <w:szCs w:val="22"/>
        </w:rPr>
        <w:t>atbilstoši pielikumam Nr.4</w:t>
      </w:r>
      <w:r w:rsidRPr="00F41565">
        <w:rPr>
          <w:sz w:val="22"/>
          <w:szCs w:val="22"/>
        </w:rPr>
        <w:t>.</w:t>
      </w:r>
    </w:p>
    <w:p w:rsidR="007C0164" w:rsidRPr="009C40F6" w:rsidRDefault="007C0164" w:rsidP="00D92D22">
      <w:pPr>
        <w:pStyle w:val="BodyText"/>
        <w:numPr>
          <w:ilvl w:val="2"/>
          <w:numId w:val="15"/>
        </w:numPr>
        <w:tabs>
          <w:tab w:val="left" w:pos="0"/>
          <w:tab w:val="left" w:pos="720"/>
          <w:tab w:val="left" w:pos="1224"/>
        </w:tabs>
        <w:spacing w:before="115" w:after="115"/>
        <w:ind w:left="684" w:hanging="666"/>
        <w:jc w:val="both"/>
        <w:rPr>
          <w:sz w:val="22"/>
          <w:szCs w:val="22"/>
        </w:rPr>
      </w:pPr>
      <w:r>
        <w:rPr>
          <w:sz w:val="22"/>
          <w:szCs w:val="22"/>
        </w:rPr>
        <w:t>Finanšu piedā</w:t>
      </w:r>
      <w:r w:rsidR="000B58A7">
        <w:rPr>
          <w:sz w:val="22"/>
          <w:szCs w:val="22"/>
        </w:rPr>
        <w:t>vājums saskaņā ar pielikumu Nr.3</w:t>
      </w:r>
      <w:r>
        <w:rPr>
          <w:sz w:val="22"/>
          <w:szCs w:val="22"/>
        </w:rPr>
        <w:t>.</w:t>
      </w:r>
    </w:p>
    <w:p w:rsidR="00AA7164" w:rsidRDefault="00AA7164" w:rsidP="00AA7164">
      <w:pPr>
        <w:pStyle w:val="ListParagraph"/>
        <w:tabs>
          <w:tab w:val="left" w:pos="611"/>
          <w:tab w:val="left" w:pos="1224"/>
        </w:tabs>
        <w:ind w:left="360"/>
        <w:jc w:val="both"/>
        <w:rPr>
          <w:b/>
          <w:sz w:val="22"/>
          <w:szCs w:val="22"/>
          <w:lang w:val="lv-LV"/>
        </w:rPr>
      </w:pPr>
    </w:p>
    <w:p w:rsidR="006249A7" w:rsidRDefault="006249A7" w:rsidP="00AA7164">
      <w:pPr>
        <w:pStyle w:val="ListParagraph"/>
        <w:tabs>
          <w:tab w:val="left" w:pos="611"/>
          <w:tab w:val="left" w:pos="1224"/>
        </w:tabs>
        <w:ind w:left="360"/>
        <w:jc w:val="both"/>
        <w:rPr>
          <w:b/>
          <w:sz w:val="22"/>
          <w:szCs w:val="22"/>
          <w:lang w:val="lv-LV"/>
        </w:rPr>
      </w:pPr>
    </w:p>
    <w:p w:rsidR="006249A7" w:rsidRDefault="006249A7" w:rsidP="00AA7164">
      <w:pPr>
        <w:pStyle w:val="ListParagraph"/>
        <w:tabs>
          <w:tab w:val="left" w:pos="611"/>
          <w:tab w:val="left" w:pos="1224"/>
        </w:tabs>
        <w:ind w:left="360"/>
        <w:jc w:val="both"/>
        <w:rPr>
          <w:b/>
          <w:sz w:val="22"/>
          <w:szCs w:val="22"/>
          <w:lang w:val="lv-LV"/>
        </w:rPr>
      </w:pPr>
    </w:p>
    <w:p w:rsidR="007C0164" w:rsidRPr="00AA7164" w:rsidRDefault="007C0164" w:rsidP="00AA7164">
      <w:pPr>
        <w:pStyle w:val="ListParagraph"/>
        <w:tabs>
          <w:tab w:val="left" w:pos="611"/>
          <w:tab w:val="left" w:pos="1224"/>
        </w:tabs>
        <w:ind w:left="360"/>
        <w:jc w:val="both"/>
        <w:rPr>
          <w:b/>
          <w:sz w:val="22"/>
          <w:szCs w:val="22"/>
          <w:lang w:val="lv-LV"/>
        </w:rPr>
      </w:pPr>
    </w:p>
    <w:p w:rsidR="000F44D5" w:rsidRPr="005D675E" w:rsidRDefault="000F44D5" w:rsidP="00D92D22">
      <w:pPr>
        <w:pStyle w:val="BodyText"/>
        <w:numPr>
          <w:ilvl w:val="0"/>
          <w:numId w:val="8"/>
        </w:numPr>
        <w:tabs>
          <w:tab w:val="left" w:pos="390"/>
        </w:tabs>
        <w:rPr>
          <w:b/>
          <w:caps/>
          <w:sz w:val="24"/>
          <w:szCs w:val="24"/>
        </w:rPr>
      </w:pPr>
      <w:r w:rsidRPr="005D675E">
        <w:rPr>
          <w:b/>
          <w:caps/>
          <w:sz w:val="24"/>
          <w:szCs w:val="24"/>
        </w:rPr>
        <w:lastRenderedPageBreak/>
        <w:t>PIEDĀVĀJUMA NOFORMĒJUMA PĀRBAUDE, PRETENDENTU ATLASE UN PIEDĀVĀJUMU VĒRTĒŠANA</w:t>
      </w:r>
    </w:p>
    <w:p w:rsidR="00D1396E" w:rsidRPr="005D675E" w:rsidRDefault="00D1396E" w:rsidP="00D92D22">
      <w:pPr>
        <w:pStyle w:val="BodyText"/>
        <w:numPr>
          <w:ilvl w:val="1"/>
          <w:numId w:val="8"/>
        </w:numPr>
        <w:tabs>
          <w:tab w:val="left" w:pos="792"/>
        </w:tabs>
        <w:jc w:val="left"/>
        <w:rPr>
          <w:b/>
          <w:sz w:val="24"/>
          <w:szCs w:val="24"/>
        </w:rPr>
      </w:pPr>
      <w:r w:rsidRPr="005D675E">
        <w:rPr>
          <w:b/>
          <w:sz w:val="24"/>
          <w:szCs w:val="24"/>
        </w:rPr>
        <w:t>Vispārīga informācija:</w:t>
      </w:r>
    </w:p>
    <w:p w:rsidR="00D1396E" w:rsidRPr="005D675E" w:rsidRDefault="00D1396E" w:rsidP="00D92D22">
      <w:pPr>
        <w:pStyle w:val="BodyText"/>
        <w:numPr>
          <w:ilvl w:val="2"/>
          <w:numId w:val="8"/>
        </w:numPr>
        <w:tabs>
          <w:tab w:val="left" w:pos="692"/>
          <w:tab w:val="left" w:pos="720"/>
          <w:tab w:val="left" w:pos="750"/>
          <w:tab w:val="left" w:pos="1071"/>
        </w:tabs>
        <w:jc w:val="both"/>
        <w:rPr>
          <w:sz w:val="24"/>
          <w:szCs w:val="24"/>
        </w:rPr>
      </w:pPr>
      <w:r w:rsidRPr="005D675E">
        <w:rPr>
          <w:sz w:val="24"/>
          <w:szCs w:val="24"/>
        </w:rPr>
        <w:t>Piedāvājumu noformējuma pārbaudi, pretendentu atlasi un piedāvājumu vērtēšanu komisija veic slēgtā sēdē;</w:t>
      </w:r>
    </w:p>
    <w:p w:rsidR="00D1396E" w:rsidRPr="005D675E" w:rsidRDefault="00D1396E" w:rsidP="00D92D22">
      <w:pPr>
        <w:pStyle w:val="BodyText"/>
        <w:numPr>
          <w:ilvl w:val="2"/>
          <w:numId w:val="8"/>
        </w:numPr>
        <w:tabs>
          <w:tab w:val="left" w:pos="692"/>
          <w:tab w:val="left" w:pos="720"/>
          <w:tab w:val="left" w:pos="750"/>
          <w:tab w:val="left" w:pos="1071"/>
        </w:tabs>
        <w:jc w:val="both"/>
        <w:rPr>
          <w:sz w:val="24"/>
          <w:szCs w:val="24"/>
        </w:rPr>
      </w:pPr>
      <w:r w:rsidRPr="005D675E">
        <w:rPr>
          <w:sz w:val="24"/>
          <w:szCs w:val="24"/>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D1396E" w:rsidRPr="005D675E" w:rsidRDefault="00D1396E" w:rsidP="00D92D22">
      <w:pPr>
        <w:pStyle w:val="BodyText"/>
        <w:numPr>
          <w:ilvl w:val="2"/>
          <w:numId w:val="8"/>
        </w:numPr>
        <w:tabs>
          <w:tab w:val="left" w:pos="692"/>
          <w:tab w:val="left" w:pos="720"/>
          <w:tab w:val="left" w:pos="750"/>
          <w:tab w:val="left" w:pos="1071"/>
        </w:tabs>
        <w:jc w:val="both"/>
        <w:rPr>
          <w:sz w:val="24"/>
          <w:szCs w:val="24"/>
        </w:rPr>
      </w:pPr>
      <w:r w:rsidRPr="005D675E">
        <w:rPr>
          <w:sz w:val="24"/>
          <w:szCs w:val="24"/>
        </w:rPr>
        <w:t>Komisijai ir tiesības pieprasīt, lai pretendents precizē sniegto informāciju, ja tas nepieciešams piedāvājuma noformējuma pārbaudei, pretendentu atlasei, kā arī piedāvājumu vērtēšanai un salīdzināšanai;</w:t>
      </w:r>
    </w:p>
    <w:p w:rsidR="00D1396E" w:rsidRPr="005D675E" w:rsidRDefault="00D1396E" w:rsidP="00D92D22">
      <w:pPr>
        <w:pStyle w:val="BodyText"/>
        <w:numPr>
          <w:ilvl w:val="2"/>
          <w:numId w:val="8"/>
        </w:numPr>
        <w:tabs>
          <w:tab w:val="left" w:pos="692"/>
          <w:tab w:val="left" w:pos="720"/>
          <w:tab w:val="left" w:pos="750"/>
          <w:tab w:val="left" w:pos="1071"/>
        </w:tabs>
        <w:jc w:val="both"/>
        <w:rPr>
          <w:sz w:val="24"/>
          <w:szCs w:val="24"/>
        </w:rPr>
      </w:pPr>
      <w:r w:rsidRPr="005D675E">
        <w:rPr>
          <w:sz w:val="24"/>
          <w:szCs w:val="24"/>
        </w:rPr>
        <w:t>Ja komisijai rodas šaubas par iesniegtās dokumenta kopijas autentiskumu, tā pieprasa, lai pretendents uzrāda dokumenta oriģinālu vai iesniedz apliecinātu dokumenta kopiju;</w:t>
      </w:r>
    </w:p>
    <w:p w:rsidR="00D1396E" w:rsidRPr="005D675E" w:rsidRDefault="00D1396E" w:rsidP="00D92D22">
      <w:pPr>
        <w:pStyle w:val="BodyText"/>
        <w:numPr>
          <w:ilvl w:val="2"/>
          <w:numId w:val="8"/>
        </w:numPr>
        <w:tabs>
          <w:tab w:val="left" w:pos="692"/>
          <w:tab w:val="left" w:pos="720"/>
          <w:tab w:val="left" w:pos="750"/>
          <w:tab w:val="left" w:pos="1071"/>
        </w:tabs>
        <w:jc w:val="both"/>
        <w:rPr>
          <w:sz w:val="24"/>
          <w:szCs w:val="24"/>
        </w:rPr>
      </w:pPr>
      <w:r w:rsidRPr="005D675E">
        <w:rPr>
          <w:sz w:val="24"/>
          <w:szCs w:val="24"/>
        </w:rPr>
        <w:t>Ja komisija pieprasa, lai pretendents precizē iesniegto informāciju, tā nosaka termiņu, līdz kuram pretendentam jāsniedz atbilde.</w:t>
      </w:r>
    </w:p>
    <w:p w:rsidR="00D1396E" w:rsidRPr="005D675E" w:rsidRDefault="00D1396E" w:rsidP="00D92D22">
      <w:pPr>
        <w:pStyle w:val="BodyText"/>
        <w:numPr>
          <w:ilvl w:val="2"/>
          <w:numId w:val="8"/>
        </w:numPr>
        <w:tabs>
          <w:tab w:val="left" w:pos="692"/>
          <w:tab w:val="left" w:pos="720"/>
          <w:tab w:val="left" w:pos="750"/>
          <w:tab w:val="left" w:pos="1071"/>
        </w:tabs>
        <w:jc w:val="both"/>
        <w:rPr>
          <w:sz w:val="24"/>
          <w:szCs w:val="24"/>
        </w:rPr>
      </w:pPr>
      <w:r w:rsidRPr="005D675E">
        <w:rPr>
          <w:sz w:val="24"/>
          <w:szCs w:val="24"/>
        </w:rPr>
        <w:t xml:space="preserve">Ja pretendents neiesniedz komisijas pieprasītās ziņas vai paskaidrojumus, komisija piedāvājumu vērtē pēc tiem dokumentiem, kas ir iekļauti piedāvājumā; </w:t>
      </w:r>
    </w:p>
    <w:p w:rsidR="00D1396E" w:rsidRPr="005D675E" w:rsidRDefault="00D1396E" w:rsidP="00D92D22">
      <w:pPr>
        <w:pStyle w:val="BodyText"/>
        <w:numPr>
          <w:ilvl w:val="2"/>
          <w:numId w:val="8"/>
        </w:numPr>
        <w:tabs>
          <w:tab w:val="left" w:pos="692"/>
          <w:tab w:val="left" w:pos="720"/>
          <w:tab w:val="left" w:pos="750"/>
          <w:tab w:val="left" w:pos="1071"/>
        </w:tabs>
        <w:jc w:val="both"/>
        <w:rPr>
          <w:sz w:val="24"/>
          <w:szCs w:val="24"/>
        </w:rPr>
      </w:pPr>
      <w:r w:rsidRPr="005D675E">
        <w:rPr>
          <w:sz w:val="24"/>
          <w:szCs w:val="24"/>
        </w:rPr>
        <w:t>Piedāvājuma noformējuma pārbaudei, pretendentu atlasei, kā arī piedāvājumu vērtēšanai un salīdzināšanai komisija var pieaicināt ekspertu.</w:t>
      </w:r>
    </w:p>
    <w:p w:rsidR="00D1396E" w:rsidRPr="005D675E" w:rsidRDefault="00D1396E" w:rsidP="00D92D22">
      <w:pPr>
        <w:pStyle w:val="BodyText"/>
        <w:numPr>
          <w:ilvl w:val="2"/>
          <w:numId w:val="8"/>
        </w:numPr>
        <w:tabs>
          <w:tab w:val="left" w:pos="692"/>
          <w:tab w:val="left" w:pos="720"/>
          <w:tab w:val="left" w:pos="750"/>
          <w:tab w:val="left" w:pos="1071"/>
        </w:tabs>
        <w:jc w:val="both"/>
        <w:rPr>
          <w:sz w:val="24"/>
          <w:szCs w:val="24"/>
        </w:rPr>
      </w:pPr>
      <w:r w:rsidRPr="005D675E">
        <w:rPr>
          <w:sz w:val="24"/>
          <w:szCs w:val="24"/>
        </w:rPr>
        <w:t>Pirms darbības sākšanas eksperts paraksta apliecinājumu, ka nav tādu apstākļu, kuru dēļ viņš varētu būt ieinteresēts konkrēta pretendenta izvēlē vai darbībā.</w:t>
      </w:r>
    </w:p>
    <w:p w:rsidR="00D1396E" w:rsidRPr="005D675E" w:rsidRDefault="00D1396E" w:rsidP="00D1396E">
      <w:pPr>
        <w:pStyle w:val="BodyText"/>
        <w:tabs>
          <w:tab w:val="left" w:pos="692"/>
          <w:tab w:val="left" w:pos="720"/>
          <w:tab w:val="left" w:pos="750"/>
          <w:tab w:val="left" w:pos="1071"/>
        </w:tabs>
        <w:ind w:left="332"/>
        <w:jc w:val="both"/>
        <w:rPr>
          <w:strike/>
          <w:sz w:val="24"/>
          <w:szCs w:val="24"/>
        </w:rPr>
      </w:pPr>
    </w:p>
    <w:p w:rsidR="005357A6" w:rsidRPr="005D675E" w:rsidRDefault="00143209" w:rsidP="00D92D22">
      <w:pPr>
        <w:pStyle w:val="BodyText"/>
        <w:numPr>
          <w:ilvl w:val="1"/>
          <w:numId w:val="8"/>
        </w:numPr>
        <w:tabs>
          <w:tab w:val="left" w:pos="792"/>
        </w:tabs>
        <w:jc w:val="both"/>
        <w:rPr>
          <w:b/>
          <w:sz w:val="24"/>
          <w:szCs w:val="24"/>
        </w:rPr>
      </w:pPr>
      <w:r w:rsidRPr="005D675E">
        <w:rPr>
          <w:b/>
          <w:sz w:val="24"/>
          <w:szCs w:val="24"/>
        </w:rPr>
        <w:t>Piedāvājuma vērtēšana un lēmuma pieņemšana</w:t>
      </w:r>
    </w:p>
    <w:p w:rsidR="007774E8" w:rsidRPr="005D675E" w:rsidRDefault="00143209" w:rsidP="00D92D22">
      <w:pPr>
        <w:numPr>
          <w:ilvl w:val="2"/>
          <w:numId w:val="8"/>
        </w:numPr>
        <w:jc w:val="both"/>
        <w:rPr>
          <w:lang w:val="lv-LV"/>
        </w:rPr>
      </w:pPr>
      <w:r w:rsidRPr="005D675E">
        <w:rPr>
          <w:lang w:val="lv-LV"/>
        </w:rPr>
        <w:t>Iepirkuma komisija:</w:t>
      </w:r>
    </w:p>
    <w:p w:rsidR="007774E8" w:rsidRPr="001D210C" w:rsidRDefault="007774E8" w:rsidP="00D92D22">
      <w:pPr>
        <w:pStyle w:val="ListParagraph"/>
        <w:numPr>
          <w:ilvl w:val="3"/>
          <w:numId w:val="8"/>
        </w:numPr>
        <w:ind w:left="1560" w:firstLine="0"/>
        <w:jc w:val="both"/>
        <w:rPr>
          <w:lang w:val="lv-LV"/>
        </w:rPr>
      </w:pPr>
      <w:r w:rsidRPr="005D675E">
        <w:rPr>
          <w:lang w:val="lv-LV"/>
        </w:rPr>
        <w:t xml:space="preserve">vērtēs tikai tos piedāvājumus, kuri līdz </w:t>
      </w:r>
      <w:r w:rsidRPr="009878EE">
        <w:rPr>
          <w:lang w:val="lv-LV"/>
        </w:rPr>
        <w:t>201</w:t>
      </w:r>
      <w:r w:rsidR="00FC7DA6" w:rsidRPr="009878EE">
        <w:rPr>
          <w:lang w:val="lv-LV"/>
        </w:rPr>
        <w:t>6</w:t>
      </w:r>
      <w:r w:rsidR="001A2E2E" w:rsidRPr="009878EE">
        <w:rPr>
          <w:lang w:val="lv-LV"/>
        </w:rPr>
        <w:t xml:space="preserve">.gada </w:t>
      </w:r>
      <w:r w:rsidR="009878EE" w:rsidRPr="009878EE">
        <w:rPr>
          <w:lang w:val="lv-LV"/>
        </w:rPr>
        <w:t>0</w:t>
      </w:r>
      <w:r w:rsidR="00470A86">
        <w:rPr>
          <w:lang w:val="lv-LV"/>
        </w:rPr>
        <w:t>6</w:t>
      </w:r>
      <w:r w:rsidR="001A2E2E" w:rsidRPr="009878EE">
        <w:rPr>
          <w:lang w:val="lv-LV"/>
        </w:rPr>
        <w:t>.decembr</w:t>
      </w:r>
      <w:r w:rsidR="009878EE" w:rsidRPr="009878EE">
        <w:rPr>
          <w:lang w:val="lv-LV"/>
        </w:rPr>
        <w:t>im</w:t>
      </w:r>
      <w:r w:rsidR="001A2E2E" w:rsidRPr="009878EE">
        <w:rPr>
          <w:lang w:val="lv-LV"/>
        </w:rPr>
        <w:t xml:space="preserve"> </w:t>
      </w:r>
      <w:r w:rsidR="001A2E2E" w:rsidRPr="001D210C">
        <w:rPr>
          <w:lang w:val="lv-LV"/>
        </w:rPr>
        <w:t>plkst.1</w:t>
      </w:r>
      <w:r w:rsidR="001D210C" w:rsidRPr="001D210C">
        <w:rPr>
          <w:lang w:val="lv-LV"/>
        </w:rPr>
        <w:t>2</w:t>
      </w:r>
      <w:r w:rsidR="001A2E2E" w:rsidRPr="001D210C">
        <w:rPr>
          <w:lang w:val="lv-LV"/>
        </w:rPr>
        <w:t>:00.</w:t>
      </w:r>
      <w:r w:rsidRPr="001D210C">
        <w:rPr>
          <w:lang w:val="lv-LV"/>
        </w:rPr>
        <w:t>saņemti Rīgas 3.arodskolā, Rīgā, Dzirnavu ielā 117, 115.kabinetā</w:t>
      </w:r>
      <w:r w:rsidR="00EC4B20" w:rsidRPr="001D210C">
        <w:rPr>
          <w:lang w:val="lv-LV"/>
        </w:rPr>
        <w:t>;</w:t>
      </w:r>
    </w:p>
    <w:p w:rsidR="001A2E2E" w:rsidRDefault="00F66D25" w:rsidP="001A2E2E">
      <w:pPr>
        <w:ind w:left="1500"/>
        <w:jc w:val="both"/>
        <w:rPr>
          <w:lang w:val="lv-LV"/>
        </w:rPr>
      </w:pPr>
      <w:r>
        <w:rPr>
          <w:lang w:val="lv-LV"/>
        </w:rPr>
        <w:t>3</w:t>
      </w:r>
      <w:r w:rsidR="00D36B0C">
        <w:rPr>
          <w:lang w:val="lv-LV"/>
        </w:rPr>
        <w:t>.2.1</w:t>
      </w:r>
      <w:r w:rsidR="007774E8" w:rsidRPr="005D675E">
        <w:rPr>
          <w:lang w:val="lv-LV"/>
        </w:rPr>
        <w:t>.2. pārbaudīs noformējuma atbilstību saskaņā ar Nolikumā izvirzītajām</w:t>
      </w:r>
      <w:r w:rsidR="001A2E2E">
        <w:rPr>
          <w:lang w:val="lv-LV"/>
        </w:rPr>
        <w:t xml:space="preserve"> </w:t>
      </w:r>
      <w:r w:rsidR="007774E8" w:rsidRPr="005D675E">
        <w:rPr>
          <w:lang w:val="lv-LV"/>
        </w:rPr>
        <w:t xml:space="preserve">prasībām. Par  atbilstošiem tiks uzskatīti tikai  tie piedāvājumi, kuri saturēs </w:t>
      </w:r>
      <w:r w:rsidR="00DA6249">
        <w:rPr>
          <w:lang w:val="lv-LV"/>
        </w:rPr>
        <w:t xml:space="preserve">  </w:t>
      </w:r>
      <w:r w:rsidR="007774E8" w:rsidRPr="005D675E">
        <w:rPr>
          <w:lang w:val="lv-LV"/>
        </w:rPr>
        <w:t>visu piepras</w:t>
      </w:r>
      <w:r w:rsidR="00E517A1" w:rsidRPr="005D675E">
        <w:rPr>
          <w:lang w:val="lv-LV"/>
        </w:rPr>
        <w:t xml:space="preserve">īto </w:t>
      </w:r>
      <w:r w:rsidR="007774E8" w:rsidRPr="005D675E">
        <w:rPr>
          <w:lang w:val="lv-LV"/>
        </w:rPr>
        <w:t>informāciju. Neatbilstošie piedāvājumi tālāk netiks vērt</w:t>
      </w:r>
      <w:r w:rsidR="001A2E2E">
        <w:rPr>
          <w:lang w:val="lv-LV"/>
        </w:rPr>
        <w:t>ēti</w:t>
      </w:r>
      <w:r w:rsidR="00E92987">
        <w:rPr>
          <w:lang w:val="lv-LV"/>
        </w:rPr>
        <w:t>.</w:t>
      </w:r>
    </w:p>
    <w:p w:rsidR="00E517A1" w:rsidRPr="005D675E" w:rsidRDefault="007774E8" w:rsidP="001A2E2E">
      <w:pPr>
        <w:ind w:left="1500"/>
        <w:jc w:val="both"/>
        <w:rPr>
          <w:lang w:val="lv-LV"/>
        </w:rPr>
      </w:pPr>
      <w:r w:rsidRPr="005D675E">
        <w:rPr>
          <w:lang w:val="lv-LV"/>
        </w:rPr>
        <w:t xml:space="preserve"> </w:t>
      </w:r>
      <w:r w:rsidR="00F66D25">
        <w:rPr>
          <w:lang w:val="lv-LV"/>
        </w:rPr>
        <w:t>3</w:t>
      </w:r>
      <w:r w:rsidR="00D36B0C">
        <w:rPr>
          <w:lang w:val="lv-LV"/>
        </w:rPr>
        <w:t>.2.1</w:t>
      </w:r>
      <w:r w:rsidRPr="005D675E">
        <w:rPr>
          <w:lang w:val="lv-LV"/>
        </w:rPr>
        <w:t xml:space="preserve">.3. </w:t>
      </w:r>
      <w:r w:rsidR="00EC4B20" w:rsidRPr="005D675E">
        <w:rPr>
          <w:lang w:val="lv-LV"/>
        </w:rPr>
        <w:t>p</w:t>
      </w:r>
      <w:r w:rsidR="00E517A1" w:rsidRPr="005D675E">
        <w:rPr>
          <w:lang w:val="lv-LV"/>
        </w:rPr>
        <w:t>ārbaudīs pretendentu atbilstību saskaņā 8.</w:t>
      </w:r>
      <w:proofErr w:type="gramStart"/>
      <w:r w:rsidR="00E517A1" w:rsidRPr="005D675E">
        <w:rPr>
          <w:vertAlign w:val="superscript"/>
          <w:lang w:val="lv-LV"/>
        </w:rPr>
        <w:t>2</w:t>
      </w:r>
      <w:r w:rsidR="00E517A1" w:rsidRPr="005D675E">
        <w:rPr>
          <w:lang w:val="lv-LV"/>
        </w:rPr>
        <w:t>panta</w:t>
      </w:r>
      <w:proofErr w:type="gramEnd"/>
      <w:r w:rsidR="00E517A1" w:rsidRPr="005D675E">
        <w:rPr>
          <w:lang w:val="lv-LV"/>
        </w:rPr>
        <w:t xml:space="preserve"> piektajā daļā minētajiem   </w:t>
      </w:r>
    </w:p>
    <w:p w:rsidR="001A2E2E" w:rsidRDefault="00E517A1" w:rsidP="001A2E2E">
      <w:pPr>
        <w:tabs>
          <w:tab w:val="left" w:pos="490"/>
          <w:tab w:val="left" w:pos="759"/>
        </w:tabs>
        <w:ind w:left="490"/>
        <w:jc w:val="both"/>
        <w:rPr>
          <w:lang w:val="lv-LV"/>
        </w:rPr>
      </w:pPr>
      <w:r w:rsidRPr="005D675E">
        <w:rPr>
          <w:lang w:val="lv-LV"/>
        </w:rPr>
        <w:t xml:space="preserve">                 izslēgšanas  nosacījumiem</w:t>
      </w:r>
    </w:p>
    <w:p w:rsidR="001A2E2E" w:rsidRDefault="001A2E2E" w:rsidP="001A2E2E">
      <w:pPr>
        <w:ind w:left="1418"/>
        <w:jc w:val="both"/>
        <w:rPr>
          <w:lang w:val="lv-LV"/>
        </w:rPr>
      </w:pPr>
      <w:r>
        <w:rPr>
          <w:lang w:val="lv-LV"/>
        </w:rPr>
        <w:t xml:space="preserve"> </w:t>
      </w:r>
      <w:r w:rsidR="00F66D25">
        <w:rPr>
          <w:lang w:val="lv-LV"/>
        </w:rPr>
        <w:t>3</w:t>
      </w:r>
      <w:r w:rsidR="00D36B0C">
        <w:rPr>
          <w:lang w:val="lv-LV"/>
        </w:rPr>
        <w:t>.2.1</w:t>
      </w:r>
      <w:bookmarkStart w:id="1" w:name="_GoBack"/>
      <w:bookmarkEnd w:id="1"/>
      <w:r w:rsidR="007412D0">
        <w:rPr>
          <w:lang w:val="lv-LV"/>
        </w:rPr>
        <w:t>.4.</w:t>
      </w:r>
      <w:r>
        <w:rPr>
          <w:lang w:val="lv-LV"/>
        </w:rPr>
        <w:t xml:space="preserve"> </w:t>
      </w:r>
      <w:r w:rsidR="00EC4B20" w:rsidRPr="005D675E">
        <w:rPr>
          <w:lang w:val="lv-LV"/>
        </w:rPr>
        <w:t>pārbaudīs pretendenta tehniskā pie</w:t>
      </w:r>
      <w:r>
        <w:rPr>
          <w:lang w:val="lv-LV"/>
        </w:rPr>
        <w:t>dāvājuma atbilstību tehniskās</w:t>
      </w:r>
      <w:r w:rsidR="007412D0">
        <w:rPr>
          <w:lang w:val="lv-LV"/>
        </w:rPr>
        <w:t xml:space="preserve"> </w:t>
      </w:r>
      <w:r w:rsidR="008A50CB" w:rsidRPr="005D675E">
        <w:rPr>
          <w:lang w:val="lv-LV"/>
        </w:rPr>
        <w:t xml:space="preserve">specifikācijas </w:t>
      </w:r>
      <w:r>
        <w:rPr>
          <w:lang w:val="lv-LV"/>
        </w:rPr>
        <w:t xml:space="preserve"> </w:t>
      </w:r>
    </w:p>
    <w:p w:rsidR="008A50CB" w:rsidRDefault="001A2E2E" w:rsidP="001A2E2E">
      <w:pPr>
        <w:ind w:left="1418"/>
        <w:jc w:val="both"/>
        <w:rPr>
          <w:lang w:val="lv-LV"/>
        </w:rPr>
      </w:pPr>
      <w:r>
        <w:rPr>
          <w:lang w:val="lv-LV"/>
        </w:rPr>
        <w:t xml:space="preserve">  </w:t>
      </w:r>
      <w:r w:rsidR="008A50CB" w:rsidRPr="005D675E">
        <w:rPr>
          <w:lang w:val="lv-LV"/>
        </w:rPr>
        <w:t xml:space="preserve">minimālajām prasībā. </w:t>
      </w:r>
    </w:p>
    <w:p w:rsidR="00B95981" w:rsidRDefault="00B95981"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Default="00AF66D9" w:rsidP="001A2E2E">
      <w:pPr>
        <w:ind w:left="1418"/>
        <w:jc w:val="both"/>
        <w:rPr>
          <w:lang w:val="lv-LV"/>
        </w:rPr>
      </w:pPr>
    </w:p>
    <w:p w:rsidR="00AF66D9" w:rsidRPr="005D675E" w:rsidRDefault="00AF66D9" w:rsidP="001A2E2E">
      <w:pPr>
        <w:ind w:left="1418"/>
        <w:jc w:val="both"/>
        <w:rPr>
          <w:lang w:val="lv-LV"/>
        </w:rPr>
      </w:pPr>
    </w:p>
    <w:p w:rsidR="008A50CB" w:rsidRPr="005D675E" w:rsidRDefault="008A50CB" w:rsidP="007412D0">
      <w:pPr>
        <w:tabs>
          <w:tab w:val="left" w:pos="490"/>
          <w:tab w:val="left" w:pos="720"/>
          <w:tab w:val="left" w:pos="741"/>
          <w:tab w:val="left" w:pos="759"/>
          <w:tab w:val="left" w:pos="1224"/>
        </w:tabs>
        <w:ind w:left="490"/>
        <w:jc w:val="both"/>
        <w:rPr>
          <w:lang w:val="lv-LV"/>
        </w:rPr>
      </w:pPr>
    </w:p>
    <w:p w:rsidR="005357A6" w:rsidRPr="005D675E" w:rsidRDefault="009920D2" w:rsidP="007412D0">
      <w:pPr>
        <w:jc w:val="both"/>
        <w:rPr>
          <w:b/>
          <w:lang w:val="lv-LV"/>
        </w:rPr>
      </w:pPr>
      <w:r w:rsidRPr="005D675E">
        <w:rPr>
          <w:b/>
          <w:lang w:val="lv-LV"/>
        </w:rPr>
        <w:lastRenderedPageBreak/>
        <w:t xml:space="preserve">  </w:t>
      </w:r>
      <w:r w:rsidRPr="005D675E">
        <w:rPr>
          <w:b/>
          <w:lang w:val="lv-LV"/>
        </w:rPr>
        <w:tab/>
        <w:t xml:space="preserve">      </w:t>
      </w:r>
      <w:r w:rsidR="00F66D25">
        <w:rPr>
          <w:b/>
          <w:lang w:val="lv-LV"/>
        </w:rPr>
        <w:t>3</w:t>
      </w:r>
      <w:r w:rsidR="00EC4B20" w:rsidRPr="005D675E">
        <w:rPr>
          <w:b/>
          <w:lang w:val="lv-LV"/>
        </w:rPr>
        <w:t>.2.2.  Piedāvājuma izvēles kritērijs:</w:t>
      </w:r>
      <w:r w:rsidR="005357A6" w:rsidRPr="005D675E">
        <w:rPr>
          <w:b/>
          <w:lang w:val="lv-LV"/>
        </w:rPr>
        <w:tab/>
      </w:r>
    </w:p>
    <w:p w:rsidR="005357A6" w:rsidRPr="005D675E" w:rsidRDefault="005357A6" w:rsidP="00EC4B20">
      <w:pPr>
        <w:ind w:left="1134"/>
        <w:jc w:val="both"/>
        <w:rPr>
          <w:b/>
          <w:lang w:val="lv-LV"/>
        </w:rPr>
      </w:pPr>
    </w:p>
    <w:p w:rsidR="007640BD" w:rsidRPr="005D675E" w:rsidRDefault="00E517A1" w:rsidP="005D675E">
      <w:pPr>
        <w:tabs>
          <w:tab w:val="left" w:pos="490"/>
          <w:tab w:val="left" w:pos="720"/>
          <w:tab w:val="left" w:pos="741"/>
          <w:tab w:val="left" w:pos="759"/>
          <w:tab w:val="left" w:pos="1224"/>
        </w:tabs>
        <w:ind w:left="490"/>
        <w:jc w:val="both"/>
        <w:rPr>
          <w:lang w:val="lv-LV"/>
        </w:rPr>
      </w:pPr>
      <w:r w:rsidRPr="005D675E">
        <w:rPr>
          <w:lang w:val="lv-LV"/>
        </w:rPr>
        <w:tab/>
      </w:r>
      <w:r w:rsidRPr="005D675E">
        <w:rPr>
          <w:lang w:val="lv-LV"/>
        </w:rPr>
        <w:tab/>
      </w:r>
      <w:r w:rsidRPr="005D675E">
        <w:rPr>
          <w:lang w:val="lv-LV"/>
        </w:rPr>
        <w:tab/>
        <w:t xml:space="preserve"> </w:t>
      </w:r>
      <w:r w:rsidRPr="005D675E">
        <w:rPr>
          <w:lang w:val="lv-LV"/>
        </w:rPr>
        <w:tab/>
      </w:r>
      <w:r w:rsidR="00EC4B20" w:rsidRPr="005D675E">
        <w:rPr>
          <w:lang w:val="lv-LV"/>
        </w:rPr>
        <w:t xml:space="preserve">No prasībām atbilstošajiem piedāvājumiem izvēlēsies </w:t>
      </w:r>
      <w:r w:rsidR="00EC4B20" w:rsidRPr="005D675E">
        <w:rPr>
          <w:b/>
          <w:lang w:val="lv-LV"/>
        </w:rPr>
        <w:t>saimnieciski visizdevīgāko piedāvājumu</w:t>
      </w:r>
      <w:r w:rsidR="00EC4B20" w:rsidRPr="005D675E">
        <w:rPr>
          <w:lang w:val="lv-LV"/>
        </w:rPr>
        <w:t>. Vērtēšanā tiks izmantoti šādi vērtēšanas kritēriji un to skaitliskās vērtības:</w:t>
      </w:r>
      <w:r w:rsidR="005D675E" w:rsidRPr="005D675E">
        <w:rPr>
          <w:lang w:val="lv-LV"/>
        </w:rPr>
        <w:tab/>
        <w:t xml:space="preserve">   </w:t>
      </w:r>
    </w:p>
    <w:p w:rsidR="005D675E" w:rsidRPr="005D675E" w:rsidRDefault="005D675E" w:rsidP="005D675E">
      <w:pPr>
        <w:tabs>
          <w:tab w:val="left" w:pos="490"/>
          <w:tab w:val="left" w:pos="720"/>
          <w:tab w:val="left" w:pos="741"/>
          <w:tab w:val="left" w:pos="759"/>
          <w:tab w:val="left" w:pos="1224"/>
        </w:tabs>
        <w:ind w:left="490"/>
        <w:jc w:val="both"/>
        <w:rPr>
          <w:lang w:val="lv-LV"/>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134"/>
        <w:gridCol w:w="1418"/>
        <w:gridCol w:w="5386"/>
      </w:tblGrid>
      <w:tr w:rsidR="00841BF3" w:rsidRPr="00D67E1D" w:rsidTr="00841BF3">
        <w:trPr>
          <w:cantSplit/>
          <w:trHeight w:val="659"/>
          <w:tblHeader/>
        </w:trPr>
        <w:tc>
          <w:tcPr>
            <w:tcW w:w="2268" w:type="dxa"/>
            <w:vAlign w:val="center"/>
          </w:tcPr>
          <w:p w:rsidR="00841BF3" w:rsidRPr="00841BF3" w:rsidRDefault="00841BF3" w:rsidP="000C3C67">
            <w:pPr>
              <w:overflowPunct w:val="0"/>
              <w:autoSpaceDE w:val="0"/>
              <w:autoSpaceDN w:val="0"/>
              <w:adjustRightInd w:val="0"/>
              <w:spacing w:before="120" w:after="120"/>
              <w:ind w:right="-108"/>
              <w:contextualSpacing/>
              <w:jc w:val="center"/>
              <w:textAlignment w:val="baseline"/>
              <w:rPr>
                <w:b/>
                <w:color w:val="000000"/>
                <w:sz w:val="20"/>
                <w:szCs w:val="20"/>
              </w:rPr>
            </w:pPr>
            <w:r w:rsidRPr="00841BF3">
              <w:rPr>
                <w:b/>
                <w:color w:val="000000"/>
                <w:sz w:val="20"/>
                <w:szCs w:val="20"/>
              </w:rPr>
              <w:t>Vērtēšasnas kritēriji</w:t>
            </w:r>
          </w:p>
        </w:tc>
        <w:tc>
          <w:tcPr>
            <w:tcW w:w="1134" w:type="dxa"/>
            <w:vAlign w:val="center"/>
          </w:tcPr>
          <w:p w:rsidR="00841BF3" w:rsidRPr="00841BF3" w:rsidRDefault="00841BF3" w:rsidP="0065704D">
            <w:pPr>
              <w:overflowPunct w:val="0"/>
              <w:autoSpaceDE w:val="0"/>
              <w:autoSpaceDN w:val="0"/>
              <w:adjustRightInd w:val="0"/>
              <w:spacing w:before="120" w:after="120"/>
              <w:ind w:right="34"/>
              <w:contextualSpacing/>
              <w:jc w:val="center"/>
              <w:textAlignment w:val="baseline"/>
              <w:rPr>
                <w:b/>
                <w:color w:val="000000"/>
                <w:sz w:val="20"/>
                <w:szCs w:val="20"/>
              </w:rPr>
            </w:pPr>
            <w:r w:rsidRPr="00841BF3">
              <w:rPr>
                <w:b/>
                <w:color w:val="000000"/>
                <w:sz w:val="20"/>
                <w:szCs w:val="20"/>
              </w:rPr>
              <w:t>Apzī-mējumi</w:t>
            </w:r>
          </w:p>
        </w:tc>
        <w:tc>
          <w:tcPr>
            <w:tcW w:w="1418" w:type="dxa"/>
          </w:tcPr>
          <w:p w:rsidR="00841BF3" w:rsidRPr="00841BF3" w:rsidRDefault="00841BF3" w:rsidP="00841BF3">
            <w:pPr>
              <w:overflowPunct w:val="0"/>
              <w:autoSpaceDE w:val="0"/>
              <w:autoSpaceDN w:val="0"/>
              <w:adjustRightInd w:val="0"/>
              <w:spacing w:before="120" w:after="120"/>
              <w:ind w:right="34"/>
              <w:contextualSpacing/>
              <w:jc w:val="center"/>
              <w:textAlignment w:val="baseline"/>
              <w:rPr>
                <w:b/>
                <w:color w:val="000000"/>
                <w:sz w:val="20"/>
                <w:szCs w:val="20"/>
              </w:rPr>
            </w:pPr>
            <w:r w:rsidRPr="00841BF3">
              <w:rPr>
                <w:b/>
                <w:color w:val="000000"/>
                <w:sz w:val="20"/>
                <w:szCs w:val="20"/>
              </w:rPr>
              <w:t>Maksimālais</w:t>
            </w:r>
          </w:p>
          <w:p w:rsidR="00841BF3" w:rsidRPr="00841BF3" w:rsidRDefault="00841BF3" w:rsidP="00841BF3">
            <w:pPr>
              <w:overflowPunct w:val="0"/>
              <w:autoSpaceDE w:val="0"/>
              <w:autoSpaceDN w:val="0"/>
              <w:adjustRightInd w:val="0"/>
              <w:spacing w:before="120" w:after="120"/>
              <w:ind w:right="34"/>
              <w:contextualSpacing/>
              <w:jc w:val="center"/>
              <w:textAlignment w:val="baseline"/>
              <w:rPr>
                <w:b/>
                <w:color w:val="000000"/>
                <w:sz w:val="20"/>
                <w:szCs w:val="20"/>
              </w:rPr>
            </w:pPr>
            <w:r w:rsidRPr="00841BF3">
              <w:rPr>
                <w:b/>
                <w:color w:val="000000"/>
                <w:sz w:val="20"/>
                <w:szCs w:val="20"/>
              </w:rPr>
              <w:t>punktu skaits (K)</w:t>
            </w:r>
          </w:p>
        </w:tc>
        <w:tc>
          <w:tcPr>
            <w:tcW w:w="5386" w:type="dxa"/>
            <w:vAlign w:val="center"/>
          </w:tcPr>
          <w:p w:rsidR="00841BF3" w:rsidRPr="00841BF3" w:rsidRDefault="00841BF3" w:rsidP="000C3C67">
            <w:pPr>
              <w:overflowPunct w:val="0"/>
              <w:autoSpaceDE w:val="0"/>
              <w:autoSpaceDN w:val="0"/>
              <w:adjustRightInd w:val="0"/>
              <w:spacing w:before="120" w:after="120"/>
              <w:ind w:right="34"/>
              <w:contextualSpacing/>
              <w:jc w:val="center"/>
              <w:textAlignment w:val="baseline"/>
              <w:rPr>
                <w:b/>
                <w:color w:val="000000"/>
                <w:sz w:val="20"/>
                <w:szCs w:val="20"/>
              </w:rPr>
            </w:pPr>
            <w:r w:rsidRPr="00841BF3">
              <w:rPr>
                <w:b/>
                <w:color w:val="000000"/>
                <w:sz w:val="20"/>
                <w:szCs w:val="20"/>
              </w:rPr>
              <w:t>Novērtējums</w:t>
            </w:r>
          </w:p>
        </w:tc>
      </w:tr>
      <w:tr w:rsidR="00DE74F9" w:rsidRPr="00B04FBB" w:rsidTr="00A2160A">
        <w:trPr>
          <w:cantSplit/>
          <w:trHeight w:val="3463"/>
        </w:trPr>
        <w:tc>
          <w:tcPr>
            <w:tcW w:w="2268" w:type="dxa"/>
            <w:vAlign w:val="center"/>
          </w:tcPr>
          <w:p w:rsidR="00DE74F9" w:rsidRPr="00841BF3" w:rsidRDefault="00FE5183" w:rsidP="00FE5183">
            <w:pPr>
              <w:overflowPunct w:val="0"/>
              <w:autoSpaceDE w:val="0"/>
              <w:autoSpaceDN w:val="0"/>
              <w:adjustRightInd w:val="0"/>
              <w:spacing w:before="120" w:after="120"/>
              <w:ind w:right="34"/>
              <w:contextualSpacing/>
              <w:textAlignment w:val="baseline"/>
              <w:rPr>
                <w:b/>
                <w:sz w:val="20"/>
                <w:szCs w:val="20"/>
              </w:rPr>
            </w:pPr>
            <w:r>
              <w:rPr>
                <w:b/>
                <w:sz w:val="20"/>
                <w:szCs w:val="20"/>
              </w:rPr>
              <w:t xml:space="preserve">Stacionāro maksas pakalpojumu limits </w:t>
            </w:r>
          </w:p>
        </w:tc>
        <w:tc>
          <w:tcPr>
            <w:tcW w:w="1134" w:type="dxa"/>
            <w:vAlign w:val="center"/>
          </w:tcPr>
          <w:p w:rsidR="00DE74F9" w:rsidRPr="00EB5289" w:rsidRDefault="008977D7" w:rsidP="0065704D">
            <w:pPr>
              <w:overflowPunct w:val="0"/>
              <w:autoSpaceDE w:val="0"/>
              <w:autoSpaceDN w:val="0"/>
              <w:adjustRightInd w:val="0"/>
              <w:spacing w:before="120" w:after="120"/>
              <w:ind w:right="34"/>
              <w:contextualSpacing/>
              <w:jc w:val="center"/>
              <w:textAlignment w:val="baseline"/>
              <w:rPr>
                <w:sz w:val="20"/>
                <w:szCs w:val="20"/>
              </w:rPr>
            </w:pPr>
            <w:r>
              <w:rPr>
                <w:sz w:val="20"/>
                <w:szCs w:val="20"/>
              </w:rPr>
              <w:t>V1</w:t>
            </w:r>
          </w:p>
        </w:tc>
        <w:tc>
          <w:tcPr>
            <w:tcW w:w="1418" w:type="dxa"/>
          </w:tcPr>
          <w:p w:rsidR="00DE74F9" w:rsidRPr="008B0C21" w:rsidRDefault="00DE74F9" w:rsidP="00F46026">
            <w:pPr>
              <w:widowControl w:val="0"/>
              <w:suppressAutoHyphens w:val="0"/>
              <w:autoSpaceDE w:val="0"/>
              <w:autoSpaceDN w:val="0"/>
              <w:adjustRightInd w:val="0"/>
              <w:ind w:left="284"/>
              <w:jc w:val="both"/>
              <w:rPr>
                <w:sz w:val="20"/>
                <w:szCs w:val="20"/>
              </w:rPr>
            </w:pPr>
          </w:p>
          <w:p w:rsidR="00FE5183" w:rsidRPr="008B0C21" w:rsidRDefault="00FE5183" w:rsidP="00F46026">
            <w:pPr>
              <w:widowControl w:val="0"/>
              <w:suppressAutoHyphens w:val="0"/>
              <w:autoSpaceDE w:val="0"/>
              <w:autoSpaceDN w:val="0"/>
              <w:adjustRightInd w:val="0"/>
              <w:ind w:left="284"/>
              <w:jc w:val="both"/>
              <w:rPr>
                <w:sz w:val="20"/>
                <w:szCs w:val="20"/>
              </w:rPr>
            </w:pPr>
          </w:p>
          <w:p w:rsidR="00FE5183" w:rsidRPr="008B0C21" w:rsidRDefault="00FE5183" w:rsidP="00F46026">
            <w:pPr>
              <w:widowControl w:val="0"/>
              <w:suppressAutoHyphens w:val="0"/>
              <w:autoSpaceDE w:val="0"/>
              <w:autoSpaceDN w:val="0"/>
              <w:adjustRightInd w:val="0"/>
              <w:ind w:left="284"/>
              <w:jc w:val="both"/>
              <w:rPr>
                <w:sz w:val="20"/>
                <w:szCs w:val="20"/>
              </w:rPr>
            </w:pPr>
          </w:p>
          <w:p w:rsidR="00FE5183" w:rsidRPr="008B0C21" w:rsidRDefault="00FE5183" w:rsidP="00F46026">
            <w:pPr>
              <w:widowControl w:val="0"/>
              <w:suppressAutoHyphens w:val="0"/>
              <w:autoSpaceDE w:val="0"/>
              <w:autoSpaceDN w:val="0"/>
              <w:adjustRightInd w:val="0"/>
              <w:ind w:left="284"/>
              <w:jc w:val="both"/>
              <w:rPr>
                <w:sz w:val="20"/>
                <w:szCs w:val="20"/>
              </w:rPr>
            </w:pPr>
          </w:p>
          <w:p w:rsidR="00FE5183" w:rsidRPr="008B0C21" w:rsidRDefault="00FE5183" w:rsidP="00F46026">
            <w:pPr>
              <w:widowControl w:val="0"/>
              <w:suppressAutoHyphens w:val="0"/>
              <w:autoSpaceDE w:val="0"/>
              <w:autoSpaceDN w:val="0"/>
              <w:adjustRightInd w:val="0"/>
              <w:ind w:left="284"/>
              <w:jc w:val="both"/>
              <w:rPr>
                <w:sz w:val="20"/>
                <w:szCs w:val="20"/>
              </w:rPr>
            </w:pPr>
          </w:p>
          <w:p w:rsidR="00FE5183" w:rsidRPr="008B0C21" w:rsidRDefault="00FE5183" w:rsidP="00F46026">
            <w:pPr>
              <w:widowControl w:val="0"/>
              <w:suppressAutoHyphens w:val="0"/>
              <w:autoSpaceDE w:val="0"/>
              <w:autoSpaceDN w:val="0"/>
              <w:adjustRightInd w:val="0"/>
              <w:ind w:left="284"/>
              <w:jc w:val="both"/>
              <w:rPr>
                <w:sz w:val="20"/>
                <w:szCs w:val="20"/>
              </w:rPr>
            </w:pPr>
          </w:p>
          <w:p w:rsidR="00FE5183" w:rsidRPr="008B0C21" w:rsidRDefault="00FE5183" w:rsidP="00F46026">
            <w:pPr>
              <w:widowControl w:val="0"/>
              <w:suppressAutoHyphens w:val="0"/>
              <w:autoSpaceDE w:val="0"/>
              <w:autoSpaceDN w:val="0"/>
              <w:adjustRightInd w:val="0"/>
              <w:ind w:left="284"/>
              <w:jc w:val="both"/>
              <w:rPr>
                <w:sz w:val="20"/>
                <w:szCs w:val="20"/>
              </w:rPr>
            </w:pPr>
          </w:p>
          <w:p w:rsidR="00FE5183" w:rsidRPr="008B0C21" w:rsidRDefault="00FE5183" w:rsidP="007E2080">
            <w:pPr>
              <w:widowControl w:val="0"/>
              <w:suppressAutoHyphens w:val="0"/>
              <w:autoSpaceDE w:val="0"/>
              <w:autoSpaceDN w:val="0"/>
              <w:adjustRightInd w:val="0"/>
              <w:jc w:val="center"/>
              <w:rPr>
                <w:sz w:val="20"/>
                <w:szCs w:val="20"/>
              </w:rPr>
            </w:pPr>
            <w:r w:rsidRPr="008B0C21">
              <w:rPr>
                <w:sz w:val="20"/>
                <w:szCs w:val="20"/>
              </w:rPr>
              <w:t>20</w:t>
            </w:r>
          </w:p>
        </w:tc>
        <w:tc>
          <w:tcPr>
            <w:tcW w:w="5386" w:type="dxa"/>
            <w:vAlign w:val="center"/>
          </w:tcPr>
          <w:p w:rsidR="00DE74F9" w:rsidRDefault="00DE74F9" w:rsidP="00DE74F9">
            <w:pPr>
              <w:overflowPunct w:val="0"/>
              <w:autoSpaceDE w:val="0"/>
              <w:autoSpaceDN w:val="0"/>
              <w:adjustRightInd w:val="0"/>
              <w:spacing w:before="120" w:after="120"/>
              <w:ind w:right="34"/>
              <w:contextualSpacing/>
              <w:jc w:val="both"/>
              <w:textAlignment w:val="baseline"/>
              <w:rPr>
                <w:sz w:val="20"/>
                <w:szCs w:val="20"/>
              </w:rPr>
            </w:pPr>
            <w:r w:rsidRPr="00EB5289">
              <w:rPr>
                <w:sz w:val="20"/>
                <w:szCs w:val="20"/>
              </w:rPr>
              <w:t>Tiek vērt</w:t>
            </w:r>
            <w:r>
              <w:rPr>
                <w:sz w:val="20"/>
                <w:szCs w:val="20"/>
              </w:rPr>
              <w:t xml:space="preserve">ēts pielikumā Nr.2 “Tehniskā specifikācija un tehniskais piedāvājums” </w:t>
            </w:r>
            <w:r w:rsidRPr="00FE5183">
              <w:rPr>
                <w:sz w:val="20"/>
                <w:szCs w:val="20"/>
              </w:rPr>
              <w:t>punktā 1.4.</w:t>
            </w:r>
            <w:r w:rsidR="00FE5183">
              <w:rPr>
                <w:sz w:val="20"/>
                <w:szCs w:val="20"/>
              </w:rPr>
              <w:t xml:space="preserve"> </w:t>
            </w:r>
            <w:proofErr w:type="gramStart"/>
            <w:r w:rsidR="00FE5183">
              <w:rPr>
                <w:sz w:val="20"/>
                <w:szCs w:val="20"/>
              </w:rPr>
              <w:t xml:space="preserve">iekļautā </w:t>
            </w:r>
            <w:r w:rsidRPr="00FE5183">
              <w:rPr>
                <w:sz w:val="20"/>
                <w:szCs w:val="20"/>
              </w:rPr>
              <w:t xml:space="preserve"> </w:t>
            </w:r>
            <w:r>
              <w:rPr>
                <w:sz w:val="20"/>
                <w:szCs w:val="20"/>
              </w:rPr>
              <w:t>stacionārā</w:t>
            </w:r>
            <w:proofErr w:type="gramEnd"/>
            <w:r>
              <w:rPr>
                <w:sz w:val="20"/>
                <w:szCs w:val="20"/>
              </w:rPr>
              <w:t xml:space="preserve"> maksas pakalpojumu apdrošinājuma summa (limits).  T</w:t>
            </w:r>
            <w:r w:rsidR="00FE5183">
              <w:rPr>
                <w:sz w:val="20"/>
                <w:szCs w:val="20"/>
              </w:rPr>
              <w:t xml:space="preserve">ehniskajā specifikācijā punktā </w:t>
            </w:r>
            <w:r w:rsidR="008977D7">
              <w:rPr>
                <w:sz w:val="20"/>
                <w:szCs w:val="20"/>
              </w:rPr>
              <w:t xml:space="preserve">1.4.  </w:t>
            </w:r>
            <w:proofErr w:type="gramStart"/>
            <w:r>
              <w:rPr>
                <w:sz w:val="20"/>
                <w:szCs w:val="20"/>
              </w:rPr>
              <w:t>ir</w:t>
            </w:r>
            <w:proofErr w:type="gramEnd"/>
            <w:r>
              <w:rPr>
                <w:sz w:val="20"/>
                <w:szCs w:val="20"/>
              </w:rPr>
              <w:t xml:space="preserve"> iekļautas minimālās prasības un tās tiek novērtētas ar 0 punktiem. Pretendenta piedāvājumam ar lielāko limitu tiek piešķirts maksimālais punktu skaits, bet pārējo piedāvājumu izdevīguma punktu īpatsvars tiks aprēķināts pēc formulas: </w:t>
            </w:r>
          </w:p>
          <w:p w:rsidR="00DE74F9" w:rsidRDefault="00DE74F9" w:rsidP="00DE74F9">
            <w:pPr>
              <w:overflowPunct w:val="0"/>
              <w:autoSpaceDE w:val="0"/>
              <w:autoSpaceDN w:val="0"/>
              <w:adjustRightInd w:val="0"/>
              <w:spacing w:before="120" w:after="120"/>
              <w:ind w:right="34"/>
              <w:contextualSpacing/>
              <w:jc w:val="center"/>
              <w:textAlignment w:val="baseline"/>
              <w:rPr>
                <w:b/>
                <w:sz w:val="20"/>
                <w:szCs w:val="20"/>
              </w:rPr>
            </w:pPr>
            <w:r>
              <w:rPr>
                <w:b/>
                <w:sz w:val="20"/>
                <w:szCs w:val="20"/>
              </w:rPr>
              <w:t xml:space="preserve">V1 = </w:t>
            </w:r>
            <w:r w:rsidRPr="00EB5289">
              <w:rPr>
                <w:b/>
                <w:sz w:val="20"/>
                <w:szCs w:val="20"/>
              </w:rPr>
              <w:t>B/A</w:t>
            </w:r>
            <w:r>
              <w:rPr>
                <w:b/>
                <w:sz w:val="20"/>
                <w:szCs w:val="20"/>
              </w:rPr>
              <w:t xml:space="preserve"> * K, kur</w:t>
            </w:r>
          </w:p>
          <w:p w:rsidR="00DE74F9" w:rsidRPr="00A2160A" w:rsidRDefault="00A2160A" w:rsidP="00A2160A">
            <w:pPr>
              <w:overflowPunct w:val="0"/>
              <w:autoSpaceDE w:val="0"/>
              <w:autoSpaceDN w:val="0"/>
              <w:adjustRightInd w:val="0"/>
              <w:spacing w:before="120" w:after="120"/>
              <w:ind w:right="34"/>
              <w:contextualSpacing/>
              <w:textAlignment w:val="baseline"/>
              <w:rPr>
                <w:sz w:val="20"/>
                <w:szCs w:val="20"/>
              </w:rPr>
            </w:pPr>
            <w:r>
              <w:rPr>
                <w:sz w:val="20"/>
                <w:szCs w:val="20"/>
              </w:rPr>
              <w:t>V1 -  attiecīgajam piedāvājumam piešķiramo punktu skaits</w:t>
            </w:r>
          </w:p>
          <w:p w:rsidR="00DE74F9" w:rsidRDefault="00DE74F9" w:rsidP="00DE74F9">
            <w:pPr>
              <w:overflowPunct w:val="0"/>
              <w:autoSpaceDE w:val="0"/>
              <w:autoSpaceDN w:val="0"/>
              <w:adjustRightInd w:val="0"/>
              <w:spacing w:before="120" w:after="120"/>
              <w:ind w:right="34"/>
              <w:contextualSpacing/>
              <w:textAlignment w:val="baseline"/>
              <w:rPr>
                <w:sz w:val="20"/>
                <w:szCs w:val="20"/>
              </w:rPr>
            </w:pPr>
            <w:r w:rsidRPr="005E7F7C">
              <w:rPr>
                <w:sz w:val="20"/>
                <w:szCs w:val="20"/>
              </w:rPr>
              <w:t>B –</w:t>
            </w:r>
            <w:r>
              <w:rPr>
                <w:b/>
                <w:sz w:val="20"/>
                <w:szCs w:val="20"/>
              </w:rPr>
              <w:t xml:space="preserve"> </w:t>
            </w:r>
            <w:r w:rsidRPr="00AC54E1">
              <w:rPr>
                <w:sz w:val="20"/>
                <w:szCs w:val="20"/>
              </w:rPr>
              <w:t>pretendenta</w:t>
            </w:r>
            <w:r>
              <w:rPr>
                <w:b/>
                <w:sz w:val="20"/>
                <w:szCs w:val="20"/>
              </w:rPr>
              <w:t xml:space="preserve"> </w:t>
            </w:r>
            <w:r>
              <w:rPr>
                <w:sz w:val="20"/>
                <w:szCs w:val="20"/>
              </w:rPr>
              <w:t>apdrošinājuma summa, kuram</w:t>
            </w:r>
            <w:r w:rsidRPr="00EB5289">
              <w:rPr>
                <w:sz w:val="20"/>
                <w:szCs w:val="20"/>
              </w:rPr>
              <w:t xml:space="preserve"> aprēķina izdevīguma punktu īpatsvaru</w:t>
            </w:r>
          </w:p>
          <w:p w:rsidR="00DE74F9" w:rsidRDefault="00DE74F9" w:rsidP="00DE74F9">
            <w:pPr>
              <w:overflowPunct w:val="0"/>
              <w:autoSpaceDE w:val="0"/>
              <w:autoSpaceDN w:val="0"/>
              <w:adjustRightInd w:val="0"/>
              <w:spacing w:before="120" w:after="120"/>
              <w:ind w:right="34"/>
              <w:contextualSpacing/>
              <w:textAlignment w:val="baseline"/>
              <w:rPr>
                <w:sz w:val="20"/>
                <w:szCs w:val="20"/>
              </w:rPr>
            </w:pPr>
            <w:r>
              <w:rPr>
                <w:sz w:val="20"/>
                <w:szCs w:val="20"/>
              </w:rPr>
              <w:t>A – vislielākā piedāvātā gada apdrošinājuma summa (limits)</w:t>
            </w:r>
          </w:p>
          <w:p w:rsidR="00DE74F9" w:rsidRPr="00EB5289" w:rsidRDefault="00DE74F9" w:rsidP="00A2160A">
            <w:pPr>
              <w:overflowPunct w:val="0"/>
              <w:autoSpaceDE w:val="0"/>
              <w:autoSpaceDN w:val="0"/>
              <w:adjustRightInd w:val="0"/>
              <w:spacing w:before="120" w:after="120"/>
              <w:ind w:right="34"/>
              <w:contextualSpacing/>
              <w:textAlignment w:val="baseline"/>
              <w:rPr>
                <w:sz w:val="20"/>
                <w:szCs w:val="20"/>
              </w:rPr>
            </w:pPr>
            <w:r>
              <w:rPr>
                <w:sz w:val="20"/>
                <w:szCs w:val="20"/>
              </w:rPr>
              <w:t xml:space="preserve">K – maksimāli iespējamais punktu skaits </w:t>
            </w:r>
          </w:p>
        </w:tc>
      </w:tr>
    </w:tbl>
    <w:p w:rsidR="00F34779" w:rsidRDefault="00F34779"/>
    <w:tbl>
      <w:tblPr>
        <w:tblW w:w="1020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134"/>
        <w:gridCol w:w="1419"/>
        <w:gridCol w:w="5385"/>
      </w:tblGrid>
      <w:tr w:rsidR="00A9008E" w:rsidRPr="00B04FBB" w:rsidTr="00A9008E">
        <w:trPr>
          <w:cantSplit/>
          <w:trHeight w:val="1043"/>
        </w:trPr>
        <w:tc>
          <w:tcPr>
            <w:tcW w:w="2268" w:type="dxa"/>
            <w:vAlign w:val="center"/>
          </w:tcPr>
          <w:p w:rsidR="00A9008E" w:rsidRPr="00841BF3" w:rsidRDefault="00A9008E" w:rsidP="0065704D">
            <w:pPr>
              <w:overflowPunct w:val="0"/>
              <w:autoSpaceDE w:val="0"/>
              <w:autoSpaceDN w:val="0"/>
              <w:adjustRightInd w:val="0"/>
              <w:spacing w:before="120" w:after="120"/>
              <w:ind w:right="34"/>
              <w:contextualSpacing/>
              <w:textAlignment w:val="baseline"/>
              <w:rPr>
                <w:b/>
                <w:sz w:val="20"/>
                <w:szCs w:val="20"/>
              </w:rPr>
            </w:pPr>
            <w:r w:rsidRPr="00841BF3">
              <w:rPr>
                <w:b/>
                <w:sz w:val="20"/>
                <w:szCs w:val="20"/>
              </w:rPr>
              <w:t xml:space="preserve">Piedāvāto medicīnas </w:t>
            </w:r>
            <w:r>
              <w:rPr>
                <w:b/>
                <w:sz w:val="20"/>
                <w:szCs w:val="20"/>
              </w:rPr>
              <w:t xml:space="preserve">papildus </w:t>
            </w:r>
            <w:r w:rsidRPr="00841BF3">
              <w:rPr>
                <w:b/>
                <w:sz w:val="20"/>
                <w:szCs w:val="20"/>
              </w:rPr>
              <w:t>pakalpojumu klāsts</w:t>
            </w:r>
          </w:p>
        </w:tc>
        <w:tc>
          <w:tcPr>
            <w:tcW w:w="1134" w:type="dxa"/>
            <w:vAlign w:val="center"/>
          </w:tcPr>
          <w:p w:rsidR="00A9008E" w:rsidRPr="00841BF3" w:rsidRDefault="00A9008E" w:rsidP="0065704D">
            <w:pPr>
              <w:overflowPunct w:val="0"/>
              <w:autoSpaceDE w:val="0"/>
              <w:autoSpaceDN w:val="0"/>
              <w:adjustRightInd w:val="0"/>
              <w:spacing w:before="120" w:after="120"/>
              <w:ind w:right="34"/>
              <w:contextualSpacing/>
              <w:jc w:val="center"/>
              <w:textAlignment w:val="baseline"/>
              <w:rPr>
                <w:sz w:val="20"/>
                <w:szCs w:val="20"/>
              </w:rPr>
            </w:pPr>
            <w:r>
              <w:rPr>
                <w:sz w:val="20"/>
                <w:szCs w:val="20"/>
              </w:rPr>
              <w:t>V2</w:t>
            </w:r>
          </w:p>
        </w:tc>
        <w:tc>
          <w:tcPr>
            <w:tcW w:w="1419" w:type="dxa"/>
          </w:tcPr>
          <w:p w:rsidR="00A9008E" w:rsidRDefault="00A9008E" w:rsidP="0065704D">
            <w:pPr>
              <w:widowControl w:val="0"/>
              <w:suppressAutoHyphens w:val="0"/>
              <w:autoSpaceDE w:val="0"/>
              <w:autoSpaceDN w:val="0"/>
              <w:adjustRightInd w:val="0"/>
              <w:ind w:left="284"/>
              <w:jc w:val="both"/>
              <w:rPr>
                <w:sz w:val="20"/>
                <w:szCs w:val="20"/>
              </w:rPr>
            </w:pPr>
          </w:p>
          <w:p w:rsidR="00A9008E" w:rsidRDefault="00A9008E" w:rsidP="0065704D">
            <w:pPr>
              <w:widowControl w:val="0"/>
              <w:suppressAutoHyphens w:val="0"/>
              <w:autoSpaceDE w:val="0"/>
              <w:autoSpaceDN w:val="0"/>
              <w:adjustRightInd w:val="0"/>
              <w:ind w:left="284"/>
              <w:jc w:val="both"/>
              <w:rPr>
                <w:sz w:val="20"/>
                <w:szCs w:val="20"/>
              </w:rPr>
            </w:pPr>
          </w:p>
          <w:p w:rsidR="00A9008E" w:rsidRDefault="00A9008E" w:rsidP="0065704D">
            <w:pPr>
              <w:widowControl w:val="0"/>
              <w:suppressAutoHyphens w:val="0"/>
              <w:autoSpaceDE w:val="0"/>
              <w:autoSpaceDN w:val="0"/>
              <w:adjustRightInd w:val="0"/>
              <w:ind w:left="284"/>
              <w:jc w:val="both"/>
              <w:rPr>
                <w:sz w:val="20"/>
                <w:szCs w:val="20"/>
              </w:rPr>
            </w:pPr>
          </w:p>
          <w:p w:rsidR="00A9008E" w:rsidRDefault="00A9008E" w:rsidP="0065704D">
            <w:pPr>
              <w:widowControl w:val="0"/>
              <w:suppressAutoHyphens w:val="0"/>
              <w:autoSpaceDE w:val="0"/>
              <w:autoSpaceDN w:val="0"/>
              <w:adjustRightInd w:val="0"/>
              <w:ind w:left="284"/>
              <w:jc w:val="both"/>
              <w:rPr>
                <w:sz w:val="20"/>
                <w:szCs w:val="20"/>
              </w:rPr>
            </w:pPr>
          </w:p>
          <w:p w:rsidR="00A9008E" w:rsidRDefault="00A9008E" w:rsidP="0065704D">
            <w:pPr>
              <w:widowControl w:val="0"/>
              <w:suppressAutoHyphens w:val="0"/>
              <w:autoSpaceDE w:val="0"/>
              <w:autoSpaceDN w:val="0"/>
              <w:adjustRightInd w:val="0"/>
              <w:ind w:left="284"/>
              <w:jc w:val="both"/>
              <w:rPr>
                <w:sz w:val="20"/>
                <w:szCs w:val="20"/>
              </w:rPr>
            </w:pPr>
          </w:p>
          <w:p w:rsidR="00A9008E" w:rsidRDefault="00A9008E" w:rsidP="0065704D">
            <w:pPr>
              <w:widowControl w:val="0"/>
              <w:suppressAutoHyphens w:val="0"/>
              <w:autoSpaceDE w:val="0"/>
              <w:autoSpaceDN w:val="0"/>
              <w:adjustRightInd w:val="0"/>
              <w:ind w:left="284"/>
              <w:jc w:val="both"/>
              <w:rPr>
                <w:sz w:val="20"/>
                <w:szCs w:val="20"/>
              </w:rPr>
            </w:pPr>
          </w:p>
          <w:p w:rsidR="00A9008E" w:rsidRDefault="00A9008E" w:rsidP="008C1376">
            <w:pPr>
              <w:widowControl w:val="0"/>
              <w:suppressAutoHyphens w:val="0"/>
              <w:autoSpaceDE w:val="0"/>
              <w:autoSpaceDN w:val="0"/>
              <w:adjustRightInd w:val="0"/>
              <w:rPr>
                <w:sz w:val="20"/>
                <w:szCs w:val="20"/>
              </w:rPr>
            </w:pPr>
          </w:p>
          <w:p w:rsidR="00A9008E" w:rsidRPr="00841BF3" w:rsidRDefault="00A9008E" w:rsidP="00C92398">
            <w:pPr>
              <w:widowControl w:val="0"/>
              <w:suppressAutoHyphens w:val="0"/>
              <w:autoSpaceDE w:val="0"/>
              <w:autoSpaceDN w:val="0"/>
              <w:adjustRightInd w:val="0"/>
              <w:jc w:val="center"/>
              <w:rPr>
                <w:sz w:val="20"/>
                <w:szCs w:val="20"/>
              </w:rPr>
            </w:pPr>
            <w:r w:rsidRPr="008B0C21">
              <w:rPr>
                <w:sz w:val="20"/>
                <w:szCs w:val="20"/>
              </w:rPr>
              <w:t>10</w:t>
            </w:r>
          </w:p>
        </w:tc>
        <w:tc>
          <w:tcPr>
            <w:tcW w:w="5385" w:type="dxa"/>
            <w:vAlign w:val="center"/>
          </w:tcPr>
          <w:p w:rsidR="00A9008E" w:rsidRDefault="00A9008E" w:rsidP="004A48FA">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Tiek vērtēts Pielikumā Nr.2 “Tehniksā specifikācija un tehniskais piedāvājums” III.sadaļā (punkti 1.3.1., </w:t>
            </w:r>
            <w:r w:rsidRPr="00042F3E">
              <w:rPr>
                <w:sz w:val="20"/>
                <w:szCs w:val="20"/>
              </w:rPr>
              <w:t>1.3.4.,</w:t>
            </w:r>
            <w:r>
              <w:rPr>
                <w:sz w:val="20"/>
                <w:szCs w:val="20"/>
              </w:rPr>
              <w:t xml:space="preserve"> </w:t>
            </w:r>
            <w:r w:rsidRPr="00042F3E">
              <w:rPr>
                <w:sz w:val="20"/>
                <w:szCs w:val="20"/>
              </w:rPr>
              <w:t>1.3.5.,</w:t>
            </w:r>
            <w:r>
              <w:rPr>
                <w:sz w:val="20"/>
                <w:szCs w:val="20"/>
              </w:rPr>
              <w:t xml:space="preserve"> 1.3.7.,</w:t>
            </w:r>
            <w:r w:rsidRPr="00042F3E">
              <w:rPr>
                <w:sz w:val="20"/>
                <w:szCs w:val="20"/>
              </w:rPr>
              <w:t xml:space="preserve"> 1</w:t>
            </w:r>
            <w:r>
              <w:rPr>
                <w:sz w:val="20"/>
                <w:szCs w:val="20"/>
              </w:rPr>
              <w:t xml:space="preserve">.3.6.2., 1.3.6.3.,) iekļautais papildus pakalpojumu klāsts. Pretendentam, kurš savā tehniskajā piedāvājumā IV. sadaļā iekļaus visvairāk papildus pakalpojumus, tiks piešķirts maksimālais punktu skaits, bet pārējo piedāvājumu izdevīguma punktu īpatsvars tiks parēķināts pēc formulas: </w:t>
            </w:r>
          </w:p>
          <w:p w:rsidR="00A9008E" w:rsidRDefault="00A9008E" w:rsidP="004A48FA">
            <w:pPr>
              <w:overflowPunct w:val="0"/>
              <w:autoSpaceDE w:val="0"/>
              <w:autoSpaceDN w:val="0"/>
              <w:adjustRightInd w:val="0"/>
              <w:spacing w:before="120" w:after="120"/>
              <w:ind w:right="34"/>
              <w:contextualSpacing/>
              <w:jc w:val="center"/>
              <w:textAlignment w:val="baseline"/>
              <w:rPr>
                <w:b/>
                <w:sz w:val="20"/>
                <w:szCs w:val="20"/>
              </w:rPr>
            </w:pPr>
            <w:r>
              <w:rPr>
                <w:b/>
                <w:sz w:val="20"/>
                <w:szCs w:val="20"/>
              </w:rPr>
              <w:t xml:space="preserve">V2 = </w:t>
            </w:r>
            <w:r w:rsidRPr="00EB5289">
              <w:rPr>
                <w:b/>
                <w:sz w:val="20"/>
                <w:szCs w:val="20"/>
              </w:rPr>
              <w:t>B/A</w:t>
            </w:r>
            <w:r>
              <w:rPr>
                <w:b/>
                <w:sz w:val="20"/>
                <w:szCs w:val="20"/>
              </w:rPr>
              <w:t xml:space="preserve"> * K, kur</w:t>
            </w:r>
          </w:p>
          <w:p w:rsidR="00A9008E" w:rsidRPr="004A48FA" w:rsidRDefault="00A9008E" w:rsidP="004A48FA">
            <w:pPr>
              <w:overflowPunct w:val="0"/>
              <w:autoSpaceDE w:val="0"/>
              <w:autoSpaceDN w:val="0"/>
              <w:adjustRightInd w:val="0"/>
              <w:spacing w:before="120" w:after="120"/>
              <w:ind w:right="34"/>
              <w:contextualSpacing/>
              <w:jc w:val="both"/>
              <w:textAlignment w:val="baseline"/>
              <w:rPr>
                <w:sz w:val="20"/>
                <w:szCs w:val="20"/>
              </w:rPr>
            </w:pPr>
            <w:r>
              <w:rPr>
                <w:sz w:val="20"/>
                <w:szCs w:val="20"/>
              </w:rPr>
              <w:t>V2 – attiecīgajam piedāvājumam piešķiramo punktu skaits</w:t>
            </w:r>
          </w:p>
          <w:p w:rsidR="00A9008E" w:rsidRPr="001D210C" w:rsidRDefault="00A9008E" w:rsidP="004A48FA">
            <w:pPr>
              <w:overflowPunct w:val="0"/>
              <w:autoSpaceDE w:val="0"/>
              <w:autoSpaceDN w:val="0"/>
              <w:adjustRightInd w:val="0"/>
              <w:spacing w:before="120" w:after="120"/>
              <w:ind w:right="34"/>
              <w:contextualSpacing/>
              <w:jc w:val="both"/>
              <w:textAlignment w:val="baseline"/>
              <w:rPr>
                <w:sz w:val="20"/>
                <w:szCs w:val="20"/>
              </w:rPr>
            </w:pPr>
            <w:r w:rsidRPr="005E7F7C">
              <w:rPr>
                <w:sz w:val="20"/>
                <w:szCs w:val="20"/>
              </w:rPr>
              <w:t>B –</w:t>
            </w:r>
            <w:r>
              <w:rPr>
                <w:b/>
                <w:sz w:val="20"/>
                <w:szCs w:val="20"/>
              </w:rPr>
              <w:t xml:space="preserve"> </w:t>
            </w:r>
            <w:r w:rsidRPr="00D45B14">
              <w:rPr>
                <w:sz w:val="20"/>
                <w:szCs w:val="20"/>
              </w:rPr>
              <w:t>pretendenta</w:t>
            </w:r>
            <w:r>
              <w:rPr>
                <w:b/>
                <w:sz w:val="20"/>
                <w:szCs w:val="20"/>
              </w:rPr>
              <w:t xml:space="preserve"> </w:t>
            </w:r>
            <w:r>
              <w:rPr>
                <w:sz w:val="20"/>
                <w:szCs w:val="20"/>
              </w:rPr>
              <w:t xml:space="preserve">piedāvāto papildus </w:t>
            </w:r>
            <w:r w:rsidRPr="001D210C">
              <w:rPr>
                <w:sz w:val="20"/>
                <w:szCs w:val="20"/>
              </w:rPr>
              <w:t>pakalpojumu skaits, kuram aprēķina izdevīguma punktu īpatsvaru</w:t>
            </w:r>
          </w:p>
          <w:p w:rsidR="00A9008E" w:rsidRDefault="00A9008E" w:rsidP="004A48FA">
            <w:pPr>
              <w:overflowPunct w:val="0"/>
              <w:autoSpaceDE w:val="0"/>
              <w:autoSpaceDN w:val="0"/>
              <w:adjustRightInd w:val="0"/>
              <w:spacing w:before="120" w:after="120"/>
              <w:ind w:right="34"/>
              <w:contextualSpacing/>
              <w:jc w:val="both"/>
              <w:textAlignment w:val="baseline"/>
              <w:rPr>
                <w:sz w:val="20"/>
                <w:szCs w:val="20"/>
              </w:rPr>
            </w:pPr>
            <w:r w:rsidRPr="001D210C">
              <w:rPr>
                <w:sz w:val="20"/>
                <w:szCs w:val="20"/>
              </w:rPr>
              <w:t>A – vislielākais papildus pakalpojumu skaits</w:t>
            </w:r>
            <w:r>
              <w:rPr>
                <w:sz w:val="20"/>
                <w:szCs w:val="20"/>
              </w:rPr>
              <w:t xml:space="preserve"> </w:t>
            </w:r>
          </w:p>
          <w:p w:rsidR="00A9008E" w:rsidRDefault="00A9008E" w:rsidP="004A48FA">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K – maksimāli iespējamais punktu skaits </w:t>
            </w:r>
          </w:p>
          <w:p w:rsidR="00A9008E" w:rsidRPr="00841BF3" w:rsidRDefault="00A9008E" w:rsidP="004A48FA">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Ja netiek piedāvāts neviens papildus pakalpojums no III.sadaļas, pretendentam tiek piešķirti 0 punktu. </w:t>
            </w:r>
          </w:p>
        </w:tc>
      </w:tr>
      <w:tr w:rsidR="00A9008E" w:rsidRPr="00B04FBB" w:rsidTr="00A9008E">
        <w:trPr>
          <w:cantSplit/>
          <w:trHeight w:val="4729"/>
        </w:trPr>
        <w:tc>
          <w:tcPr>
            <w:tcW w:w="2268" w:type="dxa"/>
            <w:vAlign w:val="center"/>
          </w:tcPr>
          <w:p w:rsidR="00A9008E" w:rsidRDefault="00A9008E" w:rsidP="0065704D">
            <w:pPr>
              <w:overflowPunct w:val="0"/>
              <w:autoSpaceDE w:val="0"/>
              <w:autoSpaceDN w:val="0"/>
              <w:adjustRightInd w:val="0"/>
              <w:spacing w:before="120" w:after="120"/>
              <w:ind w:right="34"/>
              <w:contextualSpacing/>
              <w:textAlignment w:val="baseline"/>
              <w:rPr>
                <w:b/>
                <w:sz w:val="20"/>
                <w:szCs w:val="20"/>
              </w:rPr>
            </w:pPr>
            <w:r>
              <w:rPr>
                <w:b/>
                <w:sz w:val="20"/>
                <w:szCs w:val="20"/>
              </w:rPr>
              <w:lastRenderedPageBreak/>
              <w:t>Atlīdzības apmēra palielinājums maksas speciālistu konsultācijām</w:t>
            </w: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Default="00A9008E" w:rsidP="0065704D">
            <w:pPr>
              <w:overflowPunct w:val="0"/>
              <w:autoSpaceDE w:val="0"/>
              <w:autoSpaceDN w:val="0"/>
              <w:adjustRightInd w:val="0"/>
              <w:spacing w:before="120" w:after="120"/>
              <w:ind w:right="34"/>
              <w:contextualSpacing/>
              <w:textAlignment w:val="baseline"/>
              <w:rPr>
                <w:b/>
                <w:sz w:val="20"/>
                <w:szCs w:val="20"/>
              </w:rPr>
            </w:pPr>
          </w:p>
          <w:p w:rsidR="00A9008E" w:rsidRPr="009E415C" w:rsidRDefault="00A9008E" w:rsidP="0065704D">
            <w:pPr>
              <w:overflowPunct w:val="0"/>
              <w:autoSpaceDE w:val="0"/>
              <w:autoSpaceDN w:val="0"/>
              <w:adjustRightInd w:val="0"/>
              <w:spacing w:before="120" w:after="120"/>
              <w:ind w:right="34"/>
              <w:contextualSpacing/>
              <w:textAlignment w:val="baseline"/>
              <w:rPr>
                <w:b/>
                <w:sz w:val="20"/>
                <w:szCs w:val="20"/>
              </w:rPr>
            </w:pPr>
          </w:p>
        </w:tc>
        <w:tc>
          <w:tcPr>
            <w:tcW w:w="1134" w:type="dxa"/>
            <w:vAlign w:val="center"/>
          </w:tcPr>
          <w:p w:rsidR="00A9008E" w:rsidRDefault="00A9008E" w:rsidP="00FB44FF">
            <w:pPr>
              <w:overflowPunct w:val="0"/>
              <w:autoSpaceDE w:val="0"/>
              <w:autoSpaceDN w:val="0"/>
              <w:adjustRightInd w:val="0"/>
              <w:spacing w:before="120" w:after="120"/>
              <w:ind w:right="34"/>
              <w:contextualSpacing/>
              <w:textAlignment w:val="baseline"/>
              <w:rPr>
                <w:sz w:val="20"/>
                <w:szCs w:val="20"/>
              </w:rPr>
            </w:pPr>
          </w:p>
          <w:p w:rsidR="00A9008E" w:rsidRDefault="00A9008E" w:rsidP="00FB44FF">
            <w:pPr>
              <w:overflowPunct w:val="0"/>
              <w:autoSpaceDE w:val="0"/>
              <w:autoSpaceDN w:val="0"/>
              <w:adjustRightInd w:val="0"/>
              <w:spacing w:before="120" w:after="120"/>
              <w:ind w:right="34"/>
              <w:contextualSpacing/>
              <w:textAlignment w:val="baseline"/>
              <w:rPr>
                <w:sz w:val="20"/>
                <w:szCs w:val="20"/>
              </w:rPr>
            </w:pPr>
          </w:p>
          <w:p w:rsidR="00A9008E" w:rsidRDefault="00A9008E" w:rsidP="007E2080">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7E2080">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7E2080">
            <w:pPr>
              <w:overflowPunct w:val="0"/>
              <w:autoSpaceDE w:val="0"/>
              <w:autoSpaceDN w:val="0"/>
              <w:adjustRightInd w:val="0"/>
              <w:spacing w:before="120" w:after="120"/>
              <w:ind w:right="34"/>
              <w:contextualSpacing/>
              <w:jc w:val="center"/>
              <w:textAlignment w:val="baseline"/>
              <w:rPr>
                <w:sz w:val="20"/>
                <w:szCs w:val="20"/>
              </w:rPr>
            </w:pPr>
            <w:r>
              <w:rPr>
                <w:sz w:val="20"/>
                <w:szCs w:val="20"/>
              </w:rPr>
              <w:t>V3</w:t>
            </w: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Default="00A9008E" w:rsidP="0065704D">
            <w:pPr>
              <w:overflowPunct w:val="0"/>
              <w:autoSpaceDE w:val="0"/>
              <w:autoSpaceDN w:val="0"/>
              <w:adjustRightInd w:val="0"/>
              <w:spacing w:before="120" w:after="120"/>
              <w:ind w:right="34"/>
              <w:contextualSpacing/>
              <w:jc w:val="center"/>
              <w:textAlignment w:val="baseline"/>
              <w:rPr>
                <w:sz w:val="20"/>
                <w:szCs w:val="20"/>
              </w:rPr>
            </w:pPr>
          </w:p>
          <w:p w:rsidR="00A9008E" w:rsidRPr="004A48FA" w:rsidRDefault="00A9008E" w:rsidP="007E2080">
            <w:pPr>
              <w:overflowPunct w:val="0"/>
              <w:autoSpaceDE w:val="0"/>
              <w:autoSpaceDN w:val="0"/>
              <w:adjustRightInd w:val="0"/>
              <w:spacing w:before="120" w:after="120"/>
              <w:ind w:right="34"/>
              <w:contextualSpacing/>
              <w:textAlignment w:val="baseline"/>
              <w:rPr>
                <w:sz w:val="20"/>
                <w:szCs w:val="20"/>
              </w:rPr>
            </w:pPr>
          </w:p>
        </w:tc>
        <w:tc>
          <w:tcPr>
            <w:tcW w:w="1419" w:type="dxa"/>
          </w:tcPr>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u w:val="single"/>
              </w:rPr>
            </w:pPr>
          </w:p>
          <w:p w:rsidR="00A9008E" w:rsidRPr="00EB7778" w:rsidRDefault="00A9008E" w:rsidP="006541F5">
            <w:pPr>
              <w:overflowPunct w:val="0"/>
              <w:autoSpaceDE w:val="0"/>
              <w:autoSpaceDN w:val="0"/>
              <w:adjustRightInd w:val="0"/>
              <w:spacing w:before="120" w:after="120"/>
              <w:ind w:right="34"/>
              <w:contextualSpacing/>
              <w:textAlignment w:val="baseline"/>
              <w:rPr>
                <w:b/>
                <w:color w:val="FF0000"/>
                <w:u w:val="single"/>
              </w:rPr>
            </w:pPr>
          </w:p>
          <w:p w:rsidR="00A9008E" w:rsidRDefault="00A9008E" w:rsidP="006541F5">
            <w:pPr>
              <w:overflowPunct w:val="0"/>
              <w:autoSpaceDE w:val="0"/>
              <w:autoSpaceDN w:val="0"/>
              <w:adjustRightInd w:val="0"/>
              <w:spacing w:before="120" w:after="120"/>
              <w:ind w:right="34"/>
              <w:contextualSpacing/>
              <w:jc w:val="center"/>
              <w:textAlignment w:val="baseline"/>
              <w:rPr>
                <w:sz w:val="20"/>
                <w:szCs w:val="20"/>
              </w:rPr>
            </w:pPr>
          </w:p>
          <w:p w:rsidR="00041177" w:rsidRDefault="00041177" w:rsidP="00041177">
            <w:pPr>
              <w:overflowPunct w:val="0"/>
              <w:autoSpaceDE w:val="0"/>
              <w:autoSpaceDN w:val="0"/>
              <w:adjustRightInd w:val="0"/>
              <w:spacing w:before="120" w:after="120"/>
              <w:ind w:right="34"/>
              <w:contextualSpacing/>
              <w:textAlignment w:val="baseline"/>
              <w:rPr>
                <w:sz w:val="20"/>
                <w:szCs w:val="20"/>
              </w:rPr>
            </w:pPr>
          </w:p>
          <w:p w:rsidR="00A9008E" w:rsidRPr="007E2080" w:rsidRDefault="003E5138" w:rsidP="00041177">
            <w:pPr>
              <w:overflowPunct w:val="0"/>
              <w:autoSpaceDE w:val="0"/>
              <w:autoSpaceDN w:val="0"/>
              <w:adjustRightInd w:val="0"/>
              <w:spacing w:before="120" w:after="120"/>
              <w:ind w:right="34"/>
              <w:contextualSpacing/>
              <w:jc w:val="center"/>
              <w:textAlignment w:val="baseline"/>
              <w:rPr>
                <w:color w:val="FF0000"/>
                <w:sz w:val="20"/>
                <w:szCs w:val="20"/>
              </w:rPr>
            </w:pPr>
            <w:r>
              <w:rPr>
                <w:sz w:val="20"/>
                <w:szCs w:val="20"/>
              </w:rPr>
              <w:t>5</w:t>
            </w:r>
          </w:p>
        </w:tc>
        <w:tc>
          <w:tcPr>
            <w:tcW w:w="5385" w:type="dxa"/>
            <w:vAlign w:val="center"/>
          </w:tcPr>
          <w:p w:rsidR="00A9008E" w:rsidRDefault="00A9008E" w:rsidP="0029266A">
            <w:pPr>
              <w:overflowPunct w:val="0"/>
              <w:autoSpaceDE w:val="0"/>
              <w:autoSpaceDN w:val="0"/>
              <w:adjustRightInd w:val="0"/>
              <w:spacing w:before="120" w:after="120"/>
              <w:ind w:right="34"/>
              <w:contextualSpacing/>
              <w:jc w:val="both"/>
              <w:textAlignment w:val="baseline"/>
              <w:rPr>
                <w:sz w:val="20"/>
                <w:szCs w:val="20"/>
              </w:rPr>
            </w:pPr>
            <w:r w:rsidRPr="00EB5289">
              <w:rPr>
                <w:sz w:val="20"/>
                <w:szCs w:val="20"/>
              </w:rPr>
              <w:t>Tiek vērt</w:t>
            </w:r>
            <w:r>
              <w:rPr>
                <w:sz w:val="20"/>
                <w:szCs w:val="20"/>
              </w:rPr>
              <w:t xml:space="preserve">ēts pielikumā Nr.2 “Tehniskā specifikācija un tehniskais piedāvājums” punktā 1.3.1. </w:t>
            </w:r>
            <w:proofErr w:type="gramStart"/>
            <w:r>
              <w:rPr>
                <w:sz w:val="20"/>
                <w:szCs w:val="20"/>
              </w:rPr>
              <w:t>iekļautā</w:t>
            </w:r>
            <w:proofErr w:type="gramEnd"/>
            <w:r>
              <w:rPr>
                <w:sz w:val="20"/>
                <w:szCs w:val="20"/>
              </w:rPr>
              <w:t xml:space="preserve"> atlīdzības apmēra </w:t>
            </w:r>
            <w:r w:rsidRPr="00A50303">
              <w:rPr>
                <w:b/>
                <w:sz w:val="20"/>
                <w:szCs w:val="20"/>
                <w:u w:val="single"/>
              </w:rPr>
              <w:t>būtisks</w:t>
            </w:r>
            <w:r>
              <w:rPr>
                <w:sz w:val="20"/>
                <w:szCs w:val="20"/>
              </w:rPr>
              <w:t xml:space="preserve"> </w:t>
            </w:r>
            <w:r w:rsidRPr="004A48FA">
              <w:rPr>
                <w:b/>
                <w:sz w:val="20"/>
                <w:szCs w:val="20"/>
                <w:u w:val="single"/>
              </w:rPr>
              <w:t>palielinājums</w:t>
            </w:r>
            <w:r>
              <w:rPr>
                <w:sz w:val="20"/>
                <w:szCs w:val="20"/>
              </w:rPr>
              <w:t xml:space="preserve"> par maksas speciālistu </w:t>
            </w:r>
            <w:r w:rsidRPr="00FF4F46">
              <w:rPr>
                <w:b/>
                <w:sz w:val="20"/>
                <w:szCs w:val="20"/>
              </w:rPr>
              <w:t>(ģimenes ārsta, ārsta specialista pirmreizēju un atkārtotu</w:t>
            </w:r>
            <w:r>
              <w:rPr>
                <w:b/>
                <w:sz w:val="20"/>
                <w:szCs w:val="20"/>
              </w:rPr>
              <w:t>, docent</w:t>
            </w:r>
            <w:r w:rsidR="00041177">
              <w:rPr>
                <w:b/>
                <w:sz w:val="20"/>
                <w:szCs w:val="20"/>
              </w:rPr>
              <w:t>u</w:t>
            </w:r>
            <w:r>
              <w:rPr>
                <w:b/>
                <w:sz w:val="20"/>
                <w:szCs w:val="20"/>
              </w:rPr>
              <w:t>, profesoru</w:t>
            </w:r>
            <w:r w:rsidRPr="00FF4F46">
              <w:rPr>
                <w:b/>
                <w:sz w:val="20"/>
                <w:szCs w:val="20"/>
              </w:rPr>
              <w:t>)</w:t>
            </w:r>
            <w:r>
              <w:rPr>
                <w:sz w:val="20"/>
                <w:szCs w:val="20"/>
              </w:rPr>
              <w:t xml:space="preserve"> konsultāciju. Tehniskajā specifikācijā punktā 1.3.1 ir noteiktas minimālās prasības un tās tiek novērtētas ar 0 punktu. Par būtisku palielinājumu tiek uzskatīts </w:t>
            </w:r>
            <w:r w:rsidRPr="00A50303">
              <w:rPr>
                <w:b/>
                <w:sz w:val="20"/>
                <w:szCs w:val="20"/>
                <w:u w:val="single"/>
              </w:rPr>
              <w:t>EUR 1</w:t>
            </w:r>
            <w:proofErr w:type="gramStart"/>
            <w:r w:rsidRPr="00A50303">
              <w:rPr>
                <w:b/>
                <w:sz w:val="20"/>
                <w:szCs w:val="20"/>
                <w:u w:val="single"/>
              </w:rPr>
              <w:t>,00</w:t>
            </w:r>
            <w:proofErr w:type="gramEnd"/>
            <w:r>
              <w:rPr>
                <w:sz w:val="20"/>
                <w:szCs w:val="20"/>
              </w:rPr>
              <w:t xml:space="preserve"> (viens).  Pretendentam, kurš savā tehniskajā piedāvājumā iekļauj vislielāko maksas speciālistu pakalpojumu atlīdzības </w:t>
            </w:r>
            <w:r w:rsidRPr="004813E9">
              <w:rPr>
                <w:b/>
                <w:sz w:val="20"/>
                <w:szCs w:val="20"/>
                <w:u w:val="single"/>
              </w:rPr>
              <w:t>palielinājumu</w:t>
            </w:r>
            <w:r>
              <w:rPr>
                <w:sz w:val="20"/>
                <w:szCs w:val="20"/>
              </w:rPr>
              <w:t xml:space="preserve">, tiek piešķirts vislielākais punktu skaits, bet pārējo piedāvājumu izdevīguma punktu īpatsvaru aprēķina pēc formulas: </w:t>
            </w:r>
          </w:p>
          <w:p w:rsidR="00A9008E" w:rsidRDefault="00A9008E" w:rsidP="004A48FA">
            <w:pPr>
              <w:overflowPunct w:val="0"/>
              <w:autoSpaceDE w:val="0"/>
              <w:autoSpaceDN w:val="0"/>
              <w:adjustRightInd w:val="0"/>
              <w:spacing w:before="120" w:after="120"/>
              <w:ind w:right="34"/>
              <w:contextualSpacing/>
              <w:jc w:val="center"/>
              <w:textAlignment w:val="baseline"/>
              <w:rPr>
                <w:b/>
                <w:sz w:val="20"/>
                <w:szCs w:val="20"/>
              </w:rPr>
            </w:pPr>
            <w:r w:rsidRPr="004A48FA">
              <w:rPr>
                <w:b/>
                <w:sz w:val="20"/>
                <w:szCs w:val="20"/>
              </w:rPr>
              <w:t xml:space="preserve">V3 = B/A*K </w:t>
            </w:r>
            <w:r>
              <w:rPr>
                <w:b/>
                <w:sz w:val="20"/>
                <w:szCs w:val="20"/>
              </w:rPr>
              <w:t>, kur</w:t>
            </w:r>
          </w:p>
          <w:p w:rsidR="00A9008E" w:rsidRDefault="00A9008E" w:rsidP="00D45B14">
            <w:pPr>
              <w:overflowPunct w:val="0"/>
              <w:autoSpaceDE w:val="0"/>
              <w:autoSpaceDN w:val="0"/>
              <w:adjustRightInd w:val="0"/>
              <w:spacing w:before="120" w:after="120"/>
              <w:ind w:right="34"/>
              <w:contextualSpacing/>
              <w:jc w:val="both"/>
              <w:textAlignment w:val="baseline"/>
              <w:rPr>
                <w:sz w:val="20"/>
                <w:szCs w:val="20"/>
              </w:rPr>
            </w:pPr>
            <w:r>
              <w:rPr>
                <w:sz w:val="20"/>
                <w:szCs w:val="20"/>
              </w:rPr>
              <w:t>V3</w:t>
            </w:r>
            <w:r w:rsidRPr="004A48FA">
              <w:rPr>
                <w:sz w:val="20"/>
                <w:szCs w:val="20"/>
              </w:rPr>
              <w:t xml:space="preserve"> –</w:t>
            </w:r>
            <w:r>
              <w:rPr>
                <w:sz w:val="20"/>
                <w:szCs w:val="20"/>
              </w:rPr>
              <w:t xml:space="preserve"> </w:t>
            </w:r>
            <w:r w:rsidRPr="004A48FA">
              <w:rPr>
                <w:sz w:val="20"/>
                <w:szCs w:val="20"/>
              </w:rPr>
              <w:t>attiecīgajam piedāvājumam piešķiramo punktu skaits</w:t>
            </w:r>
          </w:p>
          <w:p w:rsidR="00A9008E" w:rsidRDefault="00A9008E" w:rsidP="00D45B14">
            <w:pPr>
              <w:overflowPunct w:val="0"/>
              <w:autoSpaceDE w:val="0"/>
              <w:autoSpaceDN w:val="0"/>
              <w:adjustRightInd w:val="0"/>
              <w:spacing w:before="120" w:after="120"/>
              <w:ind w:right="34"/>
              <w:contextualSpacing/>
              <w:jc w:val="both"/>
              <w:textAlignment w:val="baseline"/>
              <w:rPr>
                <w:sz w:val="20"/>
                <w:szCs w:val="20"/>
              </w:rPr>
            </w:pPr>
            <w:r>
              <w:rPr>
                <w:sz w:val="20"/>
                <w:szCs w:val="20"/>
              </w:rPr>
              <w:t>B – pretendenta, kuram aprēķina izdevīguma punktu īpatsvaru,</w:t>
            </w:r>
          </w:p>
          <w:p w:rsidR="00A9008E" w:rsidRDefault="00A9008E" w:rsidP="00D45B14">
            <w:pPr>
              <w:overflowPunct w:val="0"/>
              <w:autoSpaceDE w:val="0"/>
              <w:autoSpaceDN w:val="0"/>
              <w:adjustRightInd w:val="0"/>
              <w:spacing w:before="120" w:after="120"/>
              <w:ind w:right="34"/>
              <w:contextualSpacing/>
              <w:jc w:val="both"/>
              <w:textAlignment w:val="baseline"/>
              <w:rPr>
                <w:b/>
                <w:sz w:val="20"/>
                <w:szCs w:val="20"/>
              </w:rPr>
            </w:pPr>
            <w:r>
              <w:rPr>
                <w:sz w:val="20"/>
                <w:szCs w:val="20"/>
              </w:rPr>
              <w:t xml:space="preserve"> piedāvātā maksas speciālistu pakalpojumu atlīdzības </w:t>
            </w:r>
            <w:r w:rsidRPr="004813E9">
              <w:rPr>
                <w:b/>
                <w:sz w:val="20"/>
                <w:szCs w:val="20"/>
              </w:rPr>
              <w:t>palielinājuma</w:t>
            </w:r>
            <w:r>
              <w:rPr>
                <w:sz w:val="20"/>
                <w:szCs w:val="20"/>
              </w:rPr>
              <w:t xml:space="preserve"> </w:t>
            </w:r>
            <w:r w:rsidRPr="00D45B14">
              <w:rPr>
                <w:b/>
                <w:sz w:val="20"/>
                <w:szCs w:val="20"/>
              </w:rPr>
              <w:t>summa</w:t>
            </w:r>
          </w:p>
          <w:p w:rsidR="00A9008E" w:rsidRDefault="00A9008E" w:rsidP="00D45B14">
            <w:pPr>
              <w:overflowPunct w:val="0"/>
              <w:autoSpaceDE w:val="0"/>
              <w:autoSpaceDN w:val="0"/>
              <w:adjustRightInd w:val="0"/>
              <w:spacing w:before="120" w:after="120"/>
              <w:ind w:right="34"/>
              <w:contextualSpacing/>
              <w:jc w:val="both"/>
              <w:textAlignment w:val="baseline"/>
              <w:rPr>
                <w:sz w:val="20"/>
                <w:szCs w:val="20"/>
              </w:rPr>
            </w:pPr>
            <w:r>
              <w:rPr>
                <w:sz w:val="20"/>
                <w:szCs w:val="20"/>
              </w:rPr>
              <w:t>A – vislielākā  maksas speciālistu pakalpojumu atlīdzības palielinājuma summa</w:t>
            </w:r>
          </w:p>
          <w:p w:rsidR="00A9008E" w:rsidRPr="004A48FA" w:rsidRDefault="00A9008E" w:rsidP="00D45B14">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K – maksimāli iespējamais punktu skaits </w:t>
            </w:r>
          </w:p>
        </w:tc>
      </w:tr>
      <w:tr w:rsidR="00A9008E" w:rsidRPr="00D67E1D" w:rsidTr="00A9008E">
        <w:trPr>
          <w:cantSplit/>
          <w:trHeight w:val="1103"/>
        </w:trPr>
        <w:tc>
          <w:tcPr>
            <w:tcW w:w="2268" w:type="dxa"/>
            <w:vMerge w:val="restart"/>
            <w:vAlign w:val="center"/>
          </w:tcPr>
          <w:p w:rsidR="00A9008E" w:rsidRDefault="00A9008E" w:rsidP="0053523F">
            <w:pPr>
              <w:overflowPunct w:val="0"/>
              <w:autoSpaceDE w:val="0"/>
              <w:autoSpaceDN w:val="0"/>
              <w:adjustRightInd w:val="0"/>
              <w:spacing w:before="120" w:after="120"/>
              <w:ind w:right="34"/>
              <w:contextualSpacing/>
              <w:textAlignment w:val="baseline"/>
              <w:rPr>
                <w:b/>
                <w:sz w:val="20"/>
                <w:szCs w:val="20"/>
              </w:rPr>
            </w:pPr>
            <w:r w:rsidRPr="0053523F">
              <w:rPr>
                <w:b/>
                <w:sz w:val="20"/>
                <w:szCs w:val="20"/>
              </w:rPr>
              <w:t xml:space="preserve">Atlīdzības apmērs diagnostiskajiem izmeklējumiem </w:t>
            </w: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Default="00A9008E" w:rsidP="0053523F">
            <w:pPr>
              <w:overflowPunct w:val="0"/>
              <w:autoSpaceDE w:val="0"/>
              <w:autoSpaceDN w:val="0"/>
              <w:adjustRightInd w:val="0"/>
              <w:spacing w:before="120" w:after="120"/>
              <w:ind w:right="34"/>
              <w:contextualSpacing/>
              <w:textAlignment w:val="baseline"/>
              <w:rPr>
                <w:b/>
                <w:sz w:val="20"/>
                <w:szCs w:val="20"/>
              </w:rPr>
            </w:pPr>
          </w:p>
          <w:p w:rsidR="00A9008E" w:rsidRPr="0053523F" w:rsidRDefault="00A9008E" w:rsidP="0053523F">
            <w:pPr>
              <w:overflowPunct w:val="0"/>
              <w:autoSpaceDE w:val="0"/>
              <w:autoSpaceDN w:val="0"/>
              <w:adjustRightInd w:val="0"/>
              <w:spacing w:before="120" w:after="120"/>
              <w:ind w:right="34"/>
              <w:contextualSpacing/>
              <w:textAlignment w:val="baseline"/>
              <w:rPr>
                <w:b/>
                <w:sz w:val="20"/>
                <w:szCs w:val="20"/>
              </w:rPr>
            </w:pPr>
            <w:r w:rsidRPr="0053523F">
              <w:rPr>
                <w:b/>
                <w:sz w:val="20"/>
                <w:szCs w:val="20"/>
              </w:rPr>
              <w:t xml:space="preserve">Atlīdzības apmērs </w:t>
            </w:r>
            <w:r w:rsidRPr="0053523F">
              <w:rPr>
                <w:b/>
                <w:sz w:val="20"/>
                <w:szCs w:val="20"/>
              </w:rPr>
              <w:lastRenderedPageBreak/>
              <w:t>diagnostiskajiem izmeklējumiem</w:t>
            </w:r>
          </w:p>
        </w:tc>
        <w:tc>
          <w:tcPr>
            <w:tcW w:w="1134" w:type="dxa"/>
            <w:vAlign w:val="center"/>
          </w:tcPr>
          <w:p w:rsidR="00A9008E" w:rsidRPr="0053523F" w:rsidRDefault="00A9008E" w:rsidP="0065704D">
            <w:pPr>
              <w:overflowPunct w:val="0"/>
              <w:autoSpaceDE w:val="0"/>
              <w:autoSpaceDN w:val="0"/>
              <w:adjustRightInd w:val="0"/>
              <w:spacing w:before="120" w:after="120"/>
              <w:ind w:right="34"/>
              <w:contextualSpacing/>
              <w:jc w:val="center"/>
              <w:textAlignment w:val="baseline"/>
              <w:rPr>
                <w:sz w:val="20"/>
                <w:szCs w:val="20"/>
              </w:rPr>
            </w:pPr>
            <w:r>
              <w:rPr>
                <w:sz w:val="20"/>
                <w:szCs w:val="20"/>
              </w:rPr>
              <w:lastRenderedPageBreak/>
              <w:t>V4</w:t>
            </w:r>
          </w:p>
        </w:tc>
        <w:tc>
          <w:tcPr>
            <w:tcW w:w="1419" w:type="dxa"/>
          </w:tcPr>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7E2080" w:rsidRDefault="003E5138" w:rsidP="007E2080">
            <w:pPr>
              <w:overflowPunct w:val="0"/>
              <w:autoSpaceDE w:val="0"/>
              <w:autoSpaceDN w:val="0"/>
              <w:adjustRightInd w:val="0"/>
              <w:spacing w:before="120" w:after="120"/>
              <w:ind w:right="34"/>
              <w:contextualSpacing/>
              <w:jc w:val="center"/>
              <w:textAlignment w:val="baseline"/>
              <w:rPr>
                <w:color w:val="FF0000"/>
                <w:sz w:val="20"/>
                <w:szCs w:val="20"/>
              </w:rPr>
            </w:pPr>
            <w:r>
              <w:rPr>
                <w:sz w:val="20"/>
                <w:szCs w:val="20"/>
              </w:rPr>
              <w:t>5</w:t>
            </w:r>
          </w:p>
        </w:tc>
        <w:tc>
          <w:tcPr>
            <w:tcW w:w="5385" w:type="dxa"/>
            <w:vAlign w:val="center"/>
          </w:tcPr>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sidRPr="00EB5289">
              <w:rPr>
                <w:sz w:val="20"/>
                <w:szCs w:val="20"/>
              </w:rPr>
              <w:t>Tiek vērt</w:t>
            </w:r>
            <w:r>
              <w:rPr>
                <w:sz w:val="20"/>
                <w:szCs w:val="20"/>
              </w:rPr>
              <w:t xml:space="preserve">ēts pielikumā Nr.2 “Tehniskā specifikācija un tehniskais piedāvājums” punktā 1.3.6.2. </w:t>
            </w:r>
            <w:proofErr w:type="gramStart"/>
            <w:r>
              <w:rPr>
                <w:sz w:val="20"/>
                <w:szCs w:val="20"/>
              </w:rPr>
              <w:t>iekļautās</w:t>
            </w:r>
            <w:proofErr w:type="gramEnd"/>
            <w:r>
              <w:rPr>
                <w:sz w:val="20"/>
                <w:szCs w:val="20"/>
              </w:rPr>
              <w:t xml:space="preserve"> atlīdzības apmēra diagnostiskajiem izmeklējumiem </w:t>
            </w:r>
            <w:r w:rsidRPr="00E14F15">
              <w:rPr>
                <w:b/>
                <w:sz w:val="20"/>
                <w:szCs w:val="20"/>
                <w:u w:val="single"/>
              </w:rPr>
              <w:t>būtisks palielinājums.</w:t>
            </w:r>
            <w:r w:rsidRPr="00B03CA7">
              <w:rPr>
                <w:b/>
                <w:sz w:val="20"/>
                <w:szCs w:val="20"/>
              </w:rPr>
              <w:t xml:space="preserve"> </w:t>
            </w:r>
            <w:r>
              <w:rPr>
                <w:sz w:val="20"/>
                <w:szCs w:val="20"/>
              </w:rPr>
              <w:t xml:space="preserve"> Tehniskajā specifikācijā punktā 1.3.6.2. </w:t>
            </w:r>
            <w:proofErr w:type="gramStart"/>
            <w:r>
              <w:rPr>
                <w:sz w:val="20"/>
                <w:szCs w:val="20"/>
              </w:rPr>
              <w:t>ir</w:t>
            </w:r>
            <w:proofErr w:type="gramEnd"/>
            <w:r>
              <w:rPr>
                <w:sz w:val="20"/>
                <w:szCs w:val="20"/>
              </w:rPr>
              <w:t xml:space="preserve"> noteiktas minimālās prasības un tās tiek novērtētas ar 0 punktiem. Par būtisku palielinājumu tiek uzskatīts </w:t>
            </w:r>
            <w:r>
              <w:rPr>
                <w:b/>
                <w:sz w:val="20"/>
                <w:szCs w:val="20"/>
                <w:u w:val="single"/>
              </w:rPr>
              <w:t>EUR 5</w:t>
            </w:r>
            <w:proofErr w:type="gramStart"/>
            <w:r w:rsidRPr="00A50303">
              <w:rPr>
                <w:b/>
                <w:sz w:val="20"/>
                <w:szCs w:val="20"/>
                <w:u w:val="single"/>
              </w:rPr>
              <w:t>,00</w:t>
            </w:r>
            <w:proofErr w:type="gramEnd"/>
            <w:r>
              <w:rPr>
                <w:sz w:val="20"/>
                <w:szCs w:val="20"/>
              </w:rPr>
              <w:t xml:space="preserve"> (pieci), no kura sāk atlīdzības palielinājuma vērtēšanu. Pretendentam, kurš savā tehniskajā piedāvājumā iekļauj vislielāko disgnostisko izmeklējumu atlīdzības palielinājumu, tiek piešķirts maksimālais punktu skaits, bet pārējo pretendentu piedāvājumu izdevīguma punktu īpatsvaru aprēķina pēc formulas: </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p>
          <w:p w:rsidR="00A9008E" w:rsidRDefault="00A9008E" w:rsidP="00F35E52">
            <w:pPr>
              <w:overflowPunct w:val="0"/>
              <w:autoSpaceDE w:val="0"/>
              <w:autoSpaceDN w:val="0"/>
              <w:adjustRightInd w:val="0"/>
              <w:spacing w:before="120" w:after="120"/>
              <w:ind w:right="34"/>
              <w:contextualSpacing/>
              <w:jc w:val="center"/>
              <w:textAlignment w:val="baseline"/>
              <w:rPr>
                <w:b/>
                <w:sz w:val="20"/>
                <w:szCs w:val="20"/>
              </w:rPr>
            </w:pPr>
            <w:r>
              <w:rPr>
                <w:b/>
                <w:sz w:val="20"/>
                <w:szCs w:val="20"/>
              </w:rPr>
              <w:t>V4</w:t>
            </w:r>
            <w:r w:rsidRPr="00F35E52">
              <w:rPr>
                <w:b/>
                <w:sz w:val="20"/>
                <w:szCs w:val="20"/>
              </w:rPr>
              <w:t xml:space="preserve"> = B/A*K</w:t>
            </w:r>
            <w:r>
              <w:rPr>
                <w:b/>
                <w:sz w:val="20"/>
                <w:szCs w:val="20"/>
              </w:rPr>
              <w:t>, kur</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Pr>
                <w:sz w:val="20"/>
                <w:szCs w:val="20"/>
              </w:rPr>
              <w:t>V4</w:t>
            </w:r>
            <w:r w:rsidRPr="004A48FA">
              <w:rPr>
                <w:sz w:val="20"/>
                <w:szCs w:val="20"/>
              </w:rPr>
              <w:t xml:space="preserve"> –</w:t>
            </w:r>
            <w:r>
              <w:rPr>
                <w:sz w:val="20"/>
                <w:szCs w:val="20"/>
              </w:rPr>
              <w:t xml:space="preserve"> </w:t>
            </w:r>
            <w:r w:rsidRPr="004A48FA">
              <w:rPr>
                <w:sz w:val="20"/>
                <w:szCs w:val="20"/>
              </w:rPr>
              <w:t>attiecīgajam piedāvājumam piešķiramo punktu skaits</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Pr>
                <w:sz w:val="20"/>
                <w:szCs w:val="20"/>
              </w:rPr>
              <w:t>B – pretendenta, kuram aprēķina izdevīguma punktu īpatsvaru,</w:t>
            </w:r>
          </w:p>
          <w:p w:rsidR="00A9008E" w:rsidRDefault="00A9008E" w:rsidP="00F35E52">
            <w:pPr>
              <w:overflowPunct w:val="0"/>
              <w:autoSpaceDE w:val="0"/>
              <w:autoSpaceDN w:val="0"/>
              <w:adjustRightInd w:val="0"/>
              <w:spacing w:before="120" w:after="120"/>
              <w:ind w:right="34"/>
              <w:contextualSpacing/>
              <w:jc w:val="both"/>
              <w:textAlignment w:val="baseline"/>
              <w:rPr>
                <w:b/>
                <w:sz w:val="20"/>
                <w:szCs w:val="20"/>
              </w:rPr>
            </w:pPr>
            <w:r>
              <w:rPr>
                <w:sz w:val="20"/>
                <w:szCs w:val="20"/>
              </w:rPr>
              <w:t xml:space="preserve"> </w:t>
            </w:r>
            <w:proofErr w:type="gramStart"/>
            <w:r>
              <w:rPr>
                <w:sz w:val="20"/>
                <w:szCs w:val="20"/>
              </w:rPr>
              <w:t>piedāvātā  diagnostikas</w:t>
            </w:r>
            <w:proofErr w:type="gramEnd"/>
            <w:r>
              <w:rPr>
                <w:sz w:val="20"/>
                <w:szCs w:val="20"/>
              </w:rPr>
              <w:t xml:space="preserve"> izmeklējumu atlīdzības palielinājuma </w:t>
            </w:r>
            <w:r w:rsidRPr="00D45B14">
              <w:rPr>
                <w:b/>
                <w:sz w:val="20"/>
                <w:szCs w:val="20"/>
              </w:rPr>
              <w:t>summa</w:t>
            </w:r>
            <w:r>
              <w:rPr>
                <w:b/>
                <w:sz w:val="20"/>
                <w:szCs w:val="20"/>
              </w:rPr>
              <w:t>.</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Pr>
                <w:sz w:val="20"/>
                <w:szCs w:val="20"/>
              </w:rPr>
              <w:t>A – vislielākā  diagnostisko izmeklējumu atlīdzības palielinājuma summa</w:t>
            </w:r>
          </w:p>
          <w:p w:rsidR="00A9008E" w:rsidRPr="007E2080" w:rsidRDefault="00A9008E" w:rsidP="007E2080">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K – maksimāli iespējamais punktu skaits </w:t>
            </w:r>
          </w:p>
        </w:tc>
      </w:tr>
      <w:tr w:rsidR="00A9008E" w:rsidRPr="00D67E1D" w:rsidTr="00A9008E">
        <w:trPr>
          <w:cantSplit/>
          <w:trHeight w:val="4587"/>
        </w:trPr>
        <w:tc>
          <w:tcPr>
            <w:tcW w:w="2268" w:type="dxa"/>
            <w:vMerge/>
            <w:vAlign w:val="center"/>
          </w:tcPr>
          <w:p w:rsidR="00A9008E" w:rsidRPr="0053523F" w:rsidRDefault="00A9008E" w:rsidP="0053523F">
            <w:pPr>
              <w:overflowPunct w:val="0"/>
              <w:autoSpaceDE w:val="0"/>
              <w:autoSpaceDN w:val="0"/>
              <w:adjustRightInd w:val="0"/>
              <w:spacing w:before="120" w:after="120"/>
              <w:ind w:right="34"/>
              <w:contextualSpacing/>
              <w:textAlignment w:val="baseline"/>
              <w:rPr>
                <w:b/>
                <w:sz w:val="20"/>
                <w:szCs w:val="20"/>
              </w:rPr>
            </w:pPr>
          </w:p>
        </w:tc>
        <w:tc>
          <w:tcPr>
            <w:tcW w:w="1134" w:type="dxa"/>
            <w:vAlign w:val="center"/>
          </w:tcPr>
          <w:p w:rsidR="00A9008E" w:rsidRPr="0053523F" w:rsidRDefault="00A9008E" w:rsidP="0065704D">
            <w:pPr>
              <w:overflowPunct w:val="0"/>
              <w:autoSpaceDE w:val="0"/>
              <w:autoSpaceDN w:val="0"/>
              <w:adjustRightInd w:val="0"/>
              <w:spacing w:before="120" w:after="120"/>
              <w:ind w:right="34"/>
              <w:contextualSpacing/>
              <w:jc w:val="center"/>
              <w:textAlignment w:val="baseline"/>
              <w:rPr>
                <w:sz w:val="20"/>
                <w:szCs w:val="20"/>
              </w:rPr>
            </w:pPr>
            <w:r>
              <w:rPr>
                <w:sz w:val="20"/>
                <w:szCs w:val="20"/>
              </w:rPr>
              <w:t>V5</w:t>
            </w:r>
          </w:p>
        </w:tc>
        <w:tc>
          <w:tcPr>
            <w:tcW w:w="1419" w:type="dxa"/>
          </w:tcPr>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0C3C67">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9A7CFE" w:rsidRDefault="009A7CFE" w:rsidP="009A7CFE">
            <w:pPr>
              <w:overflowPunct w:val="0"/>
              <w:autoSpaceDE w:val="0"/>
              <w:autoSpaceDN w:val="0"/>
              <w:adjustRightInd w:val="0"/>
              <w:spacing w:before="120" w:after="120"/>
              <w:ind w:right="34"/>
              <w:contextualSpacing/>
              <w:textAlignment w:val="baseline"/>
              <w:rPr>
                <w:sz w:val="20"/>
                <w:szCs w:val="20"/>
              </w:rPr>
            </w:pPr>
          </w:p>
          <w:p w:rsidR="00A9008E" w:rsidRPr="007E2080" w:rsidRDefault="00A9008E" w:rsidP="009A7CFE">
            <w:pPr>
              <w:overflowPunct w:val="0"/>
              <w:autoSpaceDE w:val="0"/>
              <w:autoSpaceDN w:val="0"/>
              <w:adjustRightInd w:val="0"/>
              <w:spacing w:before="120" w:after="120"/>
              <w:ind w:right="34"/>
              <w:contextualSpacing/>
              <w:jc w:val="center"/>
              <w:textAlignment w:val="baseline"/>
              <w:rPr>
                <w:color w:val="FF0000"/>
                <w:sz w:val="20"/>
                <w:szCs w:val="20"/>
              </w:rPr>
            </w:pPr>
            <w:r w:rsidRPr="007E2080">
              <w:rPr>
                <w:sz w:val="20"/>
                <w:szCs w:val="20"/>
              </w:rPr>
              <w:t>10</w:t>
            </w:r>
          </w:p>
        </w:tc>
        <w:tc>
          <w:tcPr>
            <w:tcW w:w="5385" w:type="dxa"/>
            <w:vAlign w:val="center"/>
          </w:tcPr>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sidRPr="00EB5289">
              <w:rPr>
                <w:sz w:val="20"/>
                <w:szCs w:val="20"/>
              </w:rPr>
              <w:t>Tiek vērt</w:t>
            </w:r>
            <w:r>
              <w:rPr>
                <w:sz w:val="20"/>
                <w:szCs w:val="20"/>
              </w:rPr>
              <w:t xml:space="preserve">ēts pielikumā Nr.2 “Tehniskā specifikācija un tehniskais piedāvājums” punktā 1.3.6.3. </w:t>
            </w:r>
            <w:proofErr w:type="gramStart"/>
            <w:r>
              <w:rPr>
                <w:sz w:val="20"/>
                <w:szCs w:val="20"/>
              </w:rPr>
              <w:t>iekļautās</w:t>
            </w:r>
            <w:proofErr w:type="gramEnd"/>
            <w:r>
              <w:rPr>
                <w:sz w:val="20"/>
                <w:szCs w:val="20"/>
              </w:rPr>
              <w:t xml:space="preserve"> atlīdzības apmēra diagnostiskajiem izmeklējumiem </w:t>
            </w:r>
            <w:r w:rsidRPr="00E14F15">
              <w:rPr>
                <w:b/>
                <w:sz w:val="20"/>
                <w:szCs w:val="20"/>
                <w:u w:val="single"/>
              </w:rPr>
              <w:t>būtisks palielinājums.</w:t>
            </w:r>
            <w:r w:rsidRPr="00B03CA7">
              <w:rPr>
                <w:b/>
                <w:sz w:val="20"/>
                <w:szCs w:val="20"/>
              </w:rPr>
              <w:t xml:space="preserve"> </w:t>
            </w:r>
            <w:r>
              <w:rPr>
                <w:sz w:val="20"/>
                <w:szCs w:val="20"/>
              </w:rPr>
              <w:t xml:space="preserve"> Tehniskajā specifikācijā punktā 1.3.6.3. </w:t>
            </w:r>
            <w:proofErr w:type="gramStart"/>
            <w:r>
              <w:rPr>
                <w:sz w:val="20"/>
                <w:szCs w:val="20"/>
              </w:rPr>
              <w:t>ir</w:t>
            </w:r>
            <w:proofErr w:type="gramEnd"/>
            <w:r>
              <w:rPr>
                <w:sz w:val="20"/>
                <w:szCs w:val="20"/>
              </w:rPr>
              <w:t xml:space="preserve"> noteiktas minimālās prasības un tās tiek novērtētas ar 0 punktiem. Par būtisku palielinājumu tiek uzskatīts </w:t>
            </w:r>
            <w:r>
              <w:rPr>
                <w:b/>
                <w:sz w:val="20"/>
                <w:szCs w:val="20"/>
                <w:u w:val="single"/>
              </w:rPr>
              <w:t>EUR 5</w:t>
            </w:r>
            <w:proofErr w:type="gramStart"/>
            <w:r w:rsidRPr="00A50303">
              <w:rPr>
                <w:b/>
                <w:sz w:val="20"/>
                <w:szCs w:val="20"/>
                <w:u w:val="single"/>
              </w:rPr>
              <w:t>,00</w:t>
            </w:r>
            <w:proofErr w:type="gramEnd"/>
            <w:r>
              <w:rPr>
                <w:sz w:val="20"/>
                <w:szCs w:val="20"/>
              </w:rPr>
              <w:t xml:space="preserve"> (pieci), no kura sāk atlīdzības palielinājuma vērtēšanu. Pretendentam, kurš savā tehniskajā piedāvājumā iekļauj vislielāko disgnostisko izmeklējumu atlīdzības palielinājumu, tiek piešķirts maksimālais punktu skaits, bet pārējo pretendentu piedāvājumu izdevīguma punktu īpatsvaru aprēķina pēc formulas: </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p>
          <w:p w:rsidR="00A9008E" w:rsidRDefault="00A9008E" w:rsidP="00F35E52">
            <w:pPr>
              <w:overflowPunct w:val="0"/>
              <w:autoSpaceDE w:val="0"/>
              <w:autoSpaceDN w:val="0"/>
              <w:adjustRightInd w:val="0"/>
              <w:spacing w:before="120" w:after="120"/>
              <w:ind w:right="34"/>
              <w:contextualSpacing/>
              <w:jc w:val="center"/>
              <w:textAlignment w:val="baseline"/>
              <w:rPr>
                <w:b/>
                <w:sz w:val="20"/>
                <w:szCs w:val="20"/>
              </w:rPr>
            </w:pPr>
            <w:r w:rsidRPr="00F35E52">
              <w:rPr>
                <w:b/>
                <w:sz w:val="20"/>
                <w:szCs w:val="20"/>
              </w:rPr>
              <w:t>V</w:t>
            </w:r>
            <w:r>
              <w:rPr>
                <w:b/>
                <w:sz w:val="20"/>
                <w:szCs w:val="20"/>
              </w:rPr>
              <w:t>5</w:t>
            </w:r>
            <w:r w:rsidRPr="00F35E52">
              <w:rPr>
                <w:b/>
                <w:sz w:val="20"/>
                <w:szCs w:val="20"/>
              </w:rPr>
              <w:t xml:space="preserve"> = B/A*K</w:t>
            </w:r>
            <w:r>
              <w:rPr>
                <w:b/>
                <w:sz w:val="20"/>
                <w:szCs w:val="20"/>
              </w:rPr>
              <w:t>, kur</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Pr>
                <w:sz w:val="20"/>
                <w:szCs w:val="20"/>
              </w:rPr>
              <w:t>V5</w:t>
            </w:r>
            <w:r w:rsidRPr="004A48FA">
              <w:rPr>
                <w:sz w:val="20"/>
                <w:szCs w:val="20"/>
              </w:rPr>
              <w:t xml:space="preserve"> –</w:t>
            </w:r>
            <w:r>
              <w:rPr>
                <w:sz w:val="20"/>
                <w:szCs w:val="20"/>
              </w:rPr>
              <w:t xml:space="preserve"> </w:t>
            </w:r>
            <w:r w:rsidRPr="004A48FA">
              <w:rPr>
                <w:sz w:val="20"/>
                <w:szCs w:val="20"/>
              </w:rPr>
              <w:t>attiecīgajam piedāvājumam piešķiramo punktu skaits</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Pr>
                <w:sz w:val="20"/>
                <w:szCs w:val="20"/>
              </w:rPr>
              <w:t>B – pretendenta, kuram aprēķina izdevīguma punktu īpatsvaru,</w:t>
            </w:r>
          </w:p>
          <w:p w:rsidR="00A9008E" w:rsidRDefault="00A9008E" w:rsidP="00F35E52">
            <w:pPr>
              <w:overflowPunct w:val="0"/>
              <w:autoSpaceDE w:val="0"/>
              <w:autoSpaceDN w:val="0"/>
              <w:adjustRightInd w:val="0"/>
              <w:spacing w:before="120" w:after="120"/>
              <w:ind w:right="34"/>
              <w:contextualSpacing/>
              <w:jc w:val="both"/>
              <w:textAlignment w:val="baseline"/>
              <w:rPr>
                <w:b/>
                <w:sz w:val="20"/>
                <w:szCs w:val="20"/>
              </w:rPr>
            </w:pPr>
            <w:r>
              <w:rPr>
                <w:sz w:val="20"/>
                <w:szCs w:val="20"/>
              </w:rPr>
              <w:t xml:space="preserve"> </w:t>
            </w:r>
            <w:proofErr w:type="gramStart"/>
            <w:r>
              <w:rPr>
                <w:sz w:val="20"/>
                <w:szCs w:val="20"/>
              </w:rPr>
              <w:t>piedāvātā</w:t>
            </w:r>
            <w:proofErr w:type="gramEnd"/>
            <w:r>
              <w:rPr>
                <w:sz w:val="20"/>
                <w:szCs w:val="20"/>
              </w:rPr>
              <w:t xml:space="preserve"> diagnostikas izmeklējumu atlīdzības palielinājuma </w:t>
            </w:r>
            <w:r w:rsidRPr="00D45B14">
              <w:rPr>
                <w:b/>
                <w:sz w:val="20"/>
                <w:szCs w:val="20"/>
              </w:rPr>
              <w:t>summa</w:t>
            </w:r>
            <w:r>
              <w:rPr>
                <w:b/>
                <w:sz w:val="20"/>
                <w:szCs w:val="20"/>
              </w:rPr>
              <w:t>.</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Pr>
                <w:sz w:val="20"/>
                <w:szCs w:val="20"/>
              </w:rPr>
              <w:t>A – vislielākā  diagnostisko izmeklējumu atlīdzības palielinājuma summa</w:t>
            </w:r>
          </w:p>
          <w:p w:rsidR="00A9008E" w:rsidRDefault="00A9008E" w:rsidP="00F35E52">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K – maksimāli iespējamais punktu skaits </w:t>
            </w:r>
          </w:p>
          <w:p w:rsidR="00A9008E" w:rsidRPr="00306753" w:rsidRDefault="00A9008E" w:rsidP="00DB5D18">
            <w:pPr>
              <w:overflowPunct w:val="0"/>
              <w:autoSpaceDE w:val="0"/>
              <w:autoSpaceDN w:val="0"/>
              <w:adjustRightInd w:val="0"/>
              <w:spacing w:before="120" w:after="120"/>
              <w:ind w:right="34"/>
              <w:contextualSpacing/>
              <w:textAlignment w:val="baseline"/>
            </w:pPr>
          </w:p>
        </w:tc>
      </w:tr>
      <w:tr w:rsidR="00A9008E" w:rsidRPr="00D67E1D" w:rsidTr="00A9008E">
        <w:trPr>
          <w:cantSplit/>
          <w:trHeight w:val="2208"/>
        </w:trPr>
        <w:tc>
          <w:tcPr>
            <w:tcW w:w="2268" w:type="dxa"/>
            <w:vAlign w:val="center"/>
          </w:tcPr>
          <w:p w:rsidR="00A9008E" w:rsidRPr="00BC47C3" w:rsidRDefault="00A9008E" w:rsidP="007E2080">
            <w:pPr>
              <w:overflowPunct w:val="0"/>
              <w:autoSpaceDE w:val="0"/>
              <w:autoSpaceDN w:val="0"/>
              <w:adjustRightInd w:val="0"/>
              <w:spacing w:before="120" w:after="120"/>
              <w:ind w:right="34"/>
              <w:contextualSpacing/>
              <w:jc w:val="both"/>
              <w:textAlignment w:val="baseline"/>
              <w:rPr>
                <w:b/>
                <w:sz w:val="20"/>
                <w:szCs w:val="20"/>
              </w:rPr>
            </w:pPr>
            <w:r w:rsidRPr="00BC47C3">
              <w:rPr>
                <w:b/>
                <w:sz w:val="20"/>
                <w:szCs w:val="20"/>
              </w:rPr>
              <w:lastRenderedPageBreak/>
              <w:t xml:space="preserve">Apdrošināšanas </w:t>
            </w:r>
            <w:r>
              <w:rPr>
                <w:b/>
                <w:sz w:val="20"/>
                <w:szCs w:val="20"/>
              </w:rPr>
              <w:t xml:space="preserve">papildprogrammas prēmijas </w:t>
            </w:r>
          </w:p>
        </w:tc>
        <w:tc>
          <w:tcPr>
            <w:tcW w:w="1134" w:type="dxa"/>
            <w:vAlign w:val="center"/>
          </w:tcPr>
          <w:p w:rsidR="00A9008E" w:rsidRPr="00BC47C3" w:rsidRDefault="00A9008E" w:rsidP="007E2080">
            <w:pPr>
              <w:overflowPunct w:val="0"/>
              <w:autoSpaceDE w:val="0"/>
              <w:autoSpaceDN w:val="0"/>
              <w:adjustRightInd w:val="0"/>
              <w:spacing w:before="120" w:after="120"/>
              <w:ind w:right="34"/>
              <w:contextualSpacing/>
              <w:jc w:val="center"/>
              <w:textAlignment w:val="baseline"/>
              <w:rPr>
                <w:sz w:val="20"/>
                <w:szCs w:val="20"/>
              </w:rPr>
            </w:pPr>
            <w:r>
              <w:rPr>
                <w:sz w:val="20"/>
                <w:szCs w:val="20"/>
              </w:rPr>
              <w:t>V6</w:t>
            </w:r>
          </w:p>
        </w:tc>
        <w:tc>
          <w:tcPr>
            <w:tcW w:w="1419" w:type="dxa"/>
          </w:tcPr>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764670" w:rsidRDefault="00764670" w:rsidP="007E2080">
            <w:pPr>
              <w:overflowPunct w:val="0"/>
              <w:autoSpaceDE w:val="0"/>
              <w:autoSpaceDN w:val="0"/>
              <w:adjustRightInd w:val="0"/>
              <w:spacing w:before="120" w:after="120"/>
              <w:ind w:right="34"/>
              <w:contextualSpacing/>
              <w:jc w:val="center"/>
              <w:textAlignment w:val="baseline"/>
              <w:rPr>
                <w:sz w:val="20"/>
                <w:szCs w:val="20"/>
              </w:rPr>
            </w:pPr>
          </w:p>
          <w:p w:rsidR="00764670" w:rsidRDefault="00764670" w:rsidP="007E2080">
            <w:pPr>
              <w:overflowPunct w:val="0"/>
              <w:autoSpaceDE w:val="0"/>
              <w:autoSpaceDN w:val="0"/>
              <w:adjustRightInd w:val="0"/>
              <w:spacing w:before="120" w:after="120"/>
              <w:ind w:right="34"/>
              <w:contextualSpacing/>
              <w:jc w:val="center"/>
              <w:textAlignment w:val="baseline"/>
              <w:rPr>
                <w:sz w:val="20"/>
                <w:szCs w:val="20"/>
              </w:rPr>
            </w:pPr>
          </w:p>
          <w:p w:rsidR="006615B6" w:rsidRDefault="006615B6" w:rsidP="007E2080">
            <w:pPr>
              <w:overflowPunct w:val="0"/>
              <w:autoSpaceDE w:val="0"/>
              <w:autoSpaceDN w:val="0"/>
              <w:adjustRightInd w:val="0"/>
              <w:spacing w:before="120" w:after="120"/>
              <w:ind w:right="34"/>
              <w:contextualSpacing/>
              <w:jc w:val="center"/>
              <w:textAlignment w:val="baseline"/>
              <w:rPr>
                <w:sz w:val="20"/>
                <w:szCs w:val="20"/>
              </w:rPr>
            </w:pPr>
          </w:p>
          <w:p w:rsidR="006615B6" w:rsidRDefault="006615B6" w:rsidP="007E2080">
            <w:pPr>
              <w:overflowPunct w:val="0"/>
              <w:autoSpaceDE w:val="0"/>
              <w:autoSpaceDN w:val="0"/>
              <w:adjustRightInd w:val="0"/>
              <w:spacing w:before="120" w:after="120"/>
              <w:ind w:right="34"/>
              <w:contextualSpacing/>
              <w:jc w:val="center"/>
              <w:textAlignment w:val="baseline"/>
              <w:rPr>
                <w:sz w:val="20"/>
                <w:szCs w:val="20"/>
              </w:rPr>
            </w:pPr>
          </w:p>
          <w:p w:rsidR="006615B6" w:rsidRDefault="006615B6" w:rsidP="007E2080">
            <w:pPr>
              <w:overflowPunct w:val="0"/>
              <w:autoSpaceDE w:val="0"/>
              <w:autoSpaceDN w:val="0"/>
              <w:adjustRightInd w:val="0"/>
              <w:spacing w:before="120" w:after="120"/>
              <w:ind w:right="34"/>
              <w:contextualSpacing/>
              <w:jc w:val="center"/>
              <w:textAlignment w:val="baseline"/>
              <w:rPr>
                <w:sz w:val="20"/>
                <w:szCs w:val="20"/>
              </w:rPr>
            </w:pPr>
          </w:p>
          <w:p w:rsidR="006615B6" w:rsidRDefault="006615B6" w:rsidP="007E2080">
            <w:pPr>
              <w:overflowPunct w:val="0"/>
              <w:autoSpaceDE w:val="0"/>
              <w:autoSpaceDN w:val="0"/>
              <w:adjustRightInd w:val="0"/>
              <w:spacing w:before="120" w:after="120"/>
              <w:ind w:right="34"/>
              <w:contextualSpacing/>
              <w:jc w:val="center"/>
              <w:textAlignment w:val="baseline"/>
              <w:rPr>
                <w:sz w:val="20"/>
                <w:szCs w:val="20"/>
              </w:rPr>
            </w:pPr>
          </w:p>
          <w:p w:rsidR="006615B6" w:rsidRDefault="006615B6" w:rsidP="007E2080">
            <w:pPr>
              <w:overflowPunct w:val="0"/>
              <w:autoSpaceDE w:val="0"/>
              <w:autoSpaceDN w:val="0"/>
              <w:adjustRightInd w:val="0"/>
              <w:spacing w:before="120" w:after="120"/>
              <w:ind w:right="34"/>
              <w:contextualSpacing/>
              <w:jc w:val="center"/>
              <w:textAlignment w:val="baseline"/>
              <w:rPr>
                <w:sz w:val="20"/>
                <w:szCs w:val="20"/>
              </w:rPr>
            </w:pPr>
          </w:p>
          <w:p w:rsidR="006615B6" w:rsidRDefault="006615B6" w:rsidP="007E2080">
            <w:pPr>
              <w:overflowPunct w:val="0"/>
              <w:autoSpaceDE w:val="0"/>
              <w:autoSpaceDN w:val="0"/>
              <w:adjustRightInd w:val="0"/>
              <w:spacing w:before="120" w:after="120"/>
              <w:ind w:right="34"/>
              <w:contextualSpacing/>
              <w:jc w:val="center"/>
              <w:textAlignment w:val="baseline"/>
              <w:rPr>
                <w:sz w:val="20"/>
                <w:szCs w:val="20"/>
              </w:rPr>
            </w:pPr>
          </w:p>
          <w:p w:rsidR="006615B6" w:rsidRDefault="006615B6" w:rsidP="007E2080">
            <w:pPr>
              <w:overflowPunct w:val="0"/>
              <w:autoSpaceDE w:val="0"/>
              <w:autoSpaceDN w:val="0"/>
              <w:adjustRightInd w:val="0"/>
              <w:spacing w:before="120" w:after="120"/>
              <w:ind w:right="34"/>
              <w:contextualSpacing/>
              <w:jc w:val="center"/>
              <w:textAlignment w:val="baseline"/>
              <w:rPr>
                <w:sz w:val="20"/>
                <w:szCs w:val="20"/>
              </w:rPr>
            </w:pPr>
          </w:p>
          <w:p w:rsidR="00AC52B0" w:rsidRDefault="00AC52B0" w:rsidP="006615B6">
            <w:pPr>
              <w:overflowPunct w:val="0"/>
              <w:autoSpaceDE w:val="0"/>
              <w:autoSpaceDN w:val="0"/>
              <w:adjustRightInd w:val="0"/>
              <w:spacing w:before="120" w:after="120"/>
              <w:ind w:right="34"/>
              <w:contextualSpacing/>
              <w:jc w:val="center"/>
              <w:textAlignment w:val="baseline"/>
              <w:rPr>
                <w:sz w:val="20"/>
                <w:szCs w:val="20"/>
              </w:rPr>
            </w:pPr>
          </w:p>
          <w:p w:rsidR="00AC52B0" w:rsidRDefault="00AC52B0" w:rsidP="006615B6">
            <w:pPr>
              <w:overflowPunct w:val="0"/>
              <w:autoSpaceDE w:val="0"/>
              <w:autoSpaceDN w:val="0"/>
              <w:adjustRightInd w:val="0"/>
              <w:spacing w:before="120" w:after="120"/>
              <w:ind w:right="34"/>
              <w:contextualSpacing/>
              <w:jc w:val="center"/>
              <w:textAlignment w:val="baseline"/>
              <w:rPr>
                <w:sz w:val="20"/>
                <w:szCs w:val="20"/>
              </w:rPr>
            </w:pPr>
          </w:p>
          <w:p w:rsidR="00A9008E" w:rsidRPr="007E2080" w:rsidRDefault="003E5138" w:rsidP="006615B6">
            <w:pPr>
              <w:overflowPunct w:val="0"/>
              <w:autoSpaceDE w:val="0"/>
              <w:autoSpaceDN w:val="0"/>
              <w:adjustRightInd w:val="0"/>
              <w:spacing w:before="120" w:after="120"/>
              <w:ind w:right="34"/>
              <w:contextualSpacing/>
              <w:jc w:val="center"/>
              <w:textAlignment w:val="baseline"/>
              <w:rPr>
                <w:color w:val="FF0000"/>
                <w:sz w:val="20"/>
                <w:szCs w:val="20"/>
              </w:rPr>
            </w:pPr>
            <w:r>
              <w:rPr>
                <w:sz w:val="20"/>
                <w:szCs w:val="20"/>
              </w:rPr>
              <w:t>4</w:t>
            </w:r>
            <w:r w:rsidR="00A9008E" w:rsidRPr="007E2080">
              <w:rPr>
                <w:sz w:val="20"/>
                <w:szCs w:val="20"/>
              </w:rPr>
              <w:t>0</w:t>
            </w:r>
          </w:p>
        </w:tc>
        <w:tc>
          <w:tcPr>
            <w:tcW w:w="5385" w:type="dxa"/>
            <w:tcBorders>
              <w:top w:val="single" w:sz="4" w:space="0" w:color="auto"/>
              <w:left w:val="single" w:sz="4" w:space="0" w:color="auto"/>
              <w:bottom w:val="single" w:sz="4" w:space="0" w:color="auto"/>
              <w:right w:val="single" w:sz="4" w:space="0" w:color="auto"/>
            </w:tcBorders>
            <w:vAlign w:val="center"/>
          </w:tcPr>
          <w:p w:rsidR="00A9008E" w:rsidRPr="00103272" w:rsidRDefault="00A9008E" w:rsidP="007E2080">
            <w:pPr>
              <w:tabs>
                <w:tab w:val="left" w:pos="851"/>
              </w:tabs>
              <w:ind w:right="34"/>
              <w:jc w:val="both"/>
              <w:rPr>
                <w:bCs/>
                <w:sz w:val="20"/>
                <w:szCs w:val="20"/>
              </w:rPr>
            </w:pPr>
            <w:r>
              <w:rPr>
                <w:b/>
                <w:bCs/>
                <w:sz w:val="20"/>
                <w:szCs w:val="20"/>
              </w:rPr>
              <w:t>Tiek vērtēta apdrošināšanas prēmija, par kādu papildus programma tiek piedāvāta</w:t>
            </w:r>
            <w:r w:rsidR="00103272">
              <w:rPr>
                <w:b/>
                <w:bCs/>
                <w:sz w:val="20"/>
                <w:szCs w:val="20"/>
              </w:rPr>
              <w:t xml:space="preserve"> (</w:t>
            </w:r>
            <w:r w:rsidR="00103272" w:rsidRPr="00103272">
              <w:rPr>
                <w:bCs/>
                <w:sz w:val="20"/>
                <w:szCs w:val="20"/>
              </w:rPr>
              <w:t>tehniskais piedāvājums punkti 2</w:t>
            </w:r>
            <w:r w:rsidR="00103272">
              <w:rPr>
                <w:bCs/>
                <w:sz w:val="20"/>
                <w:szCs w:val="20"/>
              </w:rPr>
              <w:t>.</w:t>
            </w:r>
            <w:r w:rsidR="00103272" w:rsidRPr="00103272">
              <w:rPr>
                <w:bCs/>
                <w:sz w:val="20"/>
                <w:szCs w:val="20"/>
              </w:rPr>
              <w:t>1., 2</w:t>
            </w:r>
            <w:r w:rsidR="00103272">
              <w:rPr>
                <w:bCs/>
                <w:sz w:val="20"/>
                <w:szCs w:val="20"/>
              </w:rPr>
              <w:t>.</w:t>
            </w:r>
            <w:r w:rsidR="00103272" w:rsidRPr="00103272">
              <w:rPr>
                <w:bCs/>
                <w:sz w:val="20"/>
                <w:szCs w:val="20"/>
              </w:rPr>
              <w:t>2., 2</w:t>
            </w:r>
            <w:r w:rsidR="00103272">
              <w:rPr>
                <w:bCs/>
                <w:sz w:val="20"/>
                <w:szCs w:val="20"/>
              </w:rPr>
              <w:t>.</w:t>
            </w:r>
            <w:r w:rsidR="00103272" w:rsidRPr="00103272">
              <w:rPr>
                <w:bCs/>
                <w:sz w:val="20"/>
                <w:szCs w:val="20"/>
              </w:rPr>
              <w:t>3., 2.4.)</w:t>
            </w:r>
            <w:r w:rsidR="00764670">
              <w:rPr>
                <w:bCs/>
                <w:sz w:val="20"/>
                <w:szCs w:val="20"/>
              </w:rPr>
              <w:t xml:space="preserve">. Zemākajai piedāvātajai apdrošināšanas prēmijai katrā papildus programmā tiek piešķirti </w:t>
            </w:r>
            <w:r w:rsidR="00FF1663">
              <w:rPr>
                <w:bCs/>
                <w:sz w:val="20"/>
                <w:szCs w:val="20"/>
              </w:rPr>
              <w:t>8</w:t>
            </w:r>
            <w:r w:rsidR="00764670">
              <w:rPr>
                <w:bCs/>
                <w:sz w:val="20"/>
                <w:szCs w:val="20"/>
              </w:rPr>
              <w:t xml:space="preserve"> punkti. Kopsummā iepējami maksimāli 40 punkti</w:t>
            </w:r>
            <w:r w:rsidRPr="00103272">
              <w:rPr>
                <w:bCs/>
                <w:sz w:val="20"/>
                <w:szCs w:val="20"/>
              </w:rPr>
              <w:t xml:space="preserve">: </w:t>
            </w:r>
          </w:p>
          <w:p w:rsidR="00A9008E" w:rsidRPr="00A9008E" w:rsidRDefault="00A9008E" w:rsidP="00AC52B0">
            <w:pPr>
              <w:pStyle w:val="ListParagraph"/>
              <w:numPr>
                <w:ilvl w:val="0"/>
                <w:numId w:val="17"/>
              </w:numPr>
              <w:tabs>
                <w:tab w:val="left" w:pos="851"/>
              </w:tabs>
              <w:ind w:right="34"/>
              <w:jc w:val="both"/>
              <w:rPr>
                <w:sz w:val="20"/>
                <w:szCs w:val="20"/>
              </w:rPr>
            </w:pPr>
            <w:r w:rsidRPr="007E2080">
              <w:rPr>
                <w:b/>
                <w:bCs/>
                <w:sz w:val="20"/>
                <w:szCs w:val="20"/>
              </w:rPr>
              <w:t>Stacionārie maksas pakalpojumi</w:t>
            </w:r>
            <w:r w:rsidRPr="007E2080">
              <w:rPr>
                <w:bCs/>
                <w:sz w:val="20"/>
                <w:szCs w:val="20"/>
              </w:rPr>
              <w:t xml:space="preserve"> </w:t>
            </w:r>
            <w:r>
              <w:rPr>
                <w:bCs/>
                <w:sz w:val="20"/>
                <w:szCs w:val="20"/>
              </w:rPr>
              <w:t>–</w:t>
            </w:r>
            <w:r w:rsidRPr="007E2080">
              <w:rPr>
                <w:bCs/>
                <w:sz w:val="20"/>
                <w:szCs w:val="20"/>
              </w:rPr>
              <w:t xml:space="preserve"> </w:t>
            </w:r>
            <w:r>
              <w:rPr>
                <w:bCs/>
                <w:sz w:val="20"/>
                <w:szCs w:val="20"/>
              </w:rPr>
              <w:t xml:space="preserve">saskaņā ar tehniskās specifikācijas 2.1. </w:t>
            </w:r>
            <w:proofErr w:type="gramStart"/>
            <w:r>
              <w:rPr>
                <w:bCs/>
                <w:sz w:val="20"/>
                <w:szCs w:val="20"/>
              </w:rPr>
              <w:t>punkta</w:t>
            </w:r>
            <w:proofErr w:type="gramEnd"/>
            <w:r>
              <w:rPr>
                <w:bCs/>
                <w:sz w:val="20"/>
                <w:szCs w:val="20"/>
              </w:rPr>
              <w:t xml:space="preserve"> nosacījumiem</w:t>
            </w:r>
            <w:r w:rsidR="00764670">
              <w:rPr>
                <w:bCs/>
                <w:sz w:val="20"/>
                <w:szCs w:val="20"/>
              </w:rPr>
              <w:t xml:space="preserve"> </w:t>
            </w:r>
            <w:r w:rsidR="00AC52B0">
              <w:rPr>
                <w:bCs/>
                <w:i/>
                <w:sz w:val="20"/>
                <w:szCs w:val="20"/>
              </w:rPr>
              <w:t xml:space="preserve">(zemākā prēmija - 8 </w:t>
            </w:r>
            <w:r w:rsidR="00764670" w:rsidRPr="00764670">
              <w:rPr>
                <w:bCs/>
                <w:i/>
                <w:sz w:val="20"/>
                <w:szCs w:val="20"/>
              </w:rPr>
              <w:t xml:space="preserve"> punkti)</w:t>
            </w:r>
            <w:r w:rsidR="00764670">
              <w:rPr>
                <w:bCs/>
                <w:sz w:val="20"/>
                <w:szCs w:val="20"/>
              </w:rPr>
              <w:t xml:space="preserve">. </w:t>
            </w:r>
          </w:p>
          <w:p w:rsidR="00A9008E" w:rsidRPr="00764670" w:rsidRDefault="00A9008E" w:rsidP="00AC52B0">
            <w:pPr>
              <w:pStyle w:val="ListParagraph"/>
              <w:numPr>
                <w:ilvl w:val="0"/>
                <w:numId w:val="17"/>
              </w:numPr>
              <w:jc w:val="both"/>
              <w:rPr>
                <w:bCs/>
                <w:sz w:val="20"/>
                <w:szCs w:val="20"/>
              </w:rPr>
            </w:pPr>
            <w:r w:rsidRPr="00764670">
              <w:rPr>
                <w:b/>
                <w:bCs/>
                <w:sz w:val="20"/>
                <w:szCs w:val="20"/>
              </w:rPr>
              <w:t xml:space="preserve">Medikamenti - </w:t>
            </w:r>
            <w:r w:rsidRPr="00764670">
              <w:rPr>
                <w:bCs/>
                <w:sz w:val="20"/>
                <w:szCs w:val="20"/>
              </w:rPr>
              <w:t>saskaņā ar tehniskās specifikācijas 2.2</w:t>
            </w:r>
            <w:r w:rsidR="00764670" w:rsidRPr="00764670">
              <w:rPr>
                <w:bCs/>
                <w:sz w:val="20"/>
                <w:szCs w:val="20"/>
              </w:rPr>
              <w:t xml:space="preserve">. </w:t>
            </w:r>
            <w:proofErr w:type="gramStart"/>
            <w:r w:rsidR="00764670" w:rsidRPr="00764670">
              <w:rPr>
                <w:bCs/>
                <w:sz w:val="20"/>
                <w:szCs w:val="20"/>
              </w:rPr>
              <w:t>punkta</w:t>
            </w:r>
            <w:proofErr w:type="gramEnd"/>
            <w:r w:rsidR="00764670" w:rsidRPr="00764670">
              <w:rPr>
                <w:bCs/>
                <w:sz w:val="20"/>
                <w:szCs w:val="20"/>
              </w:rPr>
              <w:t xml:space="preserve"> nosacījumiem </w:t>
            </w:r>
            <w:r w:rsidR="00AC52B0">
              <w:rPr>
                <w:bCs/>
                <w:i/>
                <w:sz w:val="20"/>
                <w:szCs w:val="20"/>
              </w:rPr>
              <w:t xml:space="preserve">(zemākā prēmija -8 </w:t>
            </w:r>
            <w:r w:rsidR="00764670" w:rsidRPr="00764670">
              <w:rPr>
                <w:bCs/>
                <w:i/>
                <w:sz w:val="20"/>
                <w:szCs w:val="20"/>
              </w:rPr>
              <w:t xml:space="preserve"> punkti).</w:t>
            </w:r>
            <w:r w:rsidR="00764670" w:rsidRPr="00764670">
              <w:rPr>
                <w:bCs/>
                <w:sz w:val="20"/>
                <w:szCs w:val="20"/>
              </w:rPr>
              <w:t xml:space="preserve"> </w:t>
            </w:r>
          </w:p>
          <w:p w:rsidR="00A9008E" w:rsidRPr="00764670" w:rsidRDefault="00A9008E" w:rsidP="00AC52B0">
            <w:pPr>
              <w:pStyle w:val="ListParagraph"/>
              <w:numPr>
                <w:ilvl w:val="0"/>
                <w:numId w:val="17"/>
              </w:numPr>
              <w:jc w:val="both"/>
              <w:rPr>
                <w:i/>
                <w:sz w:val="20"/>
                <w:szCs w:val="20"/>
              </w:rPr>
            </w:pPr>
            <w:r w:rsidRPr="00764670">
              <w:rPr>
                <w:b/>
                <w:sz w:val="20"/>
                <w:szCs w:val="20"/>
              </w:rPr>
              <w:t xml:space="preserve">Zobārstniecības pakalpojumi </w:t>
            </w:r>
            <w:proofErr w:type="gramStart"/>
            <w:r w:rsidR="00545964">
              <w:rPr>
                <w:b/>
                <w:sz w:val="20"/>
                <w:szCs w:val="20"/>
              </w:rPr>
              <w:t>un</w:t>
            </w:r>
            <w:proofErr w:type="gramEnd"/>
            <w:r w:rsidR="00545964">
              <w:rPr>
                <w:b/>
                <w:sz w:val="20"/>
                <w:szCs w:val="20"/>
              </w:rPr>
              <w:t xml:space="preserve"> hiģiena</w:t>
            </w:r>
            <w:r w:rsidRPr="00764670">
              <w:rPr>
                <w:b/>
                <w:sz w:val="20"/>
                <w:szCs w:val="20"/>
              </w:rPr>
              <w:t xml:space="preserve">- </w:t>
            </w:r>
            <w:r w:rsidRPr="00764670">
              <w:rPr>
                <w:sz w:val="20"/>
                <w:szCs w:val="20"/>
              </w:rPr>
              <w:t>saskaņā ar tehniskās specifikācijas 2.3</w:t>
            </w:r>
            <w:r w:rsidR="00764670" w:rsidRPr="00764670">
              <w:rPr>
                <w:sz w:val="20"/>
                <w:szCs w:val="20"/>
              </w:rPr>
              <w:t xml:space="preserve">. </w:t>
            </w:r>
            <w:proofErr w:type="gramStart"/>
            <w:r w:rsidR="00764670" w:rsidRPr="00764670">
              <w:rPr>
                <w:sz w:val="20"/>
                <w:szCs w:val="20"/>
              </w:rPr>
              <w:t>punkta</w:t>
            </w:r>
            <w:proofErr w:type="gramEnd"/>
            <w:r w:rsidR="00764670" w:rsidRPr="00764670">
              <w:rPr>
                <w:sz w:val="20"/>
                <w:szCs w:val="20"/>
              </w:rPr>
              <w:t xml:space="preserve"> nosacījumiem </w:t>
            </w:r>
            <w:r w:rsidR="00AC52B0">
              <w:rPr>
                <w:i/>
                <w:sz w:val="20"/>
                <w:szCs w:val="20"/>
              </w:rPr>
              <w:t xml:space="preserve">(zemākā prēmija -8 </w:t>
            </w:r>
            <w:r w:rsidR="00764670" w:rsidRPr="00764670">
              <w:rPr>
                <w:i/>
                <w:sz w:val="20"/>
                <w:szCs w:val="20"/>
              </w:rPr>
              <w:t xml:space="preserve"> punkti). </w:t>
            </w:r>
          </w:p>
          <w:p w:rsidR="00764670" w:rsidRDefault="00A9008E" w:rsidP="00AC52B0">
            <w:pPr>
              <w:pStyle w:val="ListParagraph"/>
              <w:numPr>
                <w:ilvl w:val="0"/>
                <w:numId w:val="17"/>
              </w:numPr>
              <w:jc w:val="both"/>
              <w:rPr>
                <w:i/>
                <w:sz w:val="20"/>
                <w:szCs w:val="20"/>
              </w:rPr>
            </w:pPr>
            <w:r w:rsidRPr="00764670">
              <w:rPr>
                <w:b/>
                <w:sz w:val="20"/>
                <w:szCs w:val="20"/>
              </w:rPr>
              <w:t xml:space="preserve">Stacionārā rehabilitācija (pacientu iemaksa) - </w:t>
            </w:r>
            <w:r w:rsidRPr="00764670">
              <w:rPr>
                <w:sz w:val="20"/>
                <w:szCs w:val="20"/>
              </w:rPr>
              <w:t>saskaņā ar tehniskās specifikācijas 2.4</w:t>
            </w:r>
            <w:r w:rsidR="00764670" w:rsidRPr="00764670">
              <w:rPr>
                <w:sz w:val="20"/>
                <w:szCs w:val="20"/>
              </w:rPr>
              <w:t xml:space="preserve">. </w:t>
            </w:r>
            <w:proofErr w:type="gramStart"/>
            <w:r w:rsidR="00764670" w:rsidRPr="00764670">
              <w:rPr>
                <w:sz w:val="20"/>
                <w:szCs w:val="20"/>
              </w:rPr>
              <w:t>punkta</w:t>
            </w:r>
            <w:proofErr w:type="gramEnd"/>
            <w:r w:rsidR="00764670" w:rsidRPr="00764670">
              <w:rPr>
                <w:sz w:val="20"/>
                <w:szCs w:val="20"/>
              </w:rPr>
              <w:t xml:space="preserve"> nosacījumiem</w:t>
            </w:r>
            <w:r w:rsidR="00764670">
              <w:rPr>
                <w:sz w:val="20"/>
                <w:szCs w:val="20"/>
              </w:rPr>
              <w:t xml:space="preserve"> </w:t>
            </w:r>
            <w:r w:rsidR="00AC52B0">
              <w:rPr>
                <w:i/>
                <w:sz w:val="20"/>
                <w:szCs w:val="20"/>
              </w:rPr>
              <w:t>(zemākā prēmija -8</w:t>
            </w:r>
            <w:r w:rsidR="00764670" w:rsidRPr="00764670">
              <w:rPr>
                <w:i/>
                <w:sz w:val="20"/>
                <w:szCs w:val="20"/>
              </w:rPr>
              <w:t xml:space="preserve"> punkti). </w:t>
            </w:r>
          </w:p>
          <w:p w:rsidR="00AC52B0" w:rsidRPr="00AC52B0" w:rsidRDefault="00AC52B0" w:rsidP="00AC52B0">
            <w:pPr>
              <w:pStyle w:val="ListParagraph"/>
              <w:numPr>
                <w:ilvl w:val="0"/>
                <w:numId w:val="17"/>
              </w:numPr>
              <w:jc w:val="both"/>
              <w:rPr>
                <w:i/>
                <w:sz w:val="20"/>
                <w:szCs w:val="20"/>
              </w:rPr>
            </w:pPr>
            <w:r w:rsidRPr="00545964">
              <w:rPr>
                <w:b/>
                <w:sz w:val="20"/>
                <w:szCs w:val="20"/>
              </w:rPr>
              <w:t xml:space="preserve">Ambulatorā rehabilitācija </w:t>
            </w:r>
            <w:r w:rsidRPr="00AC52B0">
              <w:rPr>
                <w:b/>
                <w:sz w:val="20"/>
                <w:szCs w:val="20"/>
              </w:rPr>
              <w:t xml:space="preserve">– </w:t>
            </w:r>
            <w:r w:rsidRPr="00AC52B0">
              <w:rPr>
                <w:i/>
                <w:sz w:val="20"/>
                <w:szCs w:val="20"/>
              </w:rPr>
              <w:t>saskaņā</w:t>
            </w:r>
            <w:r>
              <w:rPr>
                <w:i/>
                <w:sz w:val="20"/>
                <w:szCs w:val="20"/>
              </w:rPr>
              <w:t xml:space="preserve"> ar tehniskās specifikācijas 2.5</w:t>
            </w:r>
            <w:r w:rsidRPr="00AC52B0">
              <w:rPr>
                <w:i/>
                <w:sz w:val="20"/>
                <w:szCs w:val="20"/>
              </w:rPr>
              <w:t xml:space="preserve">. </w:t>
            </w:r>
            <w:proofErr w:type="gramStart"/>
            <w:r w:rsidRPr="00AC52B0">
              <w:rPr>
                <w:i/>
                <w:sz w:val="20"/>
                <w:szCs w:val="20"/>
              </w:rPr>
              <w:t>punkta</w:t>
            </w:r>
            <w:proofErr w:type="gramEnd"/>
            <w:r w:rsidRPr="00AC52B0">
              <w:rPr>
                <w:i/>
                <w:sz w:val="20"/>
                <w:szCs w:val="20"/>
              </w:rPr>
              <w:t xml:space="preserve"> nosacījumiem (zemākā prēmija -8 punkti). </w:t>
            </w:r>
            <w:r w:rsidR="00FF1663">
              <w:rPr>
                <w:i/>
                <w:sz w:val="20"/>
                <w:szCs w:val="20"/>
              </w:rPr>
              <w:t xml:space="preserve"> </w:t>
            </w:r>
          </w:p>
          <w:p w:rsidR="00764670" w:rsidRDefault="00764670" w:rsidP="00764670">
            <w:pPr>
              <w:jc w:val="both"/>
              <w:rPr>
                <w:sz w:val="20"/>
                <w:szCs w:val="20"/>
              </w:rPr>
            </w:pPr>
            <w:r>
              <w:rPr>
                <w:sz w:val="20"/>
                <w:szCs w:val="20"/>
              </w:rPr>
              <w:t xml:space="preserve">Pretendentam, kurš savā tehniskajā piedāvājumā iekļauj viszemāko apdrošināšanas prēmiju konkrētā papildus programmā, tiek piešķirts maksimālais punktu skaits, bet pārējo pretendentu piedāvājumu izdevīguma punktu īpatsvaru aprēķina pēc formulas: </w:t>
            </w:r>
          </w:p>
          <w:p w:rsidR="006615B6" w:rsidRDefault="006615B6" w:rsidP="006615B6">
            <w:pPr>
              <w:overflowPunct w:val="0"/>
              <w:autoSpaceDE w:val="0"/>
              <w:autoSpaceDN w:val="0"/>
              <w:adjustRightInd w:val="0"/>
              <w:spacing w:before="120" w:after="120"/>
              <w:ind w:right="34"/>
              <w:contextualSpacing/>
              <w:jc w:val="center"/>
              <w:textAlignment w:val="baseline"/>
              <w:rPr>
                <w:b/>
                <w:sz w:val="20"/>
                <w:szCs w:val="20"/>
              </w:rPr>
            </w:pPr>
            <w:r>
              <w:rPr>
                <w:b/>
                <w:sz w:val="20"/>
                <w:szCs w:val="20"/>
              </w:rPr>
              <w:t>V6 = A/B</w:t>
            </w:r>
            <w:r w:rsidRPr="00F35E52">
              <w:rPr>
                <w:b/>
                <w:sz w:val="20"/>
                <w:szCs w:val="20"/>
              </w:rPr>
              <w:t>*K</w:t>
            </w:r>
            <w:r>
              <w:rPr>
                <w:b/>
                <w:sz w:val="20"/>
                <w:szCs w:val="20"/>
              </w:rPr>
              <w:t>, kur</w:t>
            </w:r>
          </w:p>
          <w:p w:rsidR="006615B6" w:rsidRDefault="006615B6" w:rsidP="006615B6">
            <w:pPr>
              <w:overflowPunct w:val="0"/>
              <w:autoSpaceDE w:val="0"/>
              <w:autoSpaceDN w:val="0"/>
              <w:adjustRightInd w:val="0"/>
              <w:spacing w:before="120" w:after="120"/>
              <w:ind w:right="34"/>
              <w:contextualSpacing/>
              <w:jc w:val="both"/>
              <w:textAlignment w:val="baseline"/>
              <w:rPr>
                <w:sz w:val="20"/>
                <w:szCs w:val="20"/>
              </w:rPr>
            </w:pPr>
            <w:r>
              <w:rPr>
                <w:sz w:val="20"/>
                <w:szCs w:val="20"/>
              </w:rPr>
              <w:t>V6</w:t>
            </w:r>
            <w:r w:rsidRPr="004A48FA">
              <w:rPr>
                <w:sz w:val="20"/>
                <w:szCs w:val="20"/>
              </w:rPr>
              <w:t xml:space="preserve"> –</w:t>
            </w:r>
            <w:r>
              <w:rPr>
                <w:sz w:val="20"/>
                <w:szCs w:val="20"/>
              </w:rPr>
              <w:t xml:space="preserve"> </w:t>
            </w:r>
            <w:r w:rsidRPr="004A48FA">
              <w:rPr>
                <w:sz w:val="20"/>
                <w:szCs w:val="20"/>
              </w:rPr>
              <w:t>attiecīgajam piedāvājumam piešķiramo punktu skaits</w:t>
            </w:r>
          </w:p>
          <w:p w:rsidR="006615B6" w:rsidRDefault="006615B6" w:rsidP="006615B6">
            <w:pPr>
              <w:overflowPunct w:val="0"/>
              <w:autoSpaceDE w:val="0"/>
              <w:autoSpaceDN w:val="0"/>
              <w:adjustRightInd w:val="0"/>
              <w:spacing w:before="120" w:after="120"/>
              <w:ind w:right="34"/>
              <w:contextualSpacing/>
              <w:jc w:val="both"/>
              <w:textAlignment w:val="baseline"/>
              <w:rPr>
                <w:sz w:val="20"/>
                <w:szCs w:val="20"/>
              </w:rPr>
            </w:pPr>
            <w:r>
              <w:rPr>
                <w:sz w:val="20"/>
                <w:szCs w:val="20"/>
              </w:rPr>
              <w:t>A – viszemākā piedāvātā apdrošināšanas prēmija konkrētā papildus programmā</w:t>
            </w:r>
          </w:p>
          <w:p w:rsidR="006615B6" w:rsidRPr="00AB5883" w:rsidRDefault="006615B6" w:rsidP="006615B6">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B – pretendenta, kuram aprēķina izdevīguma punktu īpatsvaru, </w:t>
            </w:r>
          </w:p>
          <w:p w:rsidR="006615B6" w:rsidRDefault="006615B6" w:rsidP="006615B6">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K – maksimāli iespējamais punktu skaits </w:t>
            </w:r>
          </w:p>
          <w:p w:rsidR="00764670" w:rsidRPr="00764670" w:rsidRDefault="006615B6" w:rsidP="006615B6">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Katrā papildus programmā izdevīguma īpatsavaru aprēķina atsevišķi pēc norādītās formulas. Rezultāti tiek summēti un noteikts Pretendents, kurš iegūst augstāko punktu skaitu. </w:t>
            </w:r>
          </w:p>
        </w:tc>
      </w:tr>
      <w:tr w:rsidR="00A9008E" w:rsidRPr="00D67E1D" w:rsidTr="00A9008E">
        <w:trPr>
          <w:cantSplit/>
          <w:trHeight w:val="2208"/>
        </w:trPr>
        <w:tc>
          <w:tcPr>
            <w:tcW w:w="2268" w:type="dxa"/>
            <w:vAlign w:val="center"/>
          </w:tcPr>
          <w:p w:rsidR="00A9008E" w:rsidRPr="00017D23" w:rsidRDefault="00A9008E" w:rsidP="007E2080">
            <w:pPr>
              <w:overflowPunct w:val="0"/>
              <w:autoSpaceDE w:val="0"/>
              <w:autoSpaceDN w:val="0"/>
              <w:adjustRightInd w:val="0"/>
              <w:spacing w:before="120" w:after="120"/>
              <w:ind w:right="34"/>
              <w:contextualSpacing/>
              <w:textAlignment w:val="baseline"/>
              <w:rPr>
                <w:b/>
                <w:sz w:val="20"/>
                <w:szCs w:val="20"/>
              </w:rPr>
            </w:pPr>
            <w:r w:rsidRPr="00017D23">
              <w:rPr>
                <w:b/>
                <w:sz w:val="20"/>
                <w:szCs w:val="20"/>
              </w:rPr>
              <w:lastRenderedPageBreak/>
              <w:t>Cenrādis maksas ambulatoriem un stacionāriem pakalpojumiem</w:t>
            </w:r>
          </w:p>
        </w:tc>
        <w:tc>
          <w:tcPr>
            <w:tcW w:w="1134" w:type="dxa"/>
            <w:vAlign w:val="center"/>
          </w:tcPr>
          <w:p w:rsidR="00A9008E" w:rsidRPr="00017D23" w:rsidRDefault="006555DD" w:rsidP="007E2080">
            <w:pPr>
              <w:overflowPunct w:val="0"/>
              <w:autoSpaceDE w:val="0"/>
              <w:autoSpaceDN w:val="0"/>
              <w:adjustRightInd w:val="0"/>
              <w:spacing w:before="120" w:after="120"/>
              <w:ind w:right="34"/>
              <w:contextualSpacing/>
              <w:jc w:val="center"/>
              <w:textAlignment w:val="baseline"/>
              <w:rPr>
                <w:sz w:val="20"/>
                <w:szCs w:val="20"/>
              </w:rPr>
            </w:pPr>
            <w:r>
              <w:rPr>
                <w:sz w:val="20"/>
                <w:szCs w:val="20"/>
              </w:rPr>
              <w:t>V7</w:t>
            </w:r>
          </w:p>
        </w:tc>
        <w:tc>
          <w:tcPr>
            <w:tcW w:w="1419" w:type="dxa"/>
          </w:tcPr>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u w:val="single"/>
              </w:rPr>
            </w:pPr>
          </w:p>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u w:val="single"/>
              </w:rPr>
            </w:pPr>
          </w:p>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u w:val="single"/>
              </w:rPr>
            </w:pPr>
          </w:p>
          <w:p w:rsidR="00A9008E" w:rsidRPr="00EB7778" w:rsidRDefault="00A9008E" w:rsidP="007E2080">
            <w:pPr>
              <w:overflowPunct w:val="0"/>
              <w:autoSpaceDE w:val="0"/>
              <w:autoSpaceDN w:val="0"/>
              <w:adjustRightInd w:val="0"/>
              <w:spacing w:before="120" w:after="120"/>
              <w:ind w:right="34"/>
              <w:contextualSpacing/>
              <w:jc w:val="center"/>
              <w:textAlignment w:val="baseline"/>
              <w:rPr>
                <w:b/>
                <w:color w:val="FF0000"/>
                <w:sz w:val="20"/>
                <w:szCs w:val="20"/>
                <w:u w:val="single"/>
              </w:rPr>
            </w:pPr>
          </w:p>
          <w:p w:rsidR="00343289" w:rsidRDefault="00343289" w:rsidP="00A9008E">
            <w:pPr>
              <w:overflowPunct w:val="0"/>
              <w:autoSpaceDE w:val="0"/>
              <w:autoSpaceDN w:val="0"/>
              <w:adjustRightInd w:val="0"/>
              <w:spacing w:before="120" w:after="120"/>
              <w:ind w:right="34"/>
              <w:contextualSpacing/>
              <w:jc w:val="center"/>
              <w:textAlignment w:val="baseline"/>
              <w:rPr>
                <w:color w:val="000000" w:themeColor="text1"/>
                <w:sz w:val="20"/>
                <w:szCs w:val="20"/>
              </w:rPr>
            </w:pPr>
          </w:p>
          <w:p w:rsidR="00343289" w:rsidRDefault="00343289" w:rsidP="00A9008E">
            <w:pPr>
              <w:overflowPunct w:val="0"/>
              <w:autoSpaceDE w:val="0"/>
              <w:autoSpaceDN w:val="0"/>
              <w:adjustRightInd w:val="0"/>
              <w:spacing w:before="120" w:after="120"/>
              <w:ind w:right="34"/>
              <w:contextualSpacing/>
              <w:jc w:val="center"/>
              <w:textAlignment w:val="baseline"/>
              <w:rPr>
                <w:color w:val="000000" w:themeColor="text1"/>
                <w:sz w:val="20"/>
                <w:szCs w:val="20"/>
              </w:rPr>
            </w:pPr>
          </w:p>
          <w:p w:rsidR="00343289" w:rsidRDefault="00343289" w:rsidP="00A9008E">
            <w:pPr>
              <w:overflowPunct w:val="0"/>
              <w:autoSpaceDE w:val="0"/>
              <w:autoSpaceDN w:val="0"/>
              <w:adjustRightInd w:val="0"/>
              <w:spacing w:before="120" w:after="120"/>
              <w:ind w:right="34"/>
              <w:contextualSpacing/>
              <w:jc w:val="center"/>
              <w:textAlignment w:val="baseline"/>
              <w:rPr>
                <w:color w:val="000000" w:themeColor="text1"/>
                <w:sz w:val="20"/>
                <w:szCs w:val="20"/>
              </w:rPr>
            </w:pPr>
          </w:p>
          <w:p w:rsidR="00A9008E" w:rsidRPr="007E2080" w:rsidRDefault="00A9008E" w:rsidP="00A9008E">
            <w:pPr>
              <w:overflowPunct w:val="0"/>
              <w:autoSpaceDE w:val="0"/>
              <w:autoSpaceDN w:val="0"/>
              <w:adjustRightInd w:val="0"/>
              <w:spacing w:before="120" w:after="120"/>
              <w:ind w:right="34"/>
              <w:contextualSpacing/>
              <w:jc w:val="center"/>
              <w:textAlignment w:val="baseline"/>
              <w:rPr>
                <w:color w:val="FF0000"/>
                <w:sz w:val="20"/>
                <w:szCs w:val="20"/>
              </w:rPr>
            </w:pPr>
            <w:r w:rsidRPr="007E2080">
              <w:rPr>
                <w:color w:val="000000" w:themeColor="text1"/>
                <w:sz w:val="20"/>
                <w:szCs w:val="20"/>
              </w:rPr>
              <w:t>10</w:t>
            </w:r>
          </w:p>
        </w:tc>
        <w:tc>
          <w:tcPr>
            <w:tcW w:w="5385" w:type="dxa"/>
            <w:tcBorders>
              <w:top w:val="single" w:sz="4" w:space="0" w:color="auto"/>
              <w:left w:val="single" w:sz="4" w:space="0" w:color="auto"/>
              <w:bottom w:val="single" w:sz="4" w:space="0" w:color="auto"/>
              <w:right w:val="single" w:sz="4" w:space="0" w:color="auto"/>
            </w:tcBorders>
            <w:vAlign w:val="center"/>
          </w:tcPr>
          <w:p w:rsidR="00343289" w:rsidRDefault="00343289" w:rsidP="00343289">
            <w:pPr>
              <w:overflowPunct w:val="0"/>
              <w:autoSpaceDE w:val="0"/>
              <w:autoSpaceDN w:val="0"/>
              <w:adjustRightInd w:val="0"/>
              <w:spacing w:before="120" w:after="120"/>
              <w:ind w:right="34"/>
              <w:contextualSpacing/>
              <w:jc w:val="both"/>
              <w:textAlignment w:val="baseline"/>
              <w:rPr>
                <w:sz w:val="20"/>
                <w:szCs w:val="20"/>
              </w:rPr>
            </w:pPr>
            <w:r w:rsidRPr="008C080B">
              <w:rPr>
                <w:sz w:val="20"/>
                <w:szCs w:val="20"/>
              </w:rPr>
              <w:t>Tiek vērtēta</w:t>
            </w:r>
            <w:r>
              <w:rPr>
                <w:sz w:val="20"/>
                <w:szCs w:val="20"/>
              </w:rPr>
              <w:t xml:space="preserve"> maksas ambulatoro un stacionāro pakalpojumu atlīdzību cenrāža kopsumma. Maksimālais punktu skaits </w:t>
            </w:r>
            <w:r w:rsidR="00041177">
              <w:rPr>
                <w:sz w:val="20"/>
                <w:szCs w:val="20"/>
              </w:rPr>
              <w:t xml:space="preserve">10 </w:t>
            </w:r>
            <w:r>
              <w:rPr>
                <w:sz w:val="20"/>
                <w:szCs w:val="20"/>
              </w:rPr>
              <w:t xml:space="preserve">punkti tiek piešķirti pretendentam ar vislielāko atlīdzību kopsummu pielikumā Nr.4 “Cenrādis maksas pakalpojumiem”. Pārējo pretendentu piedāvājumu izdevīguma punktu īpatsvaru aprēķina pēc formulas: </w:t>
            </w:r>
          </w:p>
          <w:p w:rsidR="00343289" w:rsidRDefault="00343289" w:rsidP="00343289">
            <w:pPr>
              <w:overflowPunct w:val="0"/>
              <w:autoSpaceDE w:val="0"/>
              <w:autoSpaceDN w:val="0"/>
              <w:adjustRightInd w:val="0"/>
              <w:spacing w:before="120" w:after="120"/>
              <w:ind w:right="34"/>
              <w:contextualSpacing/>
              <w:jc w:val="both"/>
              <w:textAlignment w:val="baseline"/>
              <w:rPr>
                <w:sz w:val="20"/>
                <w:szCs w:val="20"/>
              </w:rPr>
            </w:pPr>
          </w:p>
          <w:p w:rsidR="00343289" w:rsidRDefault="002001D6" w:rsidP="00343289">
            <w:pPr>
              <w:overflowPunct w:val="0"/>
              <w:autoSpaceDE w:val="0"/>
              <w:autoSpaceDN w:val="0"/>
              <w:adjustRightInd w:val="0"/>
              <w:spacing w:before="120" w:after="120"/>
              <w:ind w:right="34"/>
              <w:contextualSpacing/>
              <w:jc w:val="center"/>
              <w:textAlignment w:val="baseline"/>
              <w:rPr>
                <w:b/>
                <w:sz w:val="20"/>
                <w:szCs w:val="20"/>
              </w:rPr>
            </w:pPr>
            <w:r>
              <w:rPr>
                <w:b/>
                <w:sz w:val="20"/>
                <w:szCs w:val="20"/>
              </w:rPr>
              <w:t>V</w:t>
            </w:r>
            <w:r w:rsidR="00041177">
              <w:rPr>
                <w:b/>
                <w:sz w:val="20"/>
                <w:szCs w:val="20"/>
              </w:rPr>
              <w:t>7</w:t>
            </w:r>
            <w:r w:rsidR="00343289" w:rsidRPr="00F35E52">
              <w:rPr>
                <w:b/>
                <w:sz w:val="20"/>
                <w:szCs w:val="20"/>
              </w:rPr>
              <w:t xml:space="preserve"> = B/A*K</w:t>
            </w:r>
            <w:r w:rsidR="00343289">
              <w:rPr>
                <w:b/>
                <w:sz w:val="20"/>
                <w:szCs w:val="20"/>
              </w:rPr>
              <w:t>, kur</w:t>
            </w:r>
          </w:p>
          <w:p w:rsidR="00343289" w:rsidRDefault="00343289" w:rsidP="00343289">
            <w:pPr>
              <w:overflowPunct w:val="0"/>
              <w:autoSpaceDE w:val="0"/>
              <w:autoSpaceDN w:val="0"/>
              <w:adjustRightInd w:val="0"/>
              <w:spacing w:before="120" w:after="120"/>
              <w:ind w:right="34"/>
              <w:contextualSpacing/>
              <w:jc w:val="both"/>
              <w:textAlignment w:val="baseline"/>
              <w:rPr>
                <w:sz w:val="20"/>
                <w:szCs w:val="20"/>
              </w:rPr>
            </w:pPr>
            <w:r>
              <w:rPr>
                <w:sz w:val="20"/>
                <w:szCs w:val="20"/>
              </w:rPr>
              <w:t>V7</w:t>
            </w:r>
            <w:r w:rsidRPr="004A48FA">
              <w:rPr>
                <w:sz w:val="20"/>
                <w:szCs w:val="20"/>
              </w:rPr>
              <w:t xml:space="preserve"> –</w:t>
            </w:r>
            <w:r>
              <w:rPr>
                <w:sz w:val="20"/>
                <w:szCs w:val="20"/>
              </w:rPr>
              <w:t xml:space="preserve"> </w:t>
            </w:r>
            <w:r w:rsidRPr="004A48FA">
              <w:rPr>
                <w:sz w:val="20"/>
                <w:szCs w:val="20"/>
              </w:rPr>
              <w:t>attiecīgajam piedāvājumam piešķiramo punktu skaits</w:t>
            </w:r>
          </w:p>
          <w:p w:rsidR="00343289" w:rsidRPr="00AB5883" w:rsidRDefault="00343289" w:rsidP="00343289">
            <w:pPr>
              <w:overflowPunct w:val="0"/>
              <w:autoSpaceDE w:val="0"/>
              <w:autoSpaceDN w:val="0"/>
              <w:adjustRightInd w:val="0"/>
              <w:spacing w:before="120" w:after="120"/>
              <w:ind w:right="34"/>
              <w:contextualSpacing/>
              <w:jc w:val="both"/>
              <w:textAlignment w:val="baseline"/>
              <w:rPr>
                <w:sz w:val="20"/>
                <w:szCs w:val="20"/>
              </w:rPr>
            </w:pPr>
            <w:r>
              <w:rPr>
                <w:sz w:val="20"/>
                <w:szCs w:val="20"/>
              </w:rPr>
              <w:t>B – pretendenta, kuram aprēķina izdevīguma punktu īpatsvaru, maksas ambulatoro un stacionāro pakalpojumu atlīdzību cenrāža kopsumma</w:t>
            </w:r>
          </w:p>
          <w:p w:rsidR="00343289" w:rsidRDefault="00343289" w:rsidP="00343289">
            <w:pPr>
              <w:overflowPunct w:val="0"/>
              <w:autoSpaceDE w:val="0"/>
              <w:autoSpaceDN w:val="0"/>
              <w:adjustRightInd w:val="0"/>
              <w:spacing w:before="120" w:after="120"/>
              <w:ind w:right="34"/>
              <w:contextualSpacing/>
              <w:jc w:val="both"/>
              <w:textAlignment w:val="baseline"/>
              <w:rPr>
                <w:sz w:val="20"/>
                <w:szCs w:val="20"/>
              </w:rPr>
            </w:pPr>
            <w:r>
              <w:rPr>
                <w:sz w:val="20"/>
                <w:szCs w:val="20"/>
              </w:rPr>
              <w:t>A – vislielākā  maksas ambulatoro un stacionāro pakalpojumu atlīdzību cenrāža kopsumma</w:t>
            </w:r>
          </w:p>
          <w:p w:rsidR="00343289" w:rsidRDefault="00343289" w:rsidP="00343289">
            <w:pPr>
              <w:overflowPunct w:val="0"/>
              <w:autoSpaceDE w:val="0"/>
              <w:autoSpaceDN w:val="0"/>
              <w:adjustRightInd w:val="0"/>
              <w:spacing w:before="120" w:after="120"/>
              <w:ind w:right="34"/>
              <w:contextualSpacing/>
              <w:jc w:val="both"/>
              <w:textAlignment w:val="baseline"/>
              <w:rPr>
                <w:sz w:val="20"/>
                <w:szCs w:val="20"/>
              </w:rPr>
            </w:pPr>
            <w:r>
              <w:rPr>
                <w:sz w:val="20"/>
                <w:szCs w:val="20"/>
              </w:rPr>
              <w:t xml:space="preserve">K – maksimāli iespējamais punktu skaits </w:t>
            </w:r>
          </w:p>
          <w:p w:rsidR="00A9008E" w:rsidRPr="00075F3A" w:rsidRDefault="00A9008E" w:rsidP="007E2080">
            <w:pPr>
              <w:jc w:val="both"/>
              <w:rPr>
                <w:b/>
                <w:sz w:val="20"/>
                <w:szCs w:val="20"/>
              </w:rPr>
            </w:pPr>
          </w:p>
        </w:tc>
      </w:tr>
      <w:tr w:rsidR="00AF66D9" w:rsidRPr="00D67E1D" w:rsidTr="00AF66D9">
        <w:trPr>
          <w:cantSplit/>
          <w:trHeight w:val="897"/>
        </w:trPr>
        <w:tc>
          <w:tcPr>
            <w:tcW w:w="3402" w:type="dxa"/>
            <w:gridSpan w:val="2"/>
            <w:vAlign w:val="center"/>
          </w:tcPr>
          <w:p w:rsidR="00AF66D9" w:rsidRDefault="00AF66D9" w:rsidP="00AF66D9">
            <w:pPr>
              <w:spacing w:before="120" w:after="120"/>
              <w:ind w:right="34"/>
              <w:contextualSpacing/>
              <w:jc w:val="right"/>
              <w:rPr>
                <w:sz w:val="20"/>
                <w:szCs w:val="20"/>
              </w:rPr>
            </w:pPr>
            <w:r w:rsidRPr="00AB5883">
              <w:rPr>
                <w:b/>
                <w:sz w:val="20"/>
                <w:szCs w:val="20"/>
              </w:rPr>
              <w:t>Kopējais iespējamais punktu skaits</w:t>
            </w:r>
          </w:p>
        </w:tc>
        <w:tc>
          <w:tcPr>
            <w:tcW w:w="1419" w:type="dxa"/>
          </w:tcPr>
          <w:p w:rsidR="00AF66D9" w:rsidRPr="00EB7778" w:rsidRDefault="00AF66D9" w:rsidP="007E2080">
            <w:pPr>
              <w:overflowPunct w:val="0"/>
              <w:autoSpaceDE w:val="0"/>
              <w:autoSpaceDN w:val="0"/>
              <w:adjustRightInd w:val="0"/>
              <w:spacing w:before="120" w:after="120"/>
              <w:ind w:right="34"/>
              <w:contextualSpacing/>
              <w:jc w:val="center"/>
              <w:textAlignment w:val="baseline"/>
              <w:rPr>
                <w:b/>
                <w:color w:val="FF0000"/>
                <w:u w:val="single"/>
              </w:rPr>
            </w:pPr>
            <w:r>
              <w:rPr>
                <w:b/>
              </w:rPr>
              <w:t>100</w:t>
            </w:r>
          </w:p>
        </w:tc>
        <w:tc>
          <w:tcPr>
            <w:tcW w:w="5385" w:type="dxa"/>
            <w:tcBorders>
              <w:top w:val="single" w:sz="4" w:space="0" w:color="auto"/>
              <w:left w:val="single" w:sz="4" w:space="0" w:color="auto"/>
              <w:bottom w:val="single" w:sz="4" w:space="0" w:color="auto"/>
              <w:right w:val="single" w:sz="4" w:space="0" w:color="auto"/>
            </w:tcBorders>
            <w:vAlign w:val="center"/>
          </w:tcPr>
          <w:p w:rsidR="00AF66D9" w:rsidRPr="008C080B" w:rsidRDefault="00AF66D9" w:rsidP="00343289">
            <w:pPr>
              <w:overflowPunct w:val="0"/>
              <w:autoSpaceDE w:val="0"/>
              <w:autoSpaceDN w:val="0"/>
              <w:adjustRightInd w:val="0"/>
              <w:spacing w:before="120" w:after="120"/>
              <w:ind w:right="34"/>
              <w:contextualSpacing/>
              <w:jc w:val="both"/>
              <w:textAlignment w:val="baseline"/>
              <w:rPr>
                <w:sz w:val="20"/>
                <w:szCs w:val="20"/>
              </w:rPr>
            </w:pPr>
          </w:p>
        </w:tc>
      </w:tr>
    </w:tbl>
    <w:p w:rsidR="005F437D" w:rsidRDefault="005F437D" w:rsidP="005F437D">
      <w:pPr>
        <w:overflowPunct w:val="0"/>
        <w:autoSpaceDE w:val="0"/>
        <w:autoSpaceDN w:val="0"/>
        <w:adjustRightInd w:val="0"/>
        <w:spacing w:before="120" w:after="120"/>
        <w:ind w:right="-6"/>
        <w:contextualSpacing/>
        <w:jc w:val="both"/>
        <w:textAlignment w:val="baseline"/>
        <w:rPr>
          <w:bCs/>
        </w:rPr>
      </w:pPr>
    </w:p>
    <w:p w:rsidR="008620FC" w:rsidRPr="008620FC" w:rsidRDefault="00F66D25" w:rsidP="007412D0">
      <w:pPr>
        <w:spacing w:before="120"/>
        <w:ind w:right="-118" w:firstLine="360"/>
        <w:jc w:val="both"/>
        <w:rPr>
          <w:lang w:val="lv-LV"/>
        </w:rPr>
      </w:pPr>
      <w:r>
        <w:rPr>
          <w:lang w:val="lv-LV"/>
        </w:rPr>
        <w:t>3</w:t>
      </w:r>
      <w:r w:rsidR="007412D0">
        <w:rPr>
          <w:lang w:val="lv-LV"/>
        </w:rPr>
        <w:t xml:space="preserve">.2.2.1. </w:t>
      </w:r>
      <w:r w:rsidR="008620FC" w:rsidRPr="008620FC">
        <w:rPr>
          <w:lang w:val="lv-LV"/>
        </w:rPr>
        <w:t>Ja iepirkumu komisija piedāvājumu vērtēšanas gaitā konstatē, ka vairākiem tehniski atbilstošiem piedāvājumiem ir vienāds punktu skaits, komisija izvēlas to piedāvājumu, kas ir bijis iesniegts pirmais.</w:t>
      </w:r>
    </w:p>
    <w:p w:rsidR="005F437D" w:rsidRDefault="005F437D" w:rsidP="005F437D">
      <w:pPr>
        <w:overflowPunct w:val="0"/>
        <w:autoSpaceDE w:val="0"/>
        <w:autoSpaceDN w:val="0"/>
        <w:adjustRightInd w:val="0"/>
        <w:spacing w:before="120" w:after="120"/>
        <w:ind w:right="-6"/>
        <w:contextualSpacing/>
        <w:jc w:val="both"/>
        <w:textAlignment w:val="baseline"/>
        <w:rPr>
          <w:bCs/>
          <w:lang w:val="lv-LV"/>
        </w:rPr>
      </w:pPr>
    </w:p>
    <w:p w:rsidR="007640BD" w:rsidRPr="00F66D25" w:rsidRDefault="00F66D25" w:rsidP="002A16E7">
      <w:pPr>
        <w:ind w:firstLine="360"/>
        <w:jc w:val="both"/>
        <w:rPr>
          <w:bCs/>
          <w:lang w:val="lv-LV"/>
        </w:rPr>
      </w:pPr>
      <w:r>
        <w:rPr>
          <w:bCs/>
          <w:lang w:val="lv-LV"/>
        </w:rPr>
        <w:t>3.2.2.2.</w:t>
      </w:r>
      <w:r w:rsidR="007412D0" w:rsidRPr="00F66D25">
        <w:rPr>
          <w:bCs/>
          <w:lang w:val="lv-LV"/>
        </w:rPr>
        <w:t xml:space="preserve"> </w:t>
      </w:r>
      <w:r w:rsidR="007640BD" w:rsidRPr="00F66D25">
        <w:rPr>
          <w:bCs/>
          <w:lang w:val="lv-LV"/>
        </w:rPr>
        <w:t>Pēc lēmuma pieņemšanas pretendenti 3 (trīs) darba dienu laikā tiek informēti par iepirkuma komisijas pieņemto lēmumu. Par to pretendentiem tiek nosūtīta vēstule, izmantojot pretendenta pieteikumā norādītos kontaktus.</w:t>
      </w:r>
    </w:p>
    <w:p w:rsidR="007640BD" w:rsidRPr="008620FC" w:rsidRDefault="007640BD" w:rsidP="00A9008E">
      <w:pPr>
        <w:overflowPunct w:val="0"/>
        <w:autoSpaceDE w:val="0"/>
        <w:autoSpaceDN w:val="0"/>
        <w:adjustRightInd w:val="0"/>
        <w:spacing w:before="120" w:after="120"/>
        <w:ind w:right="-6"/>
        <w:contextualSpacing/>
        <w:jc w:val="both"/>
        <w:textAlignment w:val="baseline"/>
        <w:rPr>
          <w:bCs/>
          <w:vanish/>
          <w:lang w:val="lv-LV"/>
        </w:rPr>
      </w:pPr>
    </w:p>
    <w:p w:rsidR="005F437D" w:rsidRPr="006E584A" w:rsidRDefault="005F437D" w:rsidP="00A9008E">
      <w:pPr>
        <w:rPr>
          <w:lang w:val="lv-LV"/>
        </w:rPr>
      </w:pPr>
    </w:p>
    <w:p w:rsidR="005F437D" w:rsidRPr="00F66D25" w:rsidRDefault="00F66D25" w:rsidP="00F66D25">
      <w:pPr>
        <w:pStyle w:val="ListParagraph"/>
        <w:suppressAutoHyphens w:val="0"/>
        <w:ind w:left="360"/>
        <w:contextualSpacing w:val="0"/>
        <w:rPr>
          <w:b/>
          <w:lang w:val="lv-LV"/>
        </w:rPr>
      </w:pPr>
      <w:r>
        <w:rPr>
          <w:b/>
          <w:lang w:val="lv-LV"/>
        </w:rPr>
        <w:t>4.</w:t>
      </w:r>
      <w:r w:rsidR="002A16E7">
        <w:rPr>
          <w:b/>
          <w:lang w:val="lv-LV"/>
        </w:rPr>
        <w:t xml:space="preserve"> </w:t>
      </w:r>
      <w:r w:rsidR="005F437D" w:rsidRPr="00F66D25">
        <w:rPr>
          <w:b/>
          <w:lang w:val="lv-LV"/>
        </w:rPr>
        <w:t>Iepirkuma līgums</w:t>
      </w:r>
    </w:p>
    <w:p w:rsidR="005F437D" w:rsidRPr="00F66D25" w:rsidRDefault="005F437D" w:rsidP="005F437D">
      <w:pPr>
        <w:jc w:val="both"/>
        <w:rPr>
          <w:b/>
          <w:i/>
          <w:lang w:val="lv-LV"/>
        </w:rPr>
      </w:pPr>
      <w:r w:rsidRPr="00F66D25">
        <w:rPr>
          <w:lang w:val="lv-LV"/>
        </w:rPr>
        <w:t>Pasūtītājs slēgs iepi</w:t>
      </w:r>
      <w:r w:rsidR="00AB5883" w:rsidRPr="00F66D25">
        <w:rPr>
          <w:lang w:val="lv-LV"/>
        </w:rPr>
        <w:t>rkuma līgumu ar to pretendentu,</w:t>
      </w:r>
      <w:r w:rsidR="007412D0" w:rsidRPr="00F66D25">
        <w:rPr>
          <w:lang w:val="lv-LV"/>
        </w:rPr>
        <w:t xml:space="preserve"> kurš atbildīs visām šajā iepirkuma Nolikumā izvirzītajām prasībām un,</w:t>
      </w:r>
      <w:r w:rsidR="00AB5883" w:rsidRPr="00F66D25">
        <w:rPr>
          <w:lang w:val="lv-LV"/>
        </w:rPr>
        <w:t xml:space="preserve"> </w:t>
      </w:r>
      <w:r w:rsidRPr="00F66D25">
        <w:rPr>
          <w:lang w:val="lv-LV"/>
        </w:rPr>
        <w:t>kura piedāvāj</w:t>
      </w:r>
      <w:r w:rsidR="00580491" w:rsidRPr="00F66D25">
        <w:rPr>
          <w:lang w:val="lv-LV"/>
        </w:rPr>
        <w:t>ums saskaņā ar iepirkuma Nolikumu</w:t>
      </w:r>
      <w:r w:rsidRPr="00F66D25">
        <w:rPr>
          <w:lang w:val="lv-LV"/>
        </w:rPr>
        <w:t xml:space="preserve"> </w:t>
      </w:r>
      <w:r w:rsidR="00F66D25" w:rsidRPr="00F66D25">
        <w:rPr>
          <w:lang w:val="lv-LV"/>
        </w:rPr>
        <w:t>3</w:t>
      </w:r>
      <w:r w:rsidR="007412D0" w:rsidRPr="00F66D25">
        <w:rPr>
          <w:lang w:val="lv-LV"/>
        </w:rPr>
        <w:t xml:space="preserve">.2.2.punktu </w:t>
      </w:r>
      <w:r w:rsidRPr="00F66D25">
        <w:rPr>
          <w:lang w:val="lv-LV"/>
        </w:rPr>
        <w:t xml:space="preserve">tiks atzīts par </w:t>
      </w:r>
      <w:r w:rsidRPr="00F66D25">
        <w:rPr>
          <w:b/>
          <w:i/>
          <w:lang w:val="lv-LV"/>
        </w:rPr>
        <w:t xml:space="preserve">saimnieciski izdevīgāko. </w:t>
      </w:r>
    </w:p>
    <w:p w:rsidR="007640BD" w:rsidRPr="00F66D25" w:rsidRDefault="007640BD" w:rsidP="005F437D">
      <w:pPr>
        <w:jc w:val="both"/>
        <w:rPr>
          <w:lang w:val="lv-LV"/>
        </w:rPr>
      </w:pPr>
    </w:p>
    <w:p w:rsidR="007640BD" w:rsidRPr="00F66D25" w:rsidRDefault="007640BD" w:rsidP="005F437D">
      <w:pPr>
        <w:jc w:val="both"/>
        <w:rPr>
          <w:lang w:val="lv-LV"/>
        </w:rPr>
      </w:pPr>
    </w:p>
    <w:p w:rsidR="007640BD" w:rsidRPr="00580491" w:rsidRDefault="00F66D25" w:rsidP="007640BD">
      <w:pPr>
        <w:jc w:val="both"/>
        <w:rPr>
          <w:b/>
        </w:rPr>
      </w:pPr>
      <w:r>
        <w:rPr>
          <w:b/>
        </w:rPr>
        <w:t>5</w:t>
      </w:r>
      <w:r w:rsidR="00580491" w:rsidRPr="00580491">
        <w:rPr>
          <w:b/>
        </w:rPr>
        <w:t>. Pielikumi</w:t>
      </w:r>
    </w:p>
    <w:p w:rsidR="007640BD" w:rsidRDefault="00F66D25" w:rsidP="00624E29">
      <w:pPr>
        <w:jc w:val="both"/>
      </w:pPr>
      <w:r>
        <w:t>5</w:t>
      </w:r>
      <w:r w:rsidR="007640BD">
        <w:t>.1</w:t>
      </w:r>
      <w:proofErr w:type="gramStart"/>
      <w:r w:rsidR="007640BD">
        <w:t>.Nolikumam</w:t>
      </w:r>
      <w:proofErr w:type="gramEnd"/>
      <w:r w:rsidR="007640BD">
        <w:t xml:space="preserve"> ir šādi pielikumi:</w:t>
      </w:r>
    </w:p>
    <w:p w:rsidR="007640BD" w:rsidRDefault="007640BD" w:rsidP="007640BD">
      <w:pPr>
        <w:jc w:val="both"/>
      </w:pPr>
      <w:r>
        <w:t xml:space="preserve"> </w:t>
      </w:r>
      <w:r w:rsidR="00F66D25">
        <w:t xml:space="preserve">    </w:t>
      </w:r>
      <w:r>
        <w:t xml:space="preserve"> </w:t>
      </w:r>
      <w:r w:rsidR="00F66D25">
        <w:t>5</w:t>
      </w:r>
      <w:r w:rsidR="00624E29">
        <w:t>.1.1</w:t>
      </w:r>
      <w:r>
        <w:t>.   Pieteikums d</w:t>
      </w:r>
      <w:r w:rsidR="00624E29">
        <w:t>alībai iepirkumā (Pielikums Nr.1</w:t>
      </w:r>
      <w:r>
        <w:t>);</w:t>
      </w:r>
    </w:p>
    <w:p w:rsidR="007640BD" w:rsidRDefault="007640BD" w:rsidP="007640BD">
      <w:pPr>
        <w:jc w:val="both"/>
      </w:pPr>
      <w:r>
        <w:t xml:space="preserve">    </w:t>
      </w:r>
      <w:r w:rsidR="00F66D25">
        <w:t xml:space="preserve"> 5</w:t>
      </w:r>
      <w:r w:rsidR="00624E29">
        <w:t>.1.2</w:t>
      </w:r>
      <w:r>
        <w:t>.   Tehniskā</w:t>
      </w:r>
      <w:r w:rsidR="00624E29">
        <w:t>s specifikācijas (Pielikums Nr.2</w:t>
      </w:r>
      <w:r>
        <w:t>);</w:t>
      </w:r>
    </w:p>
    <w:p w:rsidR="007640BD" w:rsidRDefault="00624E29" w:rsidP="00624E29">
      <w:pPr>
        <w:jc w:val="both"/>
      </w:pPr>
      <w:r>
        <w:t xml:space="preserve">      </w:t>
      </w:r>
      <w:r w:rsidR="00F66D25">
        <w:t>5</w:t>
      </w:r>
      <w:r w:rsidR="007412D0">
        <w:t>.1.3</w:t>
      </w:r>
      <w:r>
        <w:t xml:space="preserve">.   </w:t>
      </w:r>
      <w:r w:rsidR="007640BD">
        <w:t>Fin</w:t>
      </w:r>
      <w:r>
        <w:t>anšu piedāvājums (Pielikums Nr.3</w:t>
      </w:r>
      <w:r w:rsidR="007640BD">
        <w:t>)</w:t>
      </w:r>
    </w:p>
    <w:p w:rsidR="007640BD" w:rsidRDefault="00624E29" w:rsidP="007640BD">
      <w:pPr>
        <w:jc w:val="both"/>
      </w:pPr>
      <w:r>
        <w:t xml:space="preserve">      </w:t>
      </w:r>
      <w:r w:rsidR="00F66D25">
        <w:t>5</w:t>
      </w:r>
      <w:r w:rsidR="007412D0">
        <w:t>.1.4</w:t>
      </w:r>
      <w:r>
        <w:t xml:space="preserve">.   </w:t>
      </w:r>
      <w:r w:rsidR="007640BD">
        <w:t>Cenrādis maksas pakalp</w:t>
      </w:r>
      <w:r>
        <w:t xml:space="preserve">ojumiem </w:t>
      </w:r>
      <w:proofErr w:type="gramStart"/>
      <w:r>
        <w:t>( Pielikums</w:t>
      </w:r>
      <w:proofErr w:type="gramEnd"/>
      <w:r>
        <w:t xml:space="preserve"> Nr.4</w:t>
      </w:r>
      <w:r w:rsidR="007640BD">
        <w:t>)</w:t>
      </w:r>
    </w:p>
    <w:p w:rsidR="007640BD" w:rsidRDefault="007640BD" w:rsidP="005F437D">
      <w:pPr>
        <w:jc w:val="both"/>
      </w:pPr>
    </w:p>
    <w:p w:rsidR="005F437D" w:rsidRPr="00463548" w:rsidRDefault="000B58A7" w:rsidP="005F437D">
      <w:pPr>
        <w:pageBreakBefore/>
        <w:tabs>
          <w:tab w:val="left" w:pos="0"/>
          <w:tab w:val="left" w:pos="792"/>
        </w:tabs>
        <w:jc w:val="right"/>
        <w:rPr>
          <w:lang w:val="lv-LV"/>
        </w:rPr>
      </w:pPr>
      <w:r>
        <w:rPr>
          <w:lang w:val="lv-LV"/>
        </w:rPr>
        <w:lastRenderedPageBreak/>
        <w:t>Pielikums Nr.1</w:t>
      </w:r>
    </w:p>
    <w:p w:rsidR="005F437D" w:rsidRPr="00C254B3" w:rsidRDefault="005F437D" w:rsidP="005F437D">
      <w:pPr>
        <w:rPr>
          <w:highlight w:val="green"/>
          <w:lang w:val="lv-LV"/>
        </w:rPr>
      </w:pPr>
    </w:p>
    <w:p w:rsidR="005F437D" w:rsidRPr="000A3EDE" w:rsidRDefault="005F437D" w:rsidP="005F437D">
      <w:pPr>
        <w:tabs>
          <w:tab w:val="left" w:pos="720"/>
        </w:tabs>
        <w:overflowPunct w:val="0"/>
        <w:autoSpaceDE w:val="0"/>
        <w:autoSpaceDN w:val="0"/>
        <w:adjustRightInd w:val="0"/>
        <w:ind w:right="-6"/>
        <w:jc w:val="center"/>
        <w:textAlignment w:val="baseline"/>
        <w:outlineLvl w:val="0"/>
        <w:rPr>
          <w:b/>
        </w:rPr>
      </w:pPr>
      <w:r w:rsidRPr="000A3EDE">
        <w:rPr>
          <w:b/>
        </w:rPr>
        <w:t>PRETENDENTA PIEDĀVĀJUMA FORMA</w:t>
      </w:r>
    </w:p>
    <w:p w:rsidR="005F437D" w:rsidRPr="000A3EDE" w:rsidRDefault="005F437D" w:rsidP="005F437D">
      <w:pPr>
        <w:tabs>
          <w:tab w:val="left" w:pos="720"/>
        </w:tabs>
        <w:overflowPunct w:val="0"/>
        <w:autoSpaceDE w:val="0"/>
        <w:autoSpaceDN w:val="0"/>
        <w:adjustRightInd w:val="0"/>
        <w:ind w:right="-6"/>
        <w:textAlignment w:val="baseline"/>
        <w:outlineLvl w:val="0"/>
        <w:rPr>
          <w:b/>
        </w:rPr>
      </w:pPr>
    </w:p>
    <w:p w:rsidR="005F437D" w:rsidRPr="000A3EDE" w:rsidRDefault="005F437D" w:rsidP="00D92D22">
      <w:pPr>
        <w:numPr>
          <w:ilvl w:val="3"/>
          <w:numId w:val="6"/>
        </w:numPr>
        <w:tabs>
          <w:tab w:val="clear" w:pos="2880"/>
          <w:tab w:val="num" w:pos="426"/>
        </w:tabs>
        <w:ind w:left="426" w:hanging="426"/>
        <w:jc w:val="both"/>
        <w:rPr>
          <w:b/>
        </w:rPr>
      </w:pPr>
      <w:r w:rsidRPr="000A3EDE">
        <w:rPr>
          <w:b/>
        </w:rPr>
        <w:t>Pretendents:</w:t>
      </w:r>
    </w:p>
    <w:tbl>
      <w:tblPr>
        <w:tblW w:w="9072" w:type="dxa"/>
        <w:tblInd w:w="250" w:type="dxa"/>
        <w:tblLayout w:type="fixed"/>
        <w:tblLook w:val="0000" w:firstRow="0" w:lastRow="0" w:firstColumn="0" w:lastColumn="0" w:noHBand="0" w:noVBand="0"/>
      </w:tblPr>
      <w:tblGrid>
        <w:gridCol w:w="3969"/>
        <w:gridCol w:w="5103"/>
      </w:tblGrid>
      <w:tr w:rsidR="005F437D" w:rsidRPr="000A3EDE" w:rsidTr="00181467">
        <w:trPr>
          <w:trHeight w:val="319"/>
        </w:trPr>
        <w:tc>
          <w:tcPr>
            <w:tcW w:w="3969" w:type="dxa"/>
            <w:tcBorders>
              <w:top w:val="single" w:sz="4" w:space="0" w:color="000000"/>
              <w:left w:val="single" w:sz="4" w:space="0" w:color="000000"/>
              <w:bottom w:val="single" w:sz="4" w:space="0" w:color="000000"/>
            </w:tcBorders>
            <w:shd w:val="clear" w:color="auto" w:fill="E6E6E6"/>
            <w:vAlign w:val="center"/>
          </w:tcPr>
          <w:p w:rsidR="005F437D" w:rsidRPr="000A3EDE" w:rsidRDefault="005F437D" w:rsidP="000C3C67">
            <w:pPr>
              <w:snapToGrid w:val="0"/>
              <w:rPr>
                <w:b/>
              </w:rPr>
            </w:pPr>
            <w:r w:rsidRPr="000A3EDE">
              <w:rPr>
                <w:b/>
              </w:rPr>
              <w:t>Pretendenta nosaukums</w:t>
            </w:r>
          </w:p>
        </w:tc>
        <w:tc>
          <w:tcPr>
            <w:tcW w:w="510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F437D" w:rsidRPr="000A3EDE" w:rsidRDefault="005F437D" w:rsidP="000C3C67">
            <w:pPr>
              <w:snapToGrid w:val="0"/>
              <w:jc w:val="center"/>
            </w:pPr>
            <w:r w:rsidRPr="000A3EDE">
              <w:t>Rekvizīti (Reģ. Nr., juridiskā adrese, banka, kods, konta numurs)</w:t>
            </w:r>
          </w:p>
        </w:tc>
      </w:tr>
      <w:tr w:rsidR="005F437D" w:rsidRPr="000A3EDE" w:rsidTr="00181467">
        <w:trPr>
          <w:trHeight w:val="228"/>
        </w:trPr>
        <w:tc>
          <w:tcPr>
            <w:tcW w:w="3969" w:type="dxa"/>
            <w:tcBorders>
              <w:top w:val="single" w:sz="4" w:space="0" w:color="000000"/>
              <w:left w:val="single" w:sz="4" w:space="0" w:color="000000"/>
              <w:bottom w:val="single" w:sz="4" w:space="0" w:color="000000"/>
            </w:tcBorders>
            <w:shd w:val="clear" w:color="auto" w:fill="auto"/>
            <w:vAlign w:val="center"/>
          </w:tcPr>
          <w:p w:rsidR="005F437D" w:rsidRPr="000A3EDE" w:rsidRDefault="005F437D" w:rsidP="000C3C67">
            <w:pPr>
              <w:snapToGrid w:val="0"/>
              <w:jc w:val="center"/>
              <w:rPr>
                <w: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37D" w:rsidRPr="000A3EDE" w:rsidRDefault="005F437D" w:rsidP="000C3C67">
            <w:pPr>
              <w:snapToGrid w:val="0"/>
              <w:jc w:val="center"/>
              <w:rPr>
                <w:b/>
              </w:rPr>
            </w:pPr>
          </w:p>
        </w:tc>
      </w:tr>
    </w:tbl>
    <w:p w:rsidR="005F437D" w:rsidRPr="000A3EDE" w:rsidRDefault="005F437D" w:rsidP="005F437D">
      <w:pPr>
        <w:tabs>
          <w:tab w:val="left" w:pos="426"/>
        </w:tabs>
        <w:ind w:left="426"/>
        <w:rPr>
          <w:b/>
        </w:rPr>
      </w:pPr>
    </w:p>
    <w:p w:rsidR="005F437D" w:rsidRPr="000A3EDE" w:rsidRDefault="005F437D" w:rsidP="00D92D22">
      <w:pPr>
        <w:numPr>
          <w:ilvl w:val="3"/>
          <w:numId w:val="6"/>
        </w:numPr>
        <w:tabs>
          <w:tab w:val="left" w:pos="426"/>
        </w:tabs>
        <w:ind w:left="426" w:hanging="426"/>
        <w:rPr>
          <w:b/>
        </w:rPr>
      </w:pPr>
      <w:r w:rsidRPr="000A3EDE">
        <w:rPr>
          <w:b/>
        </w:rPr>
        <w:t>Kontaktpersona:</w:t>
      </w:r>
    </w:p>
    <w:tbl>
      <w:tblPr>
        <w:tblW w:w="9214" w:type="dxa"/>
        <w:tblInd w:w="108" w:type="dxa"/>
        <w:tblLayout w:type="fixed"/>
        <w:tblLook w:val="0000" w:firstRow="0" w:lastRow="0" w:firstColumn="0" w:lastColumn="0" w:noHBand="0" w:noVBand="0"/>
      </w:tblPr>
      <w:tblGrid>
        <w:gridCol w:w="4111"/>
        <w:gridCol w:w="5103"/>
      </w:tblGrid>
      <w:tr w:rsidR="005F437D" w:rsidRPr="000A3EDE" w:rsidTr="000C3C67">
        <w:trPr>
          <w:trHeight w:val="245"/>
        </w:trPr>
        <w:tc>
          <w:tcPr>
            <w:tcW w:w="4111" w:type="dxa"/>
            <w:tcBorders>
              <w:top w:val="single" w:sz="4" w:space="0" w:color="000000"/>
              <w:left w:val="single" w:sz="4" w:space="0" w:color="000000"/>
              <w:bottom w:val="single" w:sz="4" w:space="0" w:color="000000"/>
            </w:tcBorders>
            <w:shd w:val="clear" w:color="auto" w:fill="E6E6E6"/>
            <w:vAlign w:val="center"/>
          </w:tcPr>
          <w:p w:rsidR="005F437D" w:rsidRPr="000A3EDE" w:rsidRDefault="005F437D" w:rsidP="000C3C67">
            <w:pPr>
              <w:snapToGrid w:val="0"/>
              <w:rPr>
                <w:b/>
              </w:rPr>
            </w:pPr>
            <w:r w:rsidRPr="000A3EDE">
              <w:rPr>
                <w:b/>
              </w:rPr>
              <w:t>Amats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437D" w:rsidRPr="000A3EDE" w:rsidRDefault="005F437D" w:rsidP="000C3C67">
            <w:pPr>
              <w:snapToGrid w:val="0"/>
              <w:rPr>
                <w:b/>
              </w:rPr>
            </w:pPr>
          </w:p>
        </w:tc>
      </w:tr>
      <w:tr w:rsidR="005F437D" w:rsidRPr="000A3EDE" w:rsidTr="000C3C67">
        <w:trPr>
          <w:trHeight w:val="245"/>
        </w:trPr>
        <w:tc>
          <w:tcPr>
            <w:tcW w:w="4111" w:type="dxa"/>
            <w:tcBorders>
              <w:top w:val="single" w:sz="4" w:space="0" w:color="000000"/>
              <w:left w:val="single" w:sz="4" w:space="0" w:color="000000"/>
              <w:bottom w:val="single" w:sz="4" w:space="0" w:color="000000"/>
            </w:tcBorders>
            <w:shd w:val="clear" w:color="auto" w:fill="E6E6E6"/>
            <w:vAlign w:val="center"/>
          </w:tcPr>
          <w:p w:rsidR="005F437D" w:rsidRPr="000A3EDE" w:rsidRDefault="005F437D" w:rsidP="000C3C67">
            <w:pPr>
              <w:snapToGrid w:val="0"/>
              <w:rPr>
                <w:b/>
              </w:rPr>
            </w:pPr>
            <w:r w:rsidRPr="000A3EDE">
              <w:rPr>
                <w:b/>
              </w:rPr>
              <w:t>Vārds, uzvārds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437D" w:rsidRPr="000A3EDE" w:rsidRDefault="005F437D" w:rsidP="000C3C67">
            <w:pPr>
              <w:snapToGrid w:val="0"/>
              <w:rPr>
                <w:b/>
              </w:rPr>
            </w:pPr>
          </w:p>
        </w:tc>
      </w:tr>
      <w:tr w:rsidR="005F437D" w:rsidRPr="000A3EDE" w:rsidTr="000C3C67">
        <w:trPr>
          <w:trHeight w:val="146"/>
        </w:trPr>
        <w:tc>
          <w:tcPr>
            <w:tcW w:w="4111" w:type="dxa"/>
            <w:tcBorders>
              <w:top w:val="single" w:sz="4" w:space="0" w:color="000000"/>
              <w:left w:val="single" w:sz="4" w:space="0" w:color="000000"/>
              <w:bottom w:val="single" w:sz="4" w:space="0" w:color="000000"/>
            </w:tcBorders>
            <w:shd w:val="clear" w:color="auto" w:fill="E6E6E6"/>
            <w:vAlign w:val="center"/>
          </w:tcPr>
          <w:p w:rsidR="005F437D" w:rsidRPr="000A3EDE" w:rsidRDefault="005F437D" w:rsidP="000C3C67">
            <w:pPr>
              <w:snapToGrid w:val="0"/>
              <w:rPr>
                <w:b/>
              </w:rPr>
            </w:pPr>
            <w:r w:rsidRPr="000A3EDE">
              <w:rPr>
                <w:b/>
              </w:rPr>
              <w:t>Adrese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437D" w:rsidRPr="000A3EDE" w:rsidRDefault="005F437D" w:rsidP="000C3C67">
            <w:pPr>
              <w:snapToGrid w:val="0"/>
              <w:rPr>
                <w:b/>
              </w:rPr>
            </w:pPr>
          </w:p>
        </w:tc>
      </w:tr>
      <w:tr w:rsidR="005F437D" w:rsidRPr="000A3EDE" w:rsidTr="000C3C67">
        <w:trPr>
          <w:trHeight w:val="169"/>
        </w:trPr>
        <w:tc>
          <w:tcPr>
            <w:tcW w:w="4111" w:type="dxa"/>
            <w:tcBorders>
              <w:top w:val="single" w:sz="4" w:space="0" w:color="000000"/>
              <w:left w:val="single" w:sz="4" w:space="0" w:color="000000"/>
              <w:bottom w:val="single" w:sz="4" w:space="0" w:color="000000"/>
            </w:tcBorders>
            <w:shd w:val="clear" w:color="auto" w:fill="E6E6E6"/>
            <w:vAlign w:val="center"/>
          </w:tcPr>
          <w:p w:rsidR="005F437D" w:rsidRPr="000A3EDE" w:rsidRDefault="005F437D" w:rsidP="000C3C67">
            <w:pPr>
              <w:snapToGrid w:val="0"/>
              <w:rPr>
                <w:b/>
              </w:rPr>
            </w:pPr>
            <w:r w:rsidRPr="000A3EDE">
              <w:rPr>
                <w:b/>
              </w:rPr>
              <w:t>Tālr., fakss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437D" w:rsidRPr="000A3EDE" w:rsidRDefault="005F437D" w:rsidP="000C3C67">
            <w:pPr>
              <w:snapToGrid w:val="0"/>
              <w:rPr>
                <w:b/>
              </w:rPr>
            </w:pPr>
          </w:p>
        </w:tc>
      </w:tr>
      <w:tr w:rsidR="005F437D" w:rsidRPr="000A3EDE" w:rsidTr="000C3C67">
        <w:trPr>
          <w:trHeight w:val="292"/>
        </w:trPr>
        <w:tc>
          <w:tcPr>
            <w:tcW w:w="4111" w:type="dxa"/>
            <w:tcBorders>
              <w:top w:val="single" w:sz="4" w:space="0" w:color="000000"/>
              <w:left w:val="single" w:sz="4" w:space="0" w:color="000000"/>
              <w:bottom w:val="single" w:sz="4" w:space="0" w:color="000000"/>
            </w:tcBorders>
            <w:shd w:val="clear" w:color="auto" w:fill="E6E6E6"/>
            <w:vAlign w:val="center"/>
          </w:tcPr>
          <w:p w:rsidR="005F437D" w:rsidRPr="000A3EDE" w:rsidRDefault="005F437D" w:rsidP="000C3C67">
            <w:pPr>
              <w:snapToGrid w:val="0"/>
              <w:rPr>
                <w:b/>
              </w:rPr>
            </w:pPr>
            <w:r w:rsidRPr="000A3EDE">
              <w:rPr>
                <w:b/>
              </w:rPr>
              <w:t>e-pasta adrese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437D" w:rsidRPr="000A3EDE" w:rsidRDefault="005F437D" w:rsidP="000C3C67">
            <w:pPr>
              <w:snapToGrid w:val="0"/>
              <w:rPr>
                <w:b/>
              </w:rPr>
            </w:pPr>
          </w:p>
        </w:tc>
      </w:tr>
    </w:tbl>
    <w:p w:rsidR="005F437D" w:rsidRDefault="005F437D" w:rsidP="00F67E61">
      <w:pPr>
        <w:tabs>
          <w:tab w:val="left" w:pos="426"/>
        </w:tabs>
        <w:jc w:val="both"/>
      </w:pPr>
    </w:p>
    <w:p w:rsidR="005F437D" w:rsidRPr="000A3EDE" w:rsidRDefault="005F437D" w:rsidP="005F437D">
      <w:pPr>
        <w:tabs>
          <w:tab w:val="left" w:pos="426"/>
        </w:tabs>
        <w:ind w:left="2880"/>
        <w:jc w:val="both"/>
      </w:pPr>
    </w:p>
    <w:p w:rsidR="005F437D" w:rsidRPr="000A3EDE" w:rsidRDefault="005F437D" w:rsidP="00D92D22">
      <w:pPr>
        <w:pStyle w:val="ListParagraph"/>
        <w:numPr>
          <w:ilvl w:val="3"/>
          <w:numId w:val="6"/>
        </w:numPr>
        <w:tabs>
          <w:tab w:val="left" w:pos="0"/>
          <w:tab w:val="left" w:pos="426"/>
        </w:tabs>
        <w:suppressAutoHyphens w:val="0"/>
        <w:ind w:left="0" w:firstLine="0"/>
        <w:contextualSpacing w:val="0"/>
        <w:jc w:val="both"/>
        <w:rPr>
          <w:b/>
        </w:rPr>
      </w:pPr>
      <w:r w:rsidRPr="000A3EDE">
        <w:t xml:space="preserve">Pretendents, _____________________________ </w:t>
      </w:r>
      <w:r w:rsidRPr="000A3EDE">
        <w:rPr>
          <w:i/>
        </w:rPr>
        <w:t>[pretendenta nosaukums]</w:t>
      </w:r>
      <w:r w:rsidRPr="000A3EDE">
        <w:t xml:space="preserve">, tā ____________________________ </w:t>
      </w:r>
      <w:r w:rsidRPr="000A3EDE">
        <w:rPr>
          <w:i/>
        </w:rPr>
        <w:t xml:space="preserve">[amats, vārds, uzvārds] </w:t>
      </w:r>
      <w:r w:rsidRPr="000A3EDE">
        <w:t xml:space="preserve">personā, kurš(a) rīkojas uz ___________ </w:t>
      </w:r>
      <w:r w:rsidRPr="000A3EDE">
        <w:rPr>
          <w:i/>
        </w:rPr>
        <w:t>[statūtu, pilnvaras vai cita dokumenta]</w:t>
      </w:r>
      <w:r w:rsidRPr="000A3EDE">
        <w:t xml:space="preserve"> pamata, ar šī piedāvājuma iesniegšanu:</w:t>
      </w:r>
    </w:p>
    <w:p w:rsidR="005F437D" w:rsidRPr="000A3EDE" w:rsidRDefault="005F437D" w:rsidP="00D92D22">
      <w:pPr>
        <w:pStyle w:val="ListParagraph"/>
        <w:numPr>
          <w:ilvl w:val="1"/>
          <w:numId w:val="7"/>
        </w:numPr>
        <w:tabs>
          <w:tab w:val="left" w:pos="0"/>
          <w:tab w:val="left" w:pos="426"/>
        </w:tabs>
        <w:suppressAutoHyphens w:val="0"/>
        <w:ind w:left="426" w:hanging="426"/>
        <w:contextualSpacing w:val="0"/>
        <w:jc w:val="both"/>
        <w:rPr>
          <w:b/>
        </w:rPr>
      </w:pPr>
      <w:r w:rsidRPr="000A3EDE">
        <w:t xml:space="preserve">piesakās piedalīties iepirkumā </w:t>
      </w:r>
      <w:r w:rsidRPr="000A3EDE">
        <w:rPr>
          <w:rStyle w:val="colora"/>
        </w:rPr>
        <w:t>„</w:t>
      </w:r>
      <w:r w:rsidRPr="00D27B74">
        <w:t>Rīgas 3.arodskolas darbinieku  veselības apdrošināšana</w:t>
      </w:r>
      <w:r w:rsidRPr="00D27B74">
        <w:rPr>
          <w:rStyle w:val="colora"/>
        </w:rPr>
        <w:t>”</w:t>
      </w:r>
      <w:r w:rsidRPr="00D27B74">
        <w:rPr>
          <w:bCs/>
        </w:rPr>
        <w:t xml:space="preserve"> (identifikācijas Nr. </w:t>
      </w:r>
      <w:r w:rsidRPr="00D27B74">
        <w:t>R3AS 201</w:t>
      </w:r>
      <w:r w:rsidR="00FC7DA6">
        <w:t>6/</w:t>
      </w:r>
      <w:r w:rsidR="004434EF">
        <w:t>7</w:t>
      </w:r>
      <w:r w:rsidRPr="00D27B74">
        <w:rPr>
          <w:bCs/>
        </w:rPr>
        <w:t>)</w:t>
      </w:r>
      <w:r w:rsidRPr="000A3EDE">
        <w:rPr>
          <w:bCs/>
        </w:rPr>
        <w:t xml:space="preserve"> (turpmāk – iepirkums);</w:t>
      </w:r>
    </w:p>
    <w:p w:rsidR="005F437D" w:rsidRPr="000A3EDE" w:rsidRDefault="005F437D" w:rsidP="00D92D22">
      <w:pPr>
        <w:pStyle w:val="ListParagraph"/>
        <w:numPr>
          <w:ilvl w:val="1"/>
          <w:numId w:val="7"/>
        </w:numPr>
        <w:tabs>
          <w:tab w:val="left" w:pos="0"/>
          <w:tab w:val="left" w:pos="426"/>
        </w:tabs>
        <w:suppressAutoHyphens w:val="0"/>
        <w:ind w:left="426" w:hanging="426"/>
        <w:contextualSpacing w:val="0"/>
        <w:jc w:val="both"/>
        <w:rPr>
          <w:b/>
        </w:rPr>
      </w:pPr>
      <w:proofErr w:type="gramStart"/>
      <w:r w:rsidRPr="000A3EDE">
        <w:t>piedāvā</w:t>
      </w:r>
      <w:proofErr w:type="gramEnd"/>
      <w:r w:rsidRPr="000A3EDE">
        <w:t xml:space="preserve"> nodrošināt veselības apdrošināšanas pakalpojumus atbilstoši iepirkuma tehniskajai specifikācijai, kā arī savam tehniskajam piedāvājumam un finanšu piedāvājumam.</w:t>
      </w:r>
    </w:p>
    <w:p w:rsidR="005F437D" w:rsidRPr="000A3EDE" w:rsidRDefault="005F437D" w:rsidP="00D92D22">
      <w:pPr>
        <w:pStyle w:val="ListParagraph"/>
        <w:numPr>
          <w:ilvl w:val="1"/>
          <w:numId w:val="7"/>
        </w:numPr>
        <w:tabs>
          <w:tab w:val="left" w:pos="0"/>
          <w:tab w:val="left" w:pos="426"/>
        </w:tabs>
        <w:suppressAutoHyphens w:val="0"/>
        <w:ind w:left="426" w:hanging="426"/>
        <w:contextualSpacing w:val="0"/>
        <w:jc w:val="both"/>
        <w:rPr>
          <w:b/>
        </w:rPr>
      </w:pPr>
      <w:r w:rsidRPr="000A3EDE">
        <w:t>apliecina, ka tam nav iebildumu attiecībā uz iepirkuma instrukciju pretendentiem un apņemas ievērot visas iepirkuma instrukcijā pretendentiem izvirzītās prasības;</w:t>
      </w:r>
    </w:p>
    <w:p w:rsidR="005F437D" w:rsidRPr="000A3EDE" w:rsidRDefault="005F437D" w:rsidP="00D92D22">
      <w:pPr>
        <w:pStyle w:val="ListParagraph"/>
        <w:numPr>
          <w:ilvl w:val="1"/>
          <w:numId w:val="7"/>
        </w:numPr>
        <w:tabs>
          <w:tab w:val="left" w:pos="0"/>
          <w:tab w:val="left" w:pos="426"/>
        </w:tabs>
        <w:suppressAutoHyphens w:val="0"/>
        <w:ind w:left="426" w:hanging="426"/>
        <w:contextualSpacing w:val="0"/>
        <w:jc w:val="both"/>
        <w:rPr>
          <w:b/>
        </w:rPr>
      </w:pPr>
      <w:r w:rsidRPr="000A3EDE">
        <w:t>apliecina, ka iesniegtā informācija ir patiesa un ir iesniegta pilnā apjomā;</w:t>
      </w:r>
    </w:p>
    <w:p w:rsidR="005F437D" w:rsidRPr="000A3EDE" w:rsidRDefault="005F437D" w:rsidP="00D92D22">
      <w:pPr>
        <w:pStyle w:val="ListParagraph"/>
        <w:numPr>
          <w:ilvl w:val="1"/>
          <w:numId w:val="7"/>
        </w:numPr>
        <w:tabs>
          <w:tab w:val="left" w:pos="0"/>
          <w:tab w:val="left" w:pos="426"/>
        </w:tabs>
        <w:suppressAutoHyphens w:val="0"/>
        <w:ind w:left="426" w:hanging="426"/>
        <w:contextualSpacing w:val="0"/>
        <w:jc w:val="both"/>
        <w:rPr>
          <w:b/>
        </w:rPr>
      </w:pPr>
      <w:proofErr w:type="gramStart"/>
      <w:r w:rsidRPr="000A3EDE">
        <w:t>atzīst</w:t>
      </w:r>
      <w:proofErr w:type="gramEnd"/>
      <w:r w:rsidRPr="000A3EDE">
        <w:t xml:space="preserve"> sava piedāvājuma spēkā esamību līdz iepirkuma līguma noslēgšanas dienai.</w:t>
      </w:r>
    </w:p>
    <w:p w:rsidR="005F437D" w:rsidRDefault="005F437D" w:rsidP="00D1578F">
      <w:pPr>
        <w:pStyle w:val="Heading4"/>
        <w:jc w:val="both"/>
        <w:rPr>
          <w:highlight w:val="green"/>
        </w:rPr>
      </w:pPr>
    </w:p>
    <w:p w:rsidR="0082277F" w:rsidRDefault="0082277F">
      <w:pPr>
        <w:suppressAutoHyphens w:val="0"/>
      </w:pPr>
    </w:p>
    <w:p w:rsidR="007E0169" w:rsidRDefault="007E0169">
      <w:pPr>
        <w:suppressAutoHyphens w:val="0"/>
      </w:pPr>
    </w:p>
    <w:tbl>
      <w:tblPr>
        <w:tblW w:w="0" w:type="auto"/>
        <w:tblLayout w:type="fixed"/>
        <w:tblLook w:val="0000" w:firstRow="0" w:lastRow="0" w:firstColumn="0" w:lastColumn="0" w:noHBand="0" w:noVBand="0"/>
      </w:tblPr>
      <w:tblGrid>
        <w:gridCol w:w="4872"/>
      </w:tblGrid>
      <w:tr w:rsidR="007E0169" w:rsidTr="00EB5289">
        <w:tc>
          <w:tcPr>
            <w:tcW w:w="4872" w:type="dxa"/>
          </w:tcPr>
          <w:p w:rsidR="007E0169" w:rsidRDefault="007E0169" w:rsidP="00EB5289">
            <w:pPr>
              <w:autoSpaceDE w:val="0"/>
              <w:snapToGrid w:val="0"/>
              <w:jc w:val="both"/>
              <w:rPr>
                <w:sz w:val="22"/>
                <w:szCs w:val="23"/>
              </w:rPr>
            </w:pPr>
            <w:r>
              <w:rPr>
                <w:sz w:val="22"/>
                <w:szCs w:val="23"/>
                <w:lang w:val="lv-LV"/>
              </w:rPr>
              <w:t>Pretendenta nosaukums</w:t>
            </w:r>
          </w:p>
          <w:p w:rsidR="007E0169" w:rsidRDefault="007E0169" w:rsidP="00EB5289">
            <w:pPr>
              <w:autoSpaceDE w:val="0"/>
              <w:snapToGrid w:val="0"/>
              <w:jc w:val="both"/>
              <w:rPr>
                <w:sz w:val="22"/>
                <w:szCs w:val="23"/>
              </w:rPr>
            </w:pPr>
          </w:p>
        </w:tc>
      </w:tr>
      <w:tr w:rsidR="007E0169" w:rsidTr="00EB5289">
        <w:tc>
          <w:tcPr>
            <w:tcW w:w="4872" w:type="dxa"/>
          </w:tcPr>
          <w:p w:rsidR="007E0169" w:rsidRDefault="007E0169" w:rsidP="00EB5289">
            <w:pPr>
              <w:autoSpaceDE w:val="0"/>
              <w:snapToGrid w:val="0"/>
              <w:jc w:val="both"/>
              <w:rPr>
                <w:sz w:val="22"/>
                <w:szCs w:val="23"/>
              </w:rPr>
            </w:pPr>
            <w:r>
              <w:rPr>
                <w:sz w:val="22"/>
                <w:szCs w:val="23"/>
              </w:rPr>
              <w:t>Amats</w:t>
            </w:r>
          </w:p>
          <w:p w:rsidR="007E0169" w:rsidRDefault="007E0169" w:rsidP="00EB5289">
            <w:pPr>
              <w:autoSpaceDE w:val="0"/>
              <w:snapToGrid w:val="0"/>
              <w:jc w:val="both"/>
              <w:rPr>
                <w:sz w:val="22"/>
                <w:szCs w:val="23"/>
              </w:rPr>
            </w:pPr>
          </w:p>
        </w:tc>
      </w:tr>
      <w:tr w:rsidR="007E0169" w:rsidTr="00EB5289">
        <w:tc>
          <w:tcPr>
            <w:tcW w:w="4872" w:type="dxa"/>
          </w:tcPr>
          <w:p w:rsidR="007E0169" w:rsidRDefault="007E0169" w:rsidP="00EB5289">
            <w:pPr>
              <w:autoSpaceDE w:val="0"/>
              <w:snapToGrid w:val="0"/>
              <w:jc w:val="both"/>
              <w:rPr>
                <w:sz w:val="22"/>
                <w:szCs w:val="23"/>
              </w:rPr>
            </w:pPr>
            <w:r>
              <w:rPr>
                <w:sz w:val="22"/>
                <w:szCs w:val="23"/>
              </w:rPr>
              <w:t>Vārds, uzvārds</w:t>
            </w:r>
          </w:p>
        </w:tc>
      </w:tr>
      <w:tr w:rsidR="007E0169" w:rsidTr="00EB5289">
        <w:tc>
          <w:tcPr>
            <w:tcW w:w="4872" w:type="dxa"/>
          </w:tcPr>
          <w:p w:rsidR="007E0169" w:rsidRDefault="007E0169" w:rsidP="00EB5289">
            <w:pPr>
              <w:autoSpaceDE w:val="0"/>
              <w:snapToGrid w:val="0"/>
              <w:jc w:val="both"/>
              <w:rPr>
                <w:sz w:val="22"/>
                <w:szCs w:val="23"/>
              </w:rPr>
            </w:pPr>
          </w:p>
        </w:tc>
      </w:tr>
      <w:tr w:rsidR="007E0169" w:rsidTr="00EB5289">
        <w:tc>
          <w:tcPr>
            <w:tcW w:w="4872" w:type="dxa"/>
          </w:tcPr>
          <w:p w:rsidR="007E0169" w:rsidRDefault="007E0169" w:rsidP="00EB5289">
            <w:pPr>
              <w:autoSpaceDE w:val="0"/>
              <w:snapToGrid w:val="0"/>
              <w:jc w:val="both"/>
              <w:rPr>
                <w:sz w:val="22"/>
                <w:szCs w:val="23"/>
              </w:rPr>
            </w:pPr>
            <w:r>
              <w:rPr>
                <w:sz w:val="22"/>
                <w:szCs w:val="23"/>
              </w:rPr>
              <w:t>Paraksts</w:t>
            </w:r>
          </w:p>
          <w:p w:rsidR="007E0169" w:rsidRDefault="007E0169" w:rsidP="00EB5289">
            <w:pPr>
              <w:autoSpaceDE w:val="0"/>
              <w:snapToGrid w:val="0"/>
              <w:jc w:val="both"/>
              <w:rPr>
                <w:sz w:val="22"/>
                <w:szCs w:val="23"/>
              </w:rPr>
            </w:pPr>
          </w:p>
        </w:tc>
      </w:tr>
      <w:tr w:rsidR="007E0169" w:rsidTr="00EB5289">
        <w:tc>
          <w:tcPr>
            <w:tcW w:w="4872" w:type="dxa"/>
          </w:tcPr>
          <w:p w:rsidR="007E0169" w:rsidRDefault="007E0169" w:rsidP="00EB5289">
            <w:pPr>
              <w:autoSpaceDE w:val="0"/>
              <w:snapToGrid w:val="0"/>
              <w:jc w:val="both"/>
              <w:rPr>
                <w:sz w:val="22"/>
                <w:szCs w:val="23"/>
              </w:rPr>
            </w:pPr>
            <w:r>
              <w:rPr>
                <w:sz w:val="22"/>
                <w:szCs w:val="23"/>
              </w:rPr>
              <w:t>Vieta, datums</w:t>
            </w:r>
          </w:p>
        </w:tc>
      </w:tr>
    </w:tbl>
    <w:p w:rsidR="007E0169" w:rsidRDefault="007E0169">
      <w:pPr>
        <w:suppressAutoHyphens w:val="0"/>
        <w:sectPr w:rsidR="007E0169" w:rsidSect="00692B19">
          <w:footerReference w:type="even" r:id="rId12"/>
          <w:footerReference w:type="default" r:id="rId13"/>
          <w:footerReference w:type="first" r:id="rId14"/>
          <w:pgSz w:w="11905" w:h="16837"/>
          <w:pgMar w:top="1134" w:right="967" w:bottom="1476" w:left="1114" w:header="720" w:footer="720" w:gutter="0"/>
          <w:cols w:space="720"/>
          <w:docGrid w:linePitch="360"/>
        </w:sectPr>
      </w:pPr>
    </w:p>
    <w:p w:rsidR="00D2401D" w:rsidRPr="00D2401D" w:rsidRDefault="00D2401D" w:rsidP="00D2401D">
      <w:pPr>
        <w:jc w:val="right"/>
        <w:rPr>
          <w:sz w:val="22"/>
          <w:szCs w:val="22"/>
        </w:rPr>
      </w:pPr>
      <w:r w:rsidRPr="00D2401D">
        <w:rPr>
          <w:sz w:val="22"/>
          <w:szCs w:val="22"/>
        </w:rPr>
        <w:lastRenderedPageBreak/>
        <w:t>Pielikums Nr.2</w:t>
      </w:r>
    </w:p>
    <w:p w:rsidR="0082277F" w:rsidRDefault="00D2401D" w:rsidP="0082277F">
      <w:pPr>
        <w:jc w:val="center"/>
        <w:rPr>
          <w:b/>
          <w:sz w:val="28"/>
          <w:szCs w:val="28"/>
        </w:rPr>
      </w:pPr>
      <w:r>
        <w:rPr>
          <w:b/>
          <w:sz w:val="28"/>
          <w:szCs w:val="28"/>
        </w:rPr>
        <w:t>TEHNISKĀ SPECIFIKĀCIJA UN TEHNISKAIS PIEDĀVĀJUMS</w:t>
      </w:r>
    </w:p>
    <w:p w:rsidR="00D2401D" w:rsidRPr="00D2401D" w:rsidRDefault="00D2401D" w:rsidP="00D2401D">
      <w:pPr>
        <w:rPr>
          <w:sz w:val="22"/>
          <w:szCs w:val="22"/>
        </w:rPr>
      </w:pPr>
      <w:r w:rsidRPr="00D2401D">
        <w:rPr>
          <w:sz w:val="22"/>
          <w:szCs w:val="22"/>
        </w:rPr>
        <w:t>Tehniskā piedāvājuma nosacījumi:</w:t>
      </w:r>
    </w:p>
    <w:p w:rsidR="00D2401D" w:rsidRDefault="00D2401D" w:rsidP="00D2401D">
      <w:pPr>
        <w:rPr>
          <w:sz w:val="28"/>
          <w:szCs w:val="28"/>
        </w:rPr>
      </w:pPr>
    </w:p>
    <w:p w:rsidR="00D2401D" w:rsidRDefault="00D2401D" w:rsidP="00D92D22">
      <w:pPr>
        <w:pStyle w:val="ListParagraph"/>
        <w:numPr>
          <w:ilvl w:val="0"/>
          <w:numId w:val="13"/>
        </w:numPr>
        <w:rPr>
          <w:sz w:val="22"/>
          <w:szCs w:val="22"/>
        </w:rPr>
      </w:pPr>
      <w:r w:rsidRPr="00D2401D">
        <w:rPr>
          <w:sz w:val="22"/>
          <w:szCs w:val="22"/>
        </w:rPr>
        <w:t>Iepirkums paredz pasūtītāja darbinieku apdrošināšanu uz 12 (divpadsmit</w:t>
      </w:r>
      <w:proofErr w:type="gramStart"/>
      <w:r w:rsidRPr="00D2401D">
        <w:rPr>
          <w:sz w:val="22"/>
          <w:szCs w:val="22"/>
        </w:rPr>
        <w:t>)  mēnešiem</w:t>
      </w:r>
      <w:proofErr w:type="gramEnd"/>
      <w:r w:rsidRPr="00D2401D">
        <w:rPr>
          <w:sz w:val="22"/>
          <w:szCs w:val="22"/>
        </w:rPr>
        <w:t xml:space="preserve"> (01.01.201</w:t>
      </w:r>
      <w:r w:rsidR="00FC7DA6">
        <w:rPr>
          <w:sz w:val="22"/>
          <w:szCs w:val="22"/>
        </w:rPr>
        <w:t>7</w:t>
      </w:r>
      <w:r w:rsidRPr="00D2401D">
        <w:rPr>
          <w:sz w:val="22"/>
          <w:szCs w:val="22"/>
        </w:rPr>
        <w:t>.- 31.12.201</w:t>
      </w:r>
      <w:r w:rsidR="00FC7DA6">
        <w:rPr>
          <w:sz w:val="22"/>
          <w:szCs w:val="22"/>
        </w:rPr>
        <w:t>7</w:t>
      </w:r>
      <w:r w:rsidRPr="00D2401D">
        <w:rPr>
          <w:sz w:val="22"/>
          <w:szCs w:val="22"/>
        </w:rPr>
        <w:t>.) aptuveni 45 -5</w:t>
      </w:r>
      <w:r w:rsidR="00AF66D9">
        <w:rPr>
          <w:sz w:val="22"/>
          <w:szCs w:val="22"/>
        </w:rPr>
        <w:t>5</w:t>
      </w:r>
      <w:r w:rsidRPr="00D2401D">
        <w:rPr>
          <w:sz w:val="22"/>
          <w:szCs w:val="22"/>
        </w:rPr>
        <w:t xml:space="preserve"> darbiniekiem.</w:t>
      </w:r>
    </w:p>
    <w:p w:rsidR="00D2401D" w:rsidRDefault="00D2401D" w:rsidP="00D92D22">
      <w:pPr>
        <w:pStyle w:val="ListParagraph"/>
        <w:numPr>
          <w:ilvl w:val="0"/>
          <w:numId w:val="13"/>
        </w:numPr>
        <w:rPr>
          <w:sz w:val="22"/>
          <w:szCs w:val="22"/>
        </w:rPr>
      </w:pPr>
      <w:r>
        <w:rPr>
          <w:sz w:val="22"/>
          <w:szCs w:val="22"/>
        </w:rPr>
        <w:t xml:space="preserve">Pretendenta tehniskā piedāvājuma 1.sadaļā pretendents ieraksta “Jā” – </w:t>
      </w:r>
      <w:proofErr w:type="gramStart"/>
      <w:r>
        <w:rPr>
          <w:sz w:val="22"/>
          <w:szCs w:val="22"/>
        </w:rPr>
        <w:t>ja</w:t>
      </w:r>
      <w:proofErr w:type="gramEnd"/>
      <w:r>
        <w:rPr>
          <w:sz w:val="22"/>
          <w:szCs w:val="22"/>
        </w:rPr>
        <w:t xml:space="preserve"> tiek akceptētas tehniskās specifikācijas minimālās prasības precīzi redakcijā, kāda ir tehniskajā specifikācijā un “Nē” – ja netiek akceptētas tehniskās specifikācijas minimālās prasības.</w:t>
      </w:r>
    </w:p>
    <w:p w:rsidR="00D2401D" w:rsidRDefault="00D2401D" w:rsidP="00D92D22">
      <w:pPr>
        <w:pStyle w:val="ListParagraph"/>
        <w:numPr>
          <w:ilvl w:val="0"/>
          <w:numId w:val="13"/>
        </w:numPr>
        <w:rPr>
          <w:sz w:val="22"/>
          <w:szCs w:val="22"/>
        </w:rPr>
      </w:pPr>
      <w:r>
        <w:rPr>
          <w:sz w:val="22"/>
          <w:szCs w:val="22"/>
        </w:rPr>
        <w:t xml:space="preserve">Sadaļā ar “- “informācija nav jānorāda </w:t>
      </w:r>
      <w:proofErr w:type="gramStart"/>
      <w:r>
        <w:rPr>
          <w:sz w:val="22"/>
          <w:szCs w:val="22"/>
        </w:rPr>
        <w:t>un</w:t>
      </w:r>
      <w:proofErr w:type="gramEnd"/>
      <w:r>
        <w:rPr>
          <w:sz w:val="22"/>
          <w:szCs w:val="22"/>
        </w:rPr>
        <w:t xml:space="preserve"> tā netiks vērtēta.</w:t>
      </w:r>
    </w:p>
    <w:p w:rsidR="00D2401D" w:rsidRPr="00D2401D" w:rsidRDefault="00D2401D" w:rsidP="00D92D22">
      <w:pPr>
        <w:pStyle w:val="ListParagraph"/>
        <w:numPr>
          <w:ilvl w:val="0"/>
          <w:numId w:val="13"/>
        </w:numPr>
        <w:rPr>
          <w:sz w:val="22"/>
          <w:szCs w:val="22"/>
        </w:rPr>
      </w:pPr>
      <w:r>
        <w:rPr>
          <w:sz w:val="22"/>
          <w:szCs w:val="22"/>
        </w:rPr>
        <w:t xml:space="preserve">Apdrošināšanas prēmija vienam darbiniekam no valsts budžeta līdzekļiem ir paredzēta EUR </w:t>
      </w:r>
      <w:r w:rsidRPr="00395288">
        <w:rPr>
          <w:sz w:val="22"/>
          <w:szCs w:val="22"/>
        </w:rPr>
        <w:t>213</w:t>
      </w:r>
      <w:proofErr w:type="gramStart"/>
      <w:r w:rsidRPr="00395288">
        <w:rPr>
          <w:sz w:val="22"/>
          <w:szCs w:val="22"/>
        </w:rPr>
        <w:t>,43</w:t>
      </w:r>
      <w:proofErr w:type="gramEnd"/>
      <w:r w:rsidRPr="00395288">
        <w:rPr>
          <w:sz w:val="22"/>
          <w:szCs w:val="22"/>
        </w:rPr>
        <w:t xml:space="preserve"> gadā.</w:t>
      </w:r>
      <w:r>
        <w:rPr>
          <w:sz w:val="22"/>
          <w:szCs w:val="22"/>
        </w:rPr>
        <w:t xml:space="preserve"> Prēmijas samazinājums netiek vērtēts. </w:t>
      </w:r>
    </w:p>
    <w:p w:rsidR="00D2401D" w:rsidRPr="00EA7FD2" w:rsidRDefault="00D2401D" w:rsidP="0082277F">
      <w:pPr>
        <w:jc w:val="center"/>
        <w:rPr>
          <w:b/>
          <w:sz w:val="28"/>
          <w:szCs w:val="28"/>
        </w:rPr>
      </w:pPr>
    </w:p>
    <w:p w:rsidR="0082277F" w:rsidRDefault="0082277F" w:rsidP="0082277F">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62"/>
        <w:gridCol w:w="6049"/>
        <w:gridCol w:w="972"/>
        <w:gridCol w:w="1532"/>
        <w:gridCol w:w="2503"/>
        <w:gridCol w:w="2469"/>
      </w:tblGrid>
      <w:tr w:rsidR="0082277F" w:rsidRPr="00BA7620" w:rsidTr="008A50CB">
        <w:trPr>
          <w:cantSplit/>
          <w:trHeight w:val="270"/>
          <w:tblHeader/>
          <w:jc w:val="center"/>
        </w:trPr>
        <w:tc>
          <w:tcPr>
            <w:tcW w:w="26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2277F" w:rsidRPr="00870B25" w:rsidRDefault="0082277F" w:rsidP="008A50CB">
            <w:pPr>
              <w:ind w:left="-85" w:right="-30"/>
              <w:jc w:val="center"/>
              <w:rPr>
                <w:b/>
                <w:snapToGrid w:val="0"/>
                <w:color w:val="000000"/>
              </w:rPr>
            </w:pPr>
            <w:r w:rsidRPr="00870B25">
              <w:rPr>
                <w:b/>
                <w:snapToGrid w:val="0"/>
                <w:color w:val="000000"/>
              </w:rPr>
              <w:t>Nr.p.k.</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2277F" w:rsidRPr="00870B25" w:rsidRDefault="0082277F" w:rsidP="008A50CB">
            <w:pPr>
              <w:ind w:right="34"/>
              <w:jc w:val="center"/>
              <w:rPr>
                <w:b/>
              </w:rPr>
            </w:pPr>
            <w:r w:rsidRPr="00870B25">
              <w:rPr>
                <w:b/>
              </w:rPr>
              <w:t>TEHNISKĀ SPECIFIKĀCIJA</w:t>
            </w:r>
          </w:p>
          <w:p w:rsidR="0082277F" w:rsidRPr="00870B25" w:rsidRDefault="0082277F" w:rsidP="008A50CB">
            <w:pPr>
              <w:ind w:right="34"/>
              <w:jc w:val="center"/>
              <w:rPr>
                <w:b/>
              </w:rPr>
            </w:pPr>
            <w:r w:rsidRPr="00870B25">
              <w:rPr>
                <w:b/>
              </w:rPr>
              <w:t>Minimālās prasības</w:t>
            </w:r>
          </w:p>
        </w:tc>
        <w:tc>
          <w:tcPr>
            <w:tcW w:w="2616"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rPr>
            </w:pPr>
            <w:r w:rsidRPr="00870B25">
              <w:rPr>
                <w:b/>
              </w:rPr>
              <w:t xml:space="preserve">PRETENDENTA TEHNISKAIS PIEDĀVĀJUMS </w:t>
            </w:r>
            <w:r w:rsidRPr="00870B25">
              <w:rPr>
                <w:i/>
              </w:rPr>
              <w:t>(aizpilda pretendents)</w:t>
            </w:r>
          </w:p>
        </w:tc>
      </w:tr>
      <w:tr w:rsidR="0082277F" w:rsidRPr="00BA7620" w:rsidTr="008A50CB">
        <w:trPr>
          <w:cantSplit/>
          <w:trHeight w:val="270"/>
          <w:tblHeader/>
          <w:jc w:val="center"/>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2277F" w:rsidRPr="00870B25" w:rsidRDefault="0082277F" w:rsidP="008A50CB">
            <w:pPr>
              <w:rPr>
                <w:b/>
                <w:snapToGrid w:val="0"/>
                <w:color w:val="000000"/>
              </w:rPr>
            </w:pPr>
          </w:p>
        </w:tc>
        <w:tc>
          <w:tcPr>
            <w:tcW w:w="2117" w:type="pct"/>
            <w:vMerge/>
            <w:tcBorders>
              <w:top w:val="single" w:sz="4" w:space="0" w:color="auto"/>
              <w:left w:val="single" w:sz="4" w:space="0" w:color="auto"/>
              <w:bottom w:val="single" w:sz="4" w:space="0" w:color="auto"/>
              <w:right w:val="single" w:sz="4" w:space="0" w:color="auto"/>
            </w:tcBorders>
            <w:vAlign w:val="center"/>
            <w:hideMark/>
          </w:tcPr>
          <w:p w:rsidR="0082277F" w:rsidRPr="00870B25" w:rsidRDefault="0082277F" w:rsidP="008A50CB">
            <w:pPr>
              <w:rPr>
                <w:b/>
              </w:rPr>
            </w:pPr>
          </w:p>
        </w:tc>
        <w:tc>
          <w:tcPr>
            <w:tcW w:w="2616"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rPr>
            </w:pPr>
            <w:r w:rsidRPr="00870B25">
              <w:rPr>
                <w:b/>
              </w:rPr>
              <w:t>Sadaļas</w:t>
            </w:r>
          </w:p>
        </w:tc>
      </w:tr>
      <w:tr w:rsidR="0082277F" w:rsidRPr="00BA7620" w:rsidTr="008A50CB">
        <w:trPr>
          <w:cantSplit/>
          <w:trHeight w:val="276"/>
          <w:tblHeader/>
          <w:jc w:val="center"/>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2277F" w:rsidRPr="00870B25" w:rsidRDefault="0082277F" w:rsidP="008A50CB">
            <w:pPr>
              <w:rPr>
                <w:b/>
                <w:snapToGrid w:val="0"/>
                <w:color w:val="000000"/>
              </w:rPr>
            </w:pPr>
          </w:p>
        </w:tc>
        <w:tc>
          <w:tcPr>
            <w:tcW w:w="2117" w:type="pct"/>
            <w:vMerge/>
            <w:tcBorders>
              <w:top w:val="single" w:sz="4" w:space="0" w:color="auto"/>
              <w:left w:val="single" w:sz="4" w:space="0" w:color="auto"/>
              <w:bottom w:val="single" w:sz="4" w:space="0" w:color="auto"/>
              <w:right w:val="single" w:sz="4" w:space="0" w:color="auto"/>
            </w:tcBorders>
            <w:vAlign w:val="center"/>
            <w:hideMark/>
          </w:tcPr>
          <w:p w:rsidR="0082277F" w:rsidRPr="00870B25" w:rsidRDefault="0082277F" w:rsidP="008A50CB">
            <w:pPr>
              <w:rPr>
                <w:b/>
              </w:rPr>
            </w:pPr>
          </w:p>
        </w:tc>
        <w:tc>
          <w:tcPr>
            <w:tcW w:w="340"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rPr>
            </w:pPr>
            <w:r w:rsidRPr="00870B25">
              <w:rPr>
                <w:b/>
              </w:rPr>
              <w:t>I</w:t>
            </w:r>
          </w:p>
        </w:tc>
        <w:tc>
          <w:tcPr>
            <w:tcW w:w="536"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rPr>
            </w:pPr>
            <w:r w:rsidRPr="00870B25">
              <w:rPr>
                <w:b/>
              </w:rPr>
              <w:t>II</w:t>
            </w:r>
          </w:p>
        </w:tc>
        <w:tc>
          <w:tcPr>
            <w:tcW w:w="876"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rPr>
            </w:pPr>
            <w:r w:rsidRPr="00870B25">
              <w:rPr>
                <w:b/>
              </w:rPr>
              <w:t>III</w:t>
            </w:r>
          </w:p>
        </w:tc>
        <w:tc>
          <w:tcPr>
            <w:tcW w:w="864"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rPr>
            </w:pPr>
            <w:r w:rsidRPr="00870B25">
              <w:rPr>
                <w:b/>
              </w:rPr>
              <w:t>IV</w:t>
            </w:r>
          </w:p>
        </w:tc>
      </w:tr>
      <w:tr w:rsidR="0082277F" w:rsidRPr="00BA7620" w:rsidTr="008A50CB">
        <w:trPr>
          <w:cantSplit/>
          <w:tblHeader/>
          <w:jc w:val="center"/>
        </w:trPr>
        <w:tc>
          <w:tcPr>
            <w:tcW w:w="2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77F" w:rsidRPr="00870B25" w:rsidRDefault="0082277F" w:rsidP="008A50CB">
            <w:pPr>
              <w:ind w:right="34"/>
              <w:jc w:val="center"/>
              <w:rPr>
                <w:b/>
                <w:snapToGrid w:val="0"/>
                <w:color w:val="000000"/>
              </w:rPr>
            </w:pPr>
            <w:r w:rsidRPr="00870B25">
              <w:rPr>
                <w:b/>
                <w:snapToGrid w:val="0"/>
                <w:color w:val="000000"/>
              </w:rPr>
              <w:t>1</w:t>
            </w:r>
            <w:r w:rsidRPr="00870B25">
              <w:rPr>
                <w:snapToGrid w:val="0"/>
                <w:color w:val="000000"/>
              </w:rPr>
              <w:t>.</w:t>
            </w:r>
          </w:p>
        </w:tc>
        <w:tc>
          <w:tcPr>
            <w:tcW w:w="21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77F" w:rsidRPr="00870B25" w:rsidRDefault="0082277F" w:rsidP="008A50CB">
            <w:pPr>
              <w:ind w:right="34"/>
              <w:jc w:val="center"/>
              <w:rPr>
                <w:b/>
              </w:rPr>
            </w:pPr>
            <w:r w:rsidRPr="00870B25">
              <w:rPr>
                <w:b/>
              </w:rPr>
              <w:t xml:space="preserve">PAMATPROGRAMMA </w:t>
            </w:r>
          </w:p>
        </w:tc>
        <w:tc>
          <w:tcPr>
            <w:tcW w:w="340"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sz w:val="18"/>
                <w:szCs w:val="18"/>
              </w:rPr>
            </w:pPr>
            <w:r w:rsidRPr="00870B25">
              <w:rPr>
                <w:b/>
                <w:sz w:val="18"/>
                <w:szCs w:val="18"/>
              </w:rPr>
              <w:t>Minimālās prasības:</w:t>
            </w:r>
          </w:p>
          <w:p w:rsidR="0082277F" w:rsidRPr="00870B25" w:rsidRDefault="0082277F" w:rsidP="008A50CB">
            <w:pPr>
              <w:ind w:right="34"/>
              <w:jc w:val="center"/>
              <w:rPr>
                <w:b/>
                <w:sz w:val="18"/>
                <w:szCs w:val="18"/>
              </w:rPr>
            </w:pPr>
            <w:r w:rsidRPr="00870B25">
              <w:rPr>
                <w:b/>
                <w:sz w:val="18"/>
                <w:szCs w:val="18"/>
              </w:rPr>
              <w:t>jā/nē</w:t>
            </w:r>
          </w:p>
        </w:tc>
        <w:tc>
          <w:tcPr>
            <w:tcW w:w="536"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sz w:val="18"/>
                <w:szCs w:val="18"/>
              </w:rPr>
            </w:pPr>
            <w:r w:rsidRPr="00870B25">
              <w:rPr>
                <w:b/>
                <w:sz w:val="18"/>
                <w:szCs w:val="18"/>
              </w:rPr>
              <w:t>Apdrošinājuma summa, atlīdzības apmērs, EUR</w:t>
            </w:r>
          </w:p>
        </w:tc>
        <w:tc>
          <w:tcPr>
            <w:tcW w:w="876"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bCs/>
                <w:sz w:val="18"/>
                <w:szCs w:val="18"/>
              </w:rPr>
            </w:pPr>
            <w:r w:rsidRPr="00870B25">
              <w:rPr>
                <w:b/>
                <w:bCs/>
                <w:sz w:val="18"/>
                <w:szCs w:val="18"/>
              </w:rPr>
              <w:t>Pasūtītāja vajadzībām atbilstošais papildus pakalpojumu apraksts</w:t>
            </w:r>
          </w:p>
          <w:p w:rsidR="0082277F" w:rsidRPr="00870B25" w:rsidRDefault="0082277F" w:rsidP="008A50CB">
            <w:pPr>
              <w:ind w:right="34"/>
              <w:jc w:val="center"/>
              <w:rPr>
                <w:i/>
                <w:sz w:val="18"/>
                <w:szCs w:val="18"/>
              </w:rPr>
            </w:pPr>
            <w:r w:rsidRPr="00870B25">
              <w:rPr>
                <w:bCs/>
                <w:i/>
                <w:sz w:val="18"/>
                <w:szCs w:val="18"/>
              </w:rPr>
              <w:t xml:space="preserve">(pretendents šo sadaļu neaizpilda) </w:t>
            </w:r>
          </w:p>
        </w:tc>
        <w:tc>
          <w:tcPr>
            <w:tcW w:w="864"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870B25" w:rsidRDefault="0082277F" w:rsidP="008A50CB">
            <w:pPr>
              <w:ind w:right="34"/>
              <w:jc w:val="center"/>
              <w:rPr>
                <w:b/>
                <w:sz w:val="18"/>
                <w:szCs w:val="18"/>
              </w:rPr>
            </w:pPr>
            <w:r w:rsidRPr="00870B25">
              <w:rPr>
                <w:b/>
                <w:sz w:val="18"/>
                <w:szCs w:val="18"/>
              </w:rPr>
              <w:t>Pretendenta papildus piedāvātie pakalpojumi (no III.sadaļas)</w:t>
            </w:r>
          </w:p>
        </w:tc>
      </w:tr>
      <w:tr w:rsidR="0082277F" w:rsidRPr="00BA7620" w:rsidTr="008A50CB">
        <w:trPr>
          <w:cantSplit/>
          <w:trHeight w:val="1"/>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rPr>
                <w:snapToGrid w:val="0"/>
                <w:color w:val="000000"/>
                <w:sz w:val="20"/>
                <w:szCs w:val="20"/>
              </w:rPr>
            </w:pPr>
            <w:r w:rsidRPr="00075F3A">
              <w:rPr>
                <w:snapToGrid w:val="0"/>
                <w:color w:val="000000"/>
                <w:sz w:val="20"/>
                <w:szCs w:val="20"/>
              </w:rPr>
              <w:t>1.1.</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132"/>
              <w:rPr>
                <w:b/>
                <w:sz w:val="20"/>
                <w:szCs w:val="20"/>
              </w:rPr>
            </w:pPr>
            <w:r w:rsidRPr="00075F3A">
              <w:rPr>
                <w:b/>
                <w:sz w:val="20"/>
                <w:szCs w:val="20"/>
              </w:rPr>
              <w:t xml:space="preserve">Pamatprogrammas ietvaros apdrošinātājs apmaksā izdevumus ambulatorai un stacionārai aprūpei ar gada apdrošinājuma </w:t>
            </w:r>
            <w:r w:rsidR="00E27268" w:rsidRPr="00075F3A">
              <w:rPr>
                <w:b/>
                <w:sz w:val="20"/>
                <w:szCs w:val="20"/>
              </w:rPr>
              <w:t xml:space="preserve">summu (limitu) ne mazāk kā 4000 </w:t>
            </w:r>
            <w:r w:rsidRPr="00075F3A">
              <w:rPr>
                <w:b/>
                <w:sz w:val="20"/>
                <w:szCs w:val="20"/>
              </w:rPr>
              <w:t>EUR</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132"/>
              <w:jc w:val="center"/>
              <w:rPr>
                <w:b/>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r>
      <w:tr w:rsidR="0082277F" w:rsidRPr="00BA7620" w:rsidTr="008A50CB">
        <w:trPr>
          <w:cantSplit/>
          <w:trHeight w:val="1"/>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rPr>
                <w:snapToGrid w:val="0"/>
                <w:color w:val="000000"/>
                <w:sz w:val="20"/>
                <w:szCs w:val="20"/>
              </w:rPr>
            </w:pPr>
            <w:r w:rsidRPr="00075F3A">
              <w:rPr>
                <w:snapToGrid w:val="0"/>
                <w:color w:val="000000"/>
                <w:sz w:val="20"/>
                <w:szCs w:val="20"/>
              </w:rPr>
              <w:t>1.2.</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132"/>
              <w:jc w:val="both"/>
              <w:rPr>
                <w:sz w:val="20"/>
                <w:szCs w:val="20"/>
              </w:rPr>
            </w:pPr>
            <w:r w:rsidRPr="00075F3A">
              <w:rPr>
                <w:b/>
                <w:sz w:val="20"/>
                <w:szCs w:val="20"/>
              </w:rPr>
              <w:t>Pacienta iemaksa -</w:t>
            </w:r>
            <w:r w:rsidRPr="00075F3A">
              <w:rPr>
                <w:sz w:val="20"/>
                <w:szCs w:val="20"/>
              </w:rPr>
              <w:t xml:space="preserve"> ambulatorā un stacionārā palīdzība valsts noteiktās pacienta iemaksas pilnā apmērā, ieskaitot pacienta līdzmaksājumus, atbilstoši Latvijas Republikas normatīvajos aktos noteiktajam apjomam un kārtībai, kura ir spēkā apdrošināšanas līguma noslēgšanas brīdī kopējā limita ietvaros.</w:t>
            </w:r>
            <w:r w:rsidR="0078347D" w:rsidRPr="00075F3A">
              <w:rPr>
                <w:sz w:val="20"/>
                <w:szCs w:val="20"/>
              </w:rPr>
              <w:t xml:space="preserve">Valsts neatliekamā medicīniskā palīdzība. </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132"/>
              <w:jc w:val="center"/>
              <w:rPr>
                <w:b/>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rPr>
            </w:pPr>
            <w:r w:rsidRPr="00075F3A">
              <w:rPr>
                <w:sz w:val="20"/>
                <w:szCs w:val="20"/>
              </w:rPr>
              <w:t>-</w:t>
            </w:r>
          </w:p>
        </w:tc>
      </w:tr>
      <w:tr w:rsidR="0082277F" w:rsidRPr="00BA7620" w:rsidTr="008A50CB">
        <w:trPr>
          <w:cantSplit/>
          <w:trHeight w:val="688"/>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rPr>
                <w:snapToGrid w:val="0"/>
                <w:color w:val="000000"/>
                <w:sz w:val="20"/>
                <w:szCs w:val="20"/>
              </w:rPr>
            </w:pPr>
            <w:r w:rsidRPr="00075F3A">
              <w:rPr>
                <w:snapToGrid w:val="0"/>
                <w:color w:val="000000"/>
                <w:sz w:val="20"/>
                <w:szCs w:val="20"/>
              </w:rPr>
              <w:t>1.3.</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rPr>
                <w:sz w:val="20"/>
                <w:szCs w:val="20"/>
              </w:rPr>
            </w:pPr>
            <w:r w:rsidRPr="00075F3A">
              <w:rPr>
                <w:b/>
                <w:sz w:val="20"/>
                <w:szCs w:val="20"/>
              </w:rPr>
              <w:t xml:space="preserve">Maksas ambulatorā palīdzība bez ārstniecības personas nozīmējuma </w:t>
            </w:r>
            <w:r w:rsidRPr="00075F3A">
              <w:rPr>
                <w:b/>
                <w:sz w:val="20"/>
                <w:szCs w:val="20"/>
                <w:u w:val="single"/>
              </w:rPr>
              <w:t>kopējā gada limita ietvaros:</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rPr>
            </w:pPr>
          </w:p>
          <w:p w:rsidR="0082277F" w:rsidRPr="00075F3A" w:rsidRDefault="0082277F" w:rsidP="008A50CB">
            <w:pPr>
              <w:jc w:val="center"/>
              <w:rPr>
                <w:sz w:val="20"/>
                <w:szCs w:val="20"/>
              </w:rPr>
            </w:pPr>
            <w:r w:rsidRPr="00075F3A">
              <w:rPr>
                <w:sz w:val="20"/>
                <w:szCs w:val="20"/>
              </w:rPr>
              <w:t>-</w:t>
            </w:r>
          </w:p>
          <w:p w:rsidR="0082277F" w:rsidRPr="00075F3A" w:rsidRDefault="0082277F" w:rsidP="008A50CB">
            <w:pPr>
              <w:jc w:val="center"/>
              <w:rPr>
                <w:sz w:val="20"/>
                <w:szCs w:val="20"/>
              </w:rPr>
            </w:pPr>
          </w:p>
        </w:tc>
        <w:tc>
          <w:tcPr>
            <w:tcW w:w="864"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rPr>
            </w:pPr>
            <w:r w:rsidRPr="00075F3A">
              <w:rPr>
                <w:sz w:val="20"/>
                <w:szCs w:val="20"/>
              </w:rPr>
              <w:t>-</w:t>
            </w:r>
          </w:p>
        </w:tc>
      </w:tr>
      <w:tr w:rsidR="0082277F" w:rsidRPr="00075F3A" w:rsidTr="008A50CB">
        <w:trPr>
          <w:cantSplit/>
          <w:trHeight w:val="198"/>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right"/>
              <w:rPr>
                <w:snapToGrid w:val="0"/>
                <w:color w:val="000000"/>
                <w:sz w:val="20"/>
                <w:szCs w:val="20"/>
              </w:rPr>
            </w:pPr>
            <w:r w:rsidRPr="00075F3A">
              <w:rPr>
                <w:snapToGrid w:val="0"/>
                <w:color w:val="000000"/>
                <w:sz w:val="20"/>
                <w:szCs w:val="20"/>
              </w:rPr>
              <w:lastRenderedPageBreak/>
              <w:t>1.3.1.</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1440"/>
              </w:tabs>
              <w:jc w:val="both"/>
              <w:rPr>
                <w:b/>
                <w:sz w:val="20"/>
                <w:szCs w:val="20"/>
              </w:rPr>
            </w:pPr>
            <w:r w:rsidRPr="00075F3A">
              <w:rPr>
                <w:b/>
                <w:sz w:val="20"/>
                <w:szCs w:val="20"/>
              </w:rPr>
              <w:t xml:space="preserve">Ārstu speciālistu konsultācijas, tai skaitā: </w:t>
            </w:r>
            <w:r w:rsidRPr="00075F3A">
              <w:rPr>
                <w:sz w:val="20"/>
                <w:szCs w:val="20"/>
              </w:rPr>
              <w:t>ķirurga, neirologa, urologa, traumatologa, gin</w:t>
            </w:r>
            <w:r w:rsidR="002001D6">
              <w:rPr>
                <w:sz w:val="20"/>
                <w:szCs w:val="20"/>
              </w:rPr>
              <w:t>ekologa, endokrinologa, kardiol</w:t>
            </w:r>
            <w:r w:rsidRPr="00075F3A">
              <w:rPr>
                <w:sz w:val="20"/>
                <w:szCs w:val="20"/>
              </w:rPr>
              <w:t>oga, reimatologa</w:t>
            </w:r>
            <w:r w:rsidRPr="00075F3A">
              <w:rPr>
                <w:b/>
                <w:sz w:val="20"/>
                <w:szCs w:val="20"/>
              </w:rPr>
              <w:t xml:space="preserve">, </w:t>
            </w:r>
            <w:r w:rsidRPr="00075F3A">
              <w:rPr>
                <w:sz w:val="20"/>
                <w:szCs w:val="20"/>
              </w:rPr>
              <w:t>nefrologa, gastroeneterologa, otolaringologa, oftalmologa, pulmonologa, maksas ģimenes ārsta, dermatologa (1x periodā</w:t>
            </w:r>
            <w:r w:rsidR="00583650" w:rsidRPr="00075F3A">
              <w:rPr>
                <w:sz w:val="20"/>
                <w:szCs w:val="20"/>
              </w:rPr>
              <w:t>), arodslimību ārsta – kons</w:t>
            </w:r>
            <w:r w:rsidRPr="00075F3A">
              <w:rPr>
                <w:sz w:val="20"/>
                <w:szCs w:val="20"/>
              </w:rPr>
              <w:t>ultācijas</w:t>
            </w:r>
            <w:r w:rsidR="00072BEF">
              <w:rPr>
                <w:sz w:val="20"/>
                <w:szCs w:val="20"/>
              </w:rPr>
              <w:t xml:space="preserve"> </w:t>
            </w:r>
            <w:r w:rsidR="00072BEF" w:rsidRPr="006E2640">
              <w:rPr>
                <w:sz w:val="20"/>
                <w:szCs w:val="20"/>
              </w:rPr>
              <w:t>un citu specialistu</w:t>
            </w:r>
            <w:r w:rsidRPr="006E2640">
              <w:rPr>
                <w:sz w:val="20"/>
                <w:szCs w:val="20"/>
              </w:rPr>
              <w:t xml:space="preserve"> bez ģimenes ārsta nosūtījuma, atlīdzība ne mazāk, kā -       </w:t>
            </w:r>
            <w:r w:rsidRPr="006E2640">
              <w:rPr>
                <w:b/>
                <w:sz w:val="20"/>
                <w:szCs w:val="20"/>
                <w:u w:val="single"/>
              </w:rPr>
              <w:t>EUR</w:t>
            </w:r>
            <w:r w:rsidRPr="006E2640">
              <w:rPr>
                <w:sz w:val="20"/>
                <w:szCs w:val="20"/>
                <w:u w:val="single"/>
              </w:rPr>
              <w:t xml:space="preserve"> </w:t>
            </w:r>
            <w:r w:rsidR="00886C3F" w:rsidRPr="006E2640">
              <w:rPr>
                <w:b/>
                <w:sz w:val="20"/>
                <w:szCs w:val="20"/>
                <w:u w:val="single"/>
              </w:rPr>
              <w:t>-30.</w:t>
            </w:r>
            <w:r w:rsidRPr="006E2640">
              <w:rPr>
                <w:b/>
                <w:sz w:val="20"/>
                <w:szCs w:val="20"/>
                <w:u w:val="single"/>
              </w:rPr>
              <w:t xml:space="preserve">  par </w:t>
            </w:r>
            <w:r w:rsidRPr="00075F3A">
              <w:rPr>
                <w:b/>
                <w:sz w:val="20"/>
                <w:szCs w:val="20"/>
                <w:u w:val="single"/>
              </w:rPr>
              <w:t xml:space="preserve">konsultāciju: </w:t>
            </w:r>
          </w:p>
          <w:p w:rsidR="0082277F" w:rsidRPr="00075F3A" w:rsidRDefault="0082277F" w:rsidP="00D92D22">
            <w:pPr>
              <w:pStyle w:val="ListParagraph"/>
              <w:numPr>
                <w:ilvl w:val="0"/>
                <w:numId w:val="9"/>
              </w:numPr>
              <w:tabs>
                <w:tab w:val="left" w:pos="1440"/>
              </w:tabs>
              <w:suppressAutoHyphens w:val="0"/>
              <w:spacing w:before="100" w:after="200" w:line="276" w:lineRule="auto"/>
              <w:jc w:val="both"/>
              <w:rPr>
                <w:sz w:val="20"/>
                <w:szCs w:val="20"/>
              </w:rPr>
            </w:pPr>
            <w:r w:rsidRPr="00075F3A">
              <w:rPr>
                <w:sz w:val="20"/>
                <w:szCs w:val="20"/>
              </w:rPr>
              <w:t>pirmreizēja maksas konsultācija pie ģimenes ārsta;</w:t>
            </w:r>
          </w:p>
          <w:p w:rsidR="0082277F" w:rsidRPr="00075F3A" w:rsidRDefault="0082277F" w:rsidP="00D92D22">
            <w:pPr>
              <w:pStyle w:val="ListParagraph"/>
              <w:numPr>
                <w:ilvl w:val="0"/>
                <w:numId w:val="9"/>
              </w:numPr>
              <w:tabs>
                <w:tab w:val="left" w:pos="1440"/>
              </w:tabs>
              <w:suppressAutoHyphens w:val="0"/>
              <w:spacing w:before="100" w:after="200" w:line="276" w:lineRule="auto"/>
              <w:jc w:val="both"/>
              <w:rPr>
                <w:sz w:val="20"/>
                <w:szCs w:val="20"/>
              </w:rPr>
            </w:pPr>
            <w:r w:rsidRPr="00075F3A">
              <w:rPr>
                <w:sz w:val="20"/>
                <w:szCs w:val="20"/>
              </w:rPr>
              <w:t>atkārtota maksas konsultācija pie ģimenes ārsta;</w:t>
            </w:r>
          </w:p>
          <w:p w:rsidR="0082277F" w:rsidRPr="00075F3A" w:rsidRDefault="0082277F" w:rsidP="00D92D22">
            <w:pPr>
              <w:pStyle w:val="ListParagraph"/>
              <w:numPr>
                <w:ilvl w:val="0"/>
                <w:numId w:val="9"/>
              </w:numPr>
              <w:tabs>
                <w:tab w:val="left" w:pos="1440"/>
              </w:tabs>
              <w:suppressAutoHyphens w:val="0"/>
              <w:spacing w:before="100" w:after="200" w:line="276" w:lineRule="auto"/>
              <w:jc w:val="both"/>
              <w:rPr>
                <w:sz w:val="20"/>
                <w:szCs w:val="20"/>
              </w:rPr>
            </w:pPr>
            <w:r w:rsidRPr="00075F3A">
              <w:rPr>
                <w:sz w:val="20"/>
                <w:szCs w:val="20"/>
              </w:rPr>
              <w:t xml:space="preserve">pirmreizēja konsultācija pie ārsta speciālista; </w:t>
            </w:r>
          </w:p>
          <w:p w:rsidR="0082277F" w:rsidRPr="00075F3A" w:rsidRDefault="0082277F" w:rsidP="00D92D22">
            <w:pPr>
              <w:pStyle w:val="ListParagraph"/>
              <w:numPr>
                <w:ilvl w:val="0"/>
                <w:numId w:val="9"/>
              </w:numPr>
              <w:tabs>
                <w:tab w:val="left" w:pos="1440"/>
              </w:tabs>
              <w:suppressAutoHyphens w:val="0"/>
              <w:spacing w:before="100" w:after="200" w:line="276" w:lineRule="auto"/>
              <w:jc w:val="both"/>
              <w:rPr>
                <w:sz w:val="20"/>
                <w:szCs w:val="20"/>
              </w:rPr>
            </w:pPr>
            <w:proofErr w:type="gramStart"/>
            <w:r w:rsidRPr="00075F3A">
              <w:rPr>
                <w:sz w:val="20"/>
                <w:szCs w:val="20"/>
              </w:rPr>
              <w:t>atkārtota</w:t>
            </w:r>
            <w:proofErr w:type="gramEnd"/>
            <w:r w:rsidRPr="00075F3A">
              <w:rPr>
                <w:sz w:val="20"/>
                <w:szCs w:val="20"/>
              </w:rPr>
              <w:t xml:space="preserve"> konsultācija pie ārsta speciālista.</w:t>
            </w:r>
          </w:p>
          <w:p w:rsidR="0082277F" w:rsidRPr="00075F3A" w:rsidRDefault="0082277F" w:rsidP="008A50CB">
            <w:pPr>
              <w:pStyle w:val="ListParagraph"/>
              <w:tabs>
                <w:tab w:val="left" w:pos="1440"/>
              </w:tabs>
              <w:jc w:val="both"/>
              <w:rPr>
                <w:sz w:val="20"/>
                <w:szCs w:val="20"/>
              </w:rPr>
            </w:pPr>
          </w:p>
          <w:p w:rsidR="0082277F" w:rsidRPr="00075F3A" w:rsidRDefault="0082277F" w:rsidP="008A50CB">
            <w:pPr>
              <w:tabs>
                <w:tab w:val="left" w:pos="1440"/>
              </w:tabs>
              <w:jc w:val="both"/>
              <w:rPr>
                <w:b/>
                <w:sz w:val="20"/>
                <w:szCs w:val="20"/>
              </w:rPr>
            </w:pPr>
            <w:r w:rsidRPr="00075F3A">
              <w:rPr>
                <w:sz w:val="20"/>
                <w:szCs w:val="20"/>
              </w:rPr>
              <w:t xml:space="preserve">atlīdzība ne mazāk, kā -  </w:t>
            </w:r>
            <w:r w:rsidRPr="00075F3A">
              <w:rPr>
                <w:b/>
                <w:sz w:val="20"/>
                <w:szCs w:val="20"/>
                <w:u w:val="single"/>
              </w:rPr>
              <w:t>EUR</w:t>
            </w:r>
            <w:r w:rsidRPr="00075F3A">
              <w:rPr>
                <w:sz w:val="20"/>
                <w:szCs w:val="20"/>
                <w:u w:val="single"/>
              </w:rPr>
              <w:t xml:space="preserve"> </w:t>
            </w:r>
            <w:r w:rsidR="006E2640">
              <w:rPr>
                <w:sz w:val="20"/>
                <w:szCs w:val="20"/>
                <w:u w:val="single"/>
              </w:rPr>
              <w:t>–</w:t>
            </w:r>
            <w:r w:rsidR="00886C3F" w:rsidRPr="006E2640">
              <w:rPr>
                <w:b/>
                <w:sz w:val="20"/>
                <w:szCs w:val="20"/>
                <w:u w:val="single"/>
              </w:rPr>
              <w:t xml:space="preserve"> </w:t>
            </w:r>
            <w:r w:rsidR="006506A9">
              <w:rPr>
                <w:b/>
                <w:sz w:val="20"/>
                <w:szCs w:val="20"/>
                <w:u w:val="single"/>
              </w:rPr>
              <w:t>35</w:t>
            </w:r>
            <w:r w:rsidR="00922182">
              <w:rPr>
                <w:b/>
                <w:sz w:val="20"/>
                <w:szCs w:val="20"/>
                <w:u w:val="single"/>
              </w:rPr>
              <w:t>.</w:t>
            </w:r>
            <w:r w:rsidR="00886C3F" w:rsidRPr="006E2640">
              <w:rPr>
                <w:b/>
                <w:sz w:val="20"/>
                <w:szCs w:val="20"/>
                <w:u w:val="single"/>
              </w:rPr>
              <w:t xml:space="preserve"> </w:t>
            </w:r>
            <w:r w:rsidRPr="00075F3A">
              <w:rPr>
                <w:b/>
                <w:sz w:val="20"/>
                <w:szCs w:val="20"/>
                <w:u w:val="single"/>
              </w:rPr>
              <w:t>par konsultāciju:</w:t>
            </w:r>
          </w:p>
          <w:p w:rsidR="0082277F" w:rsidRPr="00075F3A" w:rsidRDefault="0082277F" w:rsidP="00D92D22">
            <w:pPr>
              <w:pStyle w:val="ListParagraph"/>
              <w:numPr>
                <w:ilvl w:val="0"/>
                <w:numId w:val="9"/>
              </w:numPr>
              <w:tabs>
                <w:tab w:val="left" w:pos="1440"/>
              </w:tabs>
              <w:suppressAutoHyphens w:val="0"/>
              <w:spacing w:before="100" w:after="200" w:line="276" w:lineRule="auto"/>
              <w:jc w:val="both"/>
              <w:rPr>
                <w:sz w:val="20"/>
                <w:szCs w:val="20"/>
              </w:rPr>
            </w:pPr>
            <w:r w:rsidRPr="00075F3A">
              <w:rPr>
                <w:sz w:val="20"/>
                <w:szCs w:val="20"/>
              </w:rPr>
              <w:t xml:space="preserve">pirmreizēja konsultācija pie docenta, profesora; </w:t>
            </w:r>
          </w:p>
          <w:p w:rsidR="0082277F" w:rsidRPr="00075F3A" w:rsidRDefault="0082277F" w:rsidP="00D92D22">
            <w:pPr>
              <w:pStyle w:val="ListParagraph"/>
              <w:numPr>
                <w:ilvl w:val="0"/>
                <w:numId w:val="9"/>
              </w:numPr>
              <w:tabs>
                <w:tab w:val="left" w:pos="1440"/>
              </w:tabs>
              <w:suppressAutoHyphens w:val="0"/>
              <w:spacing w:before="100" w:after="200" w:line="276" w:lineRule="auto"/>
              <w:jc w:val="both"/>
              <w:rPr>
                <w:sz w:val="20"/>
                <w:szCs w:val="20"/>
              </w:rPr>
            </w:pPr>
            <w:proofErr w:type="gramStart"/>
            <w:r w:rsidRPr="00075F3A">
              <w:rPr>
                <w:sz w:val="20"/>
                <w:szCs w:val="20"/>
              </w:rPr>
              <w:t>atkārtota</w:t>
            </w:r>
            <w:proofErr w:type="gramEnd"/>
            <w:r w:rsidRPr="00075F3A">
              <w:rPr>
                <w:sz w:val="20"/>
                <w:szCs w:val="20"/>
              </w:rPr>
              <w:t xml:space="preserve"> kons</w:t>
            </w:r>
            <w:r w:rsidR="0029266A" w:rsidRPr="00075F3A">
              <w:rPr>
                <w:sz w:val="20"/>
                <w:szCs w:val="20"/>
              </w:rPr>
              <w:t>ultācija pie docenta, profesora.</w:t>
            </w:r>
          </w:p>
          <w:p w:rsidR="0082277F" w:rsidRPr="00075F3A" w:rsidRDefault="0082277F" w:rsidP="008A50CB">
            <w:pPr>
              <w:pStyle w:val="ListParagraph"/>
              <w:tabs>
                <w:tab w:val="left" w:pos="1440"/>
              </w:tabs>
              <w:jc w:val="both"/>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82277F" w:rsidRPr="00075F3A" w:rsidRDefault="0082277F" w:rsidP="008A50CB">
            <w:pPr>
              <w:ind w:right="34"/>
              <w:jc w:val="center"/>
              <w:rPr>
                <w:b/>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1440"/>
              </w:tabs>
              <w:jc w:val="center"/>
              <w:rPr>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1440"/>
              </w:tabs>
              <w:rPr>
                <w:sz w:val="20"/>
                <w:szCs w:val="20"/>
              </w:rPr>
            </w:pPr>
            <w:r w:rsidRPr="00075F3A">
              <w:rPr>
                <w:sz w:val="20"/>
                <w:szCs w:val="20"/>
              </w:rPr>
              <w:t>Algologa, alergologa, dermatologs, dietologs, ergoterapeits, imunologs, homeopāts, manuālā terapija, osteoporozes speciālists, podologs, vertebrologs</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1440"/>
              </w:tabs>
              <w:rPr>
                <w:sz w:val="20"/>
                <w:szCs w:val="20"/>
              </w:rPr>
            </w:pPr>
          </w:p>
        </w:tc>
      </w:tr>
      <w:tr w:rsidR="0082277F" w:rsidRPr="00075F3A" w:rsidTr="008A50CB">
        <w:trPr>
          <w:cantSplit/>
          <w:trHeight w:val="198"/>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right"/>
              <w:rPr>
                <w:snapToGrid w:val="0"/>
                <w:color w:val="000000"/>
                <w:sz w:val="20"/>
                <w:szCs w:val="20"/>
              </w:rPr>
            </w:pPr>
            <w:r w:rsidRPr="00075F3A">
              <w:rPr>
                <w:snapToGrid w:val="0"/>
                <w:color w:val="000000"/>
                <w:sz w:val="20"/>
                <w:szCs w:val="20"/>
              </w:rPr>
              <w:t>1.3.2.</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tabs>
                <w:tab w:val="left" w:pos="1440"/>
              </w:tabs>
              <w:jc w:val="both"/>
              <w:rPr>
                <w:sz w:val="20"/>
                <w:szCs w:val="20"/>
              </w:rPr>
            </w:pPr>
            <w:r w:rsidRPr="00075F3A">
              <w:rPr>
                <w:sz w:val="20"/>
                <w:szCs w:val="20"/>
              </w:rPr>
              <w:t>ārsta mājas vizītes, to laikā sniegtie medicīniskie pak</w:t>
            </w:r>
            <w:r w:rsidR="00C7472F">
              <w:rPr>
                <w:sz w:val="20"/>
                <w:szCs w:val="20"/>
              </w:rPr>
              <w:t xml:space="preserve">alpojumi, atlīdzība </w:t>
            </w:r>
            <w:r w:rsidRPr="00075F3A">
              <w:rPr>
                <w:b/>
                <w:sz w:val="20"/>
                <w:szCs w:val="20"/>
              </w:rPr>
              <w:t>EUR 20</w:t>
            </w:r>
            <w:r w:rsidRPr="00075F3A">
              <w:rPr>
                <w:sz w:val="20"/>
                <w:szCs w:val="20"/>
              </w:rPr>
              <w:t xml:space="preserve"> </w:t>
            </w:r>
          </w:p>
        </w:tc>
        <w:tc>
          <w:tcPr>
            <w:tcW w:w="340" w:type="pct"/>
            <w:tcBorders>
              <w:top w:val="single" w:sz="4" w:space="0" w:color="auto"/>
              <w:left w:val="single" w:sz="4" w:space="0" w:color="auto"/>
              <w:bottom w:val="single" w:sz="4" w:space="0" w:color="auto"/>
              <w:right w:val="single" w:sz="4" w:space="0" w:color="auto"/>
            </w:tcBorders>
          </w:tcPr>
          <w:p w:rsidR="0082277F" w:rsidRPr="00075F3A" w:rsidRDefault="0082277F" w:rsidP="008A50CB">
            <w:pPr>
              <w:ind w:right="34"/>
              <w:jc w:val="center"/>
              <w:rPr>
                <w:b/>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tabs>
                <w:tab w:val="left" w:pos="1440"/>
              </w:tabs>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tabs>
                <w:tab w:val="left" w:pos="1440"/>
              </w:tabs>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tabs>
                <w:tab w:val="left" w:pos="1440"/>
              </w:tabs>
              <w:jc w:val="center"/>
              <w:rPr>
                <w:sz w:val="20"/>
                <w:szCs w:val="20"/>
              </w:rPr>
            </w:pPr>
            <w:r w:rsidRPr="00075F3A">
              <w:rPr>
                <w:sz w:val="20"/>
                <w:szCs w:val="20"/>
              </w:rPr>
              <w:t>-</w:t>
            </w:r>
          </w:p>
        </w:tc>
      </w:tr>
      <w:tr w:rsidR="0082277F" w:rsidRPr="00075F3A" w:rsidTr="008A50CB">
        <w:trPr>
          <w:cantSplit/>
          <w:trHeight w:val="112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right"/>
              <w:rPr>
                <w:snapToGrid w:val="0"/>
                <w:color w:val="000000"/>
                <w:sz w:val="20"/>
                <w:szCs w:val="20"/>
              </w:rPr>
            </w:pPr>
            <w:r w:rsidRPr="00075F3A">
              <w:rPr>
                <w:snapToGrid w:val="0"/>
                <w:color w:val="000000"/>
                <w:sz w:val="20"/>
                <w:szCs w:val="20"/>
              </w:rPr>
              <w:t>1.3.3.</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tabs>
                <w:tab w:val="left" w:pos="1440"/>
              </w:tabs>
              <w:jc w:val="both"/>
              <w:rPr>
                <w:bCs/>
                <w:sz w:val="20"/>
                <w:szCs w:val="20"/>
              </w:rPr>
            </w:pPr>
            <w:r w:rsidRPr="00075F3A">
              <w:rPr>
                <w:sz w:val="20"/>
                <w:szCs w:val="20"/>
              </w:rPr>
              <w:t xml:space="preserve">ārsta nozīmētas ārstnieciskās manipulācijas (bez apakšlimitiem), t.sk., injekcijas (intravenozās, intramuskulārās, zemādas, ādas), infūzija vēnā,  blokādes (locītavu, epidurālā), punkcijas, brūces apstrāde un pārsiešana, biopsija histoloģiskai izmeklēšanai, naga ablācija vai saknes rezekcija, ekscīzija, incīzija (furunkula, abscesa, hematomas) izmežģījuma, lūzuma repozīcija, dzirdes pārbaude, redzes pārbaude, u.c., atlīdzība - </w:t>
            </w:r>
            <w:r w:rsidRPr="00075F3A">
              <w:rPr>
                <w:b/>
                <w:sz w:val="20"/>
                <w:szCs w:val="20"/>
                <w:u w:val="single"/>
              </w:rPr>
              <w:t>100% apmērā limita ietvaros;</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1440"/>
              </w:tabs>
              <w:jc w:val="center"/>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rPr>
            </w:pPr>
            <w:r w:rsidRPr="00075F3A">
              <w:rPr>
                <w:sz w:val="20"/>
                <w:szCs w:val="20"/>
              </w:rPr>
              <w:t>-</w:t>
            </w:r>
          </w:p>
        </w:tc>
      </w:tr>
      <w:tr w:rsidR="0082277F" w:rsidRPr="00075F3A" w:rsidTr="008A50CB">
        <w:trPr>
          <w:cantSplit/>
          <w:trHeight w:val="1"/>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right"/>
              <w:rPr>
                <w:snapToGrid w:val="0"/>
                <w:color w:val="000000"/>
                <w:sz w:val="20"/>
                <w:szCs w:val="20"/>
              </w:rPr>
            </w:pPr>
            <w:r w:rsidRPr="00F73925">
              <w:rPr>
                <w:b/>
                <w:snapToGrid w:val="0"/>
                <w:sz w:val="20"/>
                <w:szCs w:val="20"/>
              </w:rPr>
              <w:lastRenderedPageBreak/>
              <w:t>1.3.4</w:t>
            </w:r>
            <w:r w:rsidRPr="00F73925">
              <w:rPr>
                <w:snapToGrid w:val="0"/>
                <w:sz w:val="20"/>
                <w:szCs w:val="20"/>
              </w:rPr>
              <w:t>.</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1440"/>
              </w:tabs>
              <w:rPr>
                <w:b/>
                <w:sz w:val="20"/>
                <w:szCs w:val="20"/>
              </w:rPr>
            </w:pPr>
            <w:r w:rsidRPr="00075F3A">
              <w:rPr>
                <w:b/>
                <w:sz w:val="20"/>
                <w:szCs w:val="20"/>
              </w:rPr>
              <w:t>Vakcinācija:</w:t>
            </w:r>
          </w:p>
          <w:p w:rsidR="0082277F" w:rsidRPr="00075F3A" w:rsidRDefault="0082277F" w:rsidP="00D92D22">
            <w:pPr>
              <w:pStyle w:val="ListParagraph"/>
              <w:numPr>
                <w:ilvl w:val="0"/>
                <w:numId w:val="10"/>
              </w:numPr>
              <w:tabs>
                <w:tab w:val="left" w:pos="1440"/>
              </w:tabs>
              <w:suppressAutoHyphens w:val="0"/>
              <w:spacing w:before="100" w:after="200" w:line="276" w:lineRule="auto"/>
              <w:rPr>
                <w:sz w:val="20"/>
                <w:szCs w:val="20"/>
              </w:rPr>
            </w:pPr>
            <w:r w:rsidRPr="00075F3A">
              <w:rPr>
                <w:sz w:val="20"/>
                <w:szCs w:val="20"/>
              </w:rPr>
              <w:t xml:space="preserve">vakcinācija pret gripu atlīdzība – </w:t>
            </w:r>
            <w:r w:rsidRPr="00075F3A">
              <w:rPr>
                <w:b/>
                <w:sz w:val="20"/>
                <w:szCs w:val="20"/>
                <w:u w:val="single"/>
              </w:rPr>
              <w:t>100% apmērā</w:t>
            </w:r>
            <w:r w:rsidRPr="00075F3A">
              <w:rPr>
                <w:b/>
                <w:sz w:val="20"/>
                <w:szCs w:val="20"/>
              </w:rPr>
              <w:t>;</w:t>
            </w:r>
          </w:p>
          <w:p w:rsidR="0082277F" w:rsidRPr="00075F3A" w:rsidRDefault="0082277F" w:rsidP="00D92D22">
            <w:pPr>
              <w:pStyle w:val="ListParagraph"/>
              <w:numPr>
                <w:ilvl w:val="0"/>
                <w:numId w:val="10"/>
              </w:numPr>
              <w:tabs>
                <w:tab w:val="left" w:pos="1440"/>
              </w:tabs>
              <w:suppressAutoHyphens w:val="0"/>
              <w:spacing w:before="100" w:after="200" w:line="276" w:lineRule="auto"/>
              <w:rPr>
                <w:sz w:val="20"/>
                <w:szCs w:val="20"/>
              </w:rPr>
            </w:pPr>
            <w:r w:rsidRPr="00075F3A">
              <w:rPr>
                <w:sz w:val="20"/>
                <w:szCs w:val="20"/>
              </w:rPr>
              <w:t xml:space="preserve">vakcinācija pret ērču encefalītu atlīdzība – </w:t>
            </w:r>
            <w:r w:rsidRPr="00075F3A">
              <w:rPr>
                <w:b/>
                <w:sz w:val="20"/>
                <w:szCs w:val="20"/>
                <w:u w:val="single"/>
              </w:rPr>
              <w:t>100% apmērā</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1440"/>
              </w:tabs>
              <w:jc w:val="center"/>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tcPr>
          <w:p w:rsidR="00F73925" w:rsidRPr="00F73925" w:rsidRDefault="00F73925" w:rsidP="00F73925">
            <w:pPr>
              <w:shd w:val="clear" w:color="auto" w:fill="FFFFFF"/>
              <w:suppressAutoHyphens w:val="0"/>
              <w:rPr>
                <w:color w:val="333333"/>
                <w:sz w:val="20"/>
                <w:szCs w:val="20"/>
                <w:lang w:val="lv-LV" w:eastAsia="lv-LV"/>
              </w:rPr>
            </w:pPr>
            <w:r w:rsidRPr="00F73925">
              <w:rPr>
                <w:color w:val="333333"/>
                <w:sz w:val="20"/>
                <w:szCs w:val="20"/>
                <w:lang w:val="lv-LV" w:eastAsia="lv-LV"/>
              </w:rPr>
              <w:t>pret hepatītu B 2 x apdrošināšanas perioda laikā;</w:t>
            </w:r>
          </w:p>
          <w:p w:rsidR="00F73925" w:rsidRPr="00F73925" w:rsidRDefault="00F73925" w:rsidP="00F73925">
            <w:pPr>
              <w:shd w:val="clear" w:color="auto" w:fill="FFFFFF"/>
              <w:suppressAutoHyphens w:val="0"/>
              <w:rPr>
                <w:color w:val="333333"/>
                <w:sz w:val="20"/>
                <w:szCs w:val="20"/>
                <w:lang w:val="lv-LV" w:eastAsia="lv-LV"/>
              </w:rPr>
            </w:pPr>
            <w:r w:rsidRPr="00F73925">
              <w:rPr>
                <w:color w:val="333333"/>
                <w:sz w:val="20"/>
                <w:szCs w:val="20"/>
                <w:lang w:val="lv-LV" w:eastAsia="lv-LV"/>
              </w:rPr>
              <w:t>pret hepatītu A 2 x apdrošināšanas perioda laikā;</w:t>
            </w:r>
          </w:p>
          <w:p w:rsidR="00F73925" w:rsidRPr="00F73925" w:rsidRDefault="00F73925" w:rsidP="00F73925">
            <w:pPr>
              <w:shd w:val="clear" w:color="auto" w:fill="FFFFFF"/>
              <w:suppressAutoHyphens w:val="0"/>
              <w:rPr>
                <w:color w:val="333333"/>
                <w:sz w:val="20"/>
                <w:szCs w:val="20"/>
                <w:lang w:val="lv-LV" w:eastAsia="lv-LV"/>
              </w:rPr>
            </w:pPr>
            <w:r w:rsidRPr="00F73925">
              <w:rPr>
                <w:color w:val="333333"/>
                <w:sz w:val="20"/>
                <w:szCs w:val="20"/>
                <w:lang w:val="lv-LV" w:eastAsia="lv-LV"/>
              </w:rPr>
              <w:t>pneimovakcīnu 1x apdrošināšanas perioda laik</w:t>
            </w:r>
            <w:r>
              <w:rPr>
                <w:color w:val="333333"/>
                <w:sz w:val="20"/>
                <w:szCs w:val="20"/>
                <w:lang w:val="lv-LV" w:eastAsia="lv-LV"/>
              </w:rPr>
              <w:t>ā</w:t>
            </w:r>
          </w:p>
          <w:p w:rsidR="0082277F" w:rsidRPr="000D6045" w:rsidRDefault="0082277F" w:rsidP="000D6045">
            <w:pPr>
              <w:jc w:val="center"/>
              <w:rPr>
                <w:i/>
                <w:sz w:val="20"/>
                <w:szCs w:val="20"/>
              </w:rPr>
            </w:pP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p>
        </w:tc>
      </w:tr>
      <w:tr w:rsidR="0082277F" w:rsidRPr="00075F3A" w:rsidTr="008A50CB">
        <w:trPr>
          <w:cantSplit/>
          <w:trHeight w:val="6227"/>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right"/>
              <w:rPr>
                <w:snapToGrid w:val="0"/>
                <w:color w:val="000000"/>
                <w:sz w:val="20"/>
                <w:szCs w:val="20"/>
              </w:rPr>
            </w:pPr>
            <w:r w:rsidRPr="00075F3A">
              <w:rPr>
                <w:snapToGrid w:val="0"/>
                <w:color w:val="000000"/>
                <w:sz w:val="20"/>
                <w:szCs w:val="20"/>
              </w:rPr>
              <w:lastRenderedPageBreak/>
              <w:t>1.3.5.</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both"/>
              <w:rPr>
                <w:sz w:val="20"/>
                <w:szCs w:val="20"/>
              </w:rPr>
            </w:pPr>
            <w:r w:rsidRPr="00075F3A">
              <w:rPr>
                <w:b/>
                <w:sz w:val="20"/>
                <w:szCs w:val="20"/>
              </w:rPr>
              <w:t>Plaša spektra laboratoriskie izmeklējumi</w:t>
            </w:r>
            <w:r w:rsidRPr="00075F3A">
              <w:rPr>
                <w:sz w:val="20"/>
                <w:szCs w:val="20"/>
              </w:rPr>
              <w:t xml:space="preserve"> -  (pilna asins aina, urīna analīze, fēču izmeklējumi (koprogramma, slēptās asinis), asins bioķīmiskie izmeklējumi (lipīdi, aknu testi un fermenti, olbaltumvielas, glikozes regulācija, slāpekļa vielu maiņa, elektrolīti, iekaisuma marķieri un reimotesti), vairogdziedzera hormoni, serozo dobumu šķidrumu izmeklēšana, asins grupas noteikšana, histoloģiskā izmeklēšana, iztriepju izmeklēšana, onkocitoloģiskā izmeklēšana) izmeklējumi u.c. ar ārsta norīkojumu, atlīdzība - </w:t>
            </w:r>
            <w:r w:rsidRPr="00075F3A">
              <w:rPr>
                <w:b/>
                <w:sz w:val="20"/>
                <w:szCs w:val="20"/>
              </w:rPr>
              <w:t>100% apmērā limita ietvaros.</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highlight w:val="yellow"/>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highlight w:val="yellow"/>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rPr>
                <w:sz w:val="20"/>
                <w:szCs w:val="20"/>
              </w:rPr>
            </w:pPr>
            <w:r w:rsidRPr="00075F3A">
              <w:rPr>
                <w:sz w:val="20"/>
                <w:szCs w:val="20"/>
              </w:rPr>
              <w:t>Hematoloģiskie izmeklējumi, imunoloģiskie izmeklējumi, infekciju un antivielu noteikšana, ērču encefalīta antivielu noteikšana, sārmainās fosfotāzes kaulu frakcija, kreatinīnaklīrenss, T3-kopējais trijodtironīns, T4-kopējais tiroksīns, antiviela pret tirglobulīnu, antiviela pret tireoperoksidāzi (mikrosomālās)</w:t>
            </w:r>
          </w:p>
          <w:p w:rsidR="0082277F" w:rsidRPr="00075F3A" w:rsidRDefault="0082277F" w:rsidP="008A50CB">
            <w:pPr>
              <w:rPr>
                <w:sz w:val="20"/>
                <w:szCs w:val="20"/>
              </w:rPr>
            </w:pPr>
            <w:r w:rsidRPr="00075F3A">
              <w:rPr>
                <w:sz w:val="20"/>
                <w:szCs w:val="20"/>
              </w:rPr>
              <w:t xml:space="preserve">TSH receptoru antivielas, </w:t>
            </w:r>
          </w:p>
          <w:p w:rsidR="0082277F" w:rsidRPr="00075F3A" w:rsidRDefault="0082277F" w:rsidP="00460C84">
            <w:pPr>
              <w:rPr>
                <w:sz w:val="20"/>
                <w:szCs w:val="20"/>
              </w:rPr>
            </w:pPr>
            <w:r w:rsidRPr="00075F3A">
              <w:rPr>
                <w:sz w:val="20"/>
                <w:szCs w:val="20"/>
              </w:rPr>
              <w:t>PSA, PSA brīvais, vitamīns D3 (25-OH),  osteokalcīns, dezoksipiridolins –DPD, kuaguloģija (APTL, protrombīna laiks, fibrinogēns, Asins tecēšanas laiks (Ivy), D-Dimēri (Cardiac reader), Trombīna laiks, vitamīns B12, IgE-kopējais, ginekoloģiskā materiāla citoloģiskā izmeklēšana.</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1080"/>
              <w:rPr>
                <w:sz w:val="20"/>
                <w:szCs w:val="20"/>
                <w:highlight w:val="yellow"/>
              </w:rPr>
            </w:pPr>
          </w:p>
        </w:tc>
      </w:tr>
      <w:tr w:rsidR="0082277F" w:rsidRPr="00075F3A" w:rsidTr="008A50CB">
        <w:trPr>
          <w:cantSplit/>
          <w:trHeight w:val="222"/>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right"/>
              <w:rPr>
                <w:b/>
                <w:snapToGrid w:val="0"/>
                <w:color w:val="000000"/>
                <w:sz w:val="20"/>
                <w:szCs w:val="20"/>
              </w:rPr>
            </w:pPr>
            <w:r w:rsidRPr="00075F3A">
              <w:rPr>
                <w:b/>
                <w:snapToGrid w:val="0"/>
                <w:color w:val="000000"/>
                <w:sz w:val="20"/>
                <w:szCs w:val="20"/>
              </w:rPr>
              <w:t>1.3.6.</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left="56" w:hanging="56"/>
              <w:rPr>
                <w:b/>
                <w:sz w:val="20"/>
                <w:szCs w:val="20"/>
              </w:rPr>
            </w:pPr>
            <w:r w:rsidRPr="00075F3A">
              <w:rPr>
                <w:b/>
                <w:sz w:val="20"/>
                <w:szCs w:val="20"/>
              </w:rPr>
              <w:t>Plaša spektra diagnostiskie izmeklējumi ar ārsta norīkojumu:</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center"/>
              <w:rPr>
                <w:sz w:val="20"/>
                <w:szCs w:val="20"/>
              </w:rPr>
            </w:pPr>
            <w:r w:rsidRPr="00075F3A">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r>
      <w:tr w:rsidR="008E7056" w:rsidRPr="00075F3A" w:rsidTr="008E7056">
        <w:trPr>
          <w:cantSplit/>
          <w:trHeight w:val="222"/>
          <w:jc w:val="center"/>
        </w:trPr>
        <w:tc>
          <w:tcPr>
            <w:tcW w:w="267" w:type="pct"/>
            <w:tcBorders>
              <w:top w:val="single" w:sz="4" w:space="0" w:color="auto"/>
              <w:left w:val="single" w:sz="4" w:space="0" w:color="auto"/>
              <w:bottom w:val="single" w:sz="4" w:space="0" w:color="auto"/>
              <w:right w:val="single" w:sz="4" w:space="0" w:color="auto"/>
            </w:tcBorders>
            <w:vAlign w:val="center"/>
          </w:tcPr>
          <w:p w:rsidR="008E7056" w:rsidRPr="00075F3A" w:rsidRDefault="008E7056" w:rsidP="008A50CB">
            <w:pPr>
              <w:jc w:val="right"/>
              <w:rPr>
                <w:snapToGrid w:val="0"/>
                <w:color w:val="000000"/>
                <w:sz w:val="20"/>
                <w:szCs w:val="20"/>
              </w:rPr>
            </w:pPr>
            <w:r w:rsidRPr="00075F3A">
              <w:rPr>
                <w:snapToGrid w:val="0"/>
                <w:color w:val="000000"/>
                <w:sz w:val="20"/>
                <w:szCs w:val="20"/>
              </w:rPr>
              <w:t>1.3.6.1.</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tcPr>
          <w:p w:rsidR="008E7056" w:rsidRPr="00075F3A" w:rsidRDefault="008E7056" w:rsidP="008A50CB">
            <w:pPr>
              <w:ind w:left="56" w:hanging="56"/>
              <w:jc w:val="both"/>
              <w:rPr>
                <w:sz w:val="20"/>
                <w:szCs w:val="20"/>
              </w:rPr>
            </w:pPr>
            <w:r w:rsidRPr="00075F3A">
              <w:rPr>
                <w:sz w:val="20"/>
                <w:szCs w:val="20"/>
              </w:rPr>
              <w:t>Elektrokardiogramma, rentgenizmeklējumi ar vai bez kantrastēšanas, flurogramma, mammogrāfija</w:t>
            </w:r>
            <w:r w:rsidR="005D460E" w:rsidRPr="00075F3A">
              <w:rPr>
                <w:sz w:val="20"/>
                <w:szCs w:val="20"/>
              </w:rPr>
              <w:t>, audiogrā</w:t>
            </w:r>
            <w:r w:rsidR="004C1682" w:rsidRPr="00075F3A">
              <w:rPr>
                <w:sz w:val="20"/>
                <w:szCs w:val="20"/>
              </w:rPr>
              <w:t>fija</w:t>
            </w:r>
            <w:r w:rsidR="0029266A" w:rsidRPr="00075F3A">
              <w:rPr>
                <w:sz w:val="20"/>
                <w:szCs w:val="20"/>
              </w:rPr>
              <w:t xml:space="preserve"> </w:t>
            </w:r>
            <w:r w:rsidR="004C1682" w:rsidRPr="00075F3A">
              <w:rPr>
                <w:sz w:val="20"/>
                <w:szCs w:val="20"/>
              </w:rPr>
              <w:t xml:space="preserve">- </w:t>
            </w:r>
            <w:r w:rsidR="004C1682" w:rsidRPr="00075F3A">
              <w:rPr>
                <w:b/>
                <w:sz w:val="20"/>
                <w:szCs w:val="20"/>
                <w:u w:val="single"/>
              </w:rPr>
              <w:t>100% apmērā limita ietvaros.</w:t>
            </w:r>
          </w:p>
        </w:tc>
        <w:tc>
          <w:tcPr>
            <w:tcW w:w="340" w:type="pct"/>
            <w:tcBorders>
              <w:top w:val="single" w:sz="4" w:space="0" w:color="auto"/>
              <w:left w:val="single" w:sz="4" w:space="0" w:color="auto"/>
              <w:bottom w:val="single" w:sz="4" w:space="0" w:color="auto"/>
              <w:right w:val="single" w:sz="4" w:space="0" w:color="auto"/>
            </w:tcBorders>
            <w:vAlign w:val="center"/>
          </w:tcPr>
          <w:p w:rsidR="008E7056" w:rsidRPr="00075F3A" w:rsidRDefault="008E7056" w:rsidP="008A50CB">
            <w:pPr>
              <w:ind w:left="68" w:right="34"/>
              <w:jc w:val="both"/>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E7056" w:rsidRPr="00075F3A" w:rsidRDefault="005D460E" w:rsidP="008A50CB">
            <w:pPr>
              <w:ind w:left="68" w:right="34"/>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tcPr>
          <w:p w:rsidR="008E7056" w:rsidRPr="00075F3A" w:rsidRDefault="004C1682" w:rsidP="008A50CB">
            <w:pPr>
              <w:ind w:left="68" w:right="34"/>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8E7056" w:rsidRPr="00075F3A" w:rsidRDefault="004C1682" w:rsidP="008A50CB">
            <w:pPr>
              <w:ind w:left="68" w:right="34"/>
              <w:jc w:val="center"/>
              <w:rPr>
                <w:sz w:val="20"/>
                <w:szCs w:val="20"/>
              </w:rPr>
            </w:pPr>
            <w:r w:rsidRPr="00075F3A">
              <w:rPr>
                <w:sz w:val="20"/>
                <w:szCs w:val="20"/>
              </w:rPr>
              <w:t>-</w:t>
            </w:r>
          </w:p>
        </w:tc>
      </w:tr>
      <w:tr w:rsidR="0082277F" w:rsidRPr="00075F3A" w:rsidTr="008E7056">
        <w:trPr>
          <w:cantSplit/>
          <w:trHeight w:val="222"/>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347E19" w:rsidP="008A50CB">
            <w:pPr>
              <w:jc w:val="right"/>
              <w:rPr>
                <w:snapToGrid w:val="0"/>
                <w:color w:val="000000"/>
                <w:sz w:val="20"/>
                <w:szCs w:val="20"/>
              </w:rPr>
            </w:pPr>
            <w:r w:rsidRPr="00075F3A">
              <w:rPr>
                <w:snapToGrid w:val="0"/>
                <w:color w:val="000000"/>
                <w:sz w:val="20"/>
                <w:szCs w:val="20"/>
              </w:rPr>
              <w:lastRenderedPageBreak/>
              <w:t>1.3.6.2</w:t>
            </w:r>
            <w:r w:rsidR="0082277F" w:rsidRPr="00075F3A">
              <w:rPr>
                <w:snapToGrid w:val="0"/>
                <w:color w:val="000000"/>
                <w:sz w:val="20"/>
                <w:szCs w:val="20"/>
              </w:rPr>
              <w:t>.</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277F" w:rsidRPr="00075F3A" w:rsidRDefault="0036100C" w:rsidP="001364E6">
            <w:pPr>
              <w:rPr>
                <w:sz w:val="20"/>
                <w:szCs w:val="20"/>
                <w:highlight w:val="yellow"/>
              </w:rPr>
            </w:pPr>
            <w:r w:rsidRPr="00075F3A">
              <w:rPr>
                <w:sz w:val="20"/>
                <w:szCs w:val="20"/>
              </w:rPr>
              <w:t>A</w:t>
            </w:r>
            <w:r w:rsidR="0082277F" w:rsidRPr="00075F3A">
              <w:rPr>
                <w:sz w:val="20"/>
                <w:szCs w:val="20"/>
              </w:rPr>
              <w:t>sinsvadu doplerografiskā izmeklē</w:t>
            </w:r>
            <w:r w:rsidR="001015E5" w:rsidRPr="00075F3A">
              <w:rPr>
                <w:sz w:val="20"/>
                <w:szCs w:val="20"/>
              </w:rPr>
              <w:t>šana</w:t>
            </w:r>
            <w:r w:rsidR="0082277F" w:rsidRPr="00075F3A">
              <w:rPr>
                <w:sz w:val="20"/>
                <w:szCs w:val="20"/>
              </w:rPr>
              <w:t>, ehokardiografija, ehokardiografija ar visiem hemodinamikas rādītājiem un visiem doplerizmeklējumiem,</w:t>
            </w:r>
            <w:r w:rsidR="002D3EE2" w:rsidRPr="00075F3A">
              <w:rPr>
                <w:sz w:val="20"/>
                <w:szCs w:val="20"/>
              </w:rPr>
              <w:t xml:space="preserve"> kolposkopija,</w:t>
            </w:r>
            <w:r w:rsidR="00A20503" w:rsidRPr="00075F3A">
              <w:rPr>
                <w:sz w:val="20"/>
                <w:szCs w:val="20"/>
              </w:rPr>
              <w:t xml:space="preserve"> ultrasonogrāfiskie izmeklējumi</w:t>
            </w:r>
            <w:r w:rsidR="002D3EE2" w:rsidRPr="00075F3A">
              <w:rPr>
                <w:sz w:val="20"/>
                <w:szCs w:val="20"/>
              </w:rPr>
              <w:t>,</w:t>
            </w:r>
            <w:r w:rsidR="0082277F" w:rsidRPr="00075F3A">
              <w:rPr>
                <w:sz w:val="20"/>
                <w:szCs w:val="20"/>
              </w:rPr>
              <w:t xml:space="preserve"> transezofagiālie elektrofizioloģiskie i</w:t>
            </w:r>
            <w:r w:rsidR="008E7056" w:rsidRPr="00075F3A">
              <w:rPr>
                <w:sz w:val="20"/>
                <w:szCs w:val="20"/>
              </w:rPr>
              <w:t>zmeklējumi (TEEFI),</w:t>
            </w:r>
            <w:r w:rsidR="0082277F" w:rsidRPr="00075F3A">
              <w:rPr>
                <w:sz w:val="20"/>
                <w:szCs w:val="20"/>
              </w:rPr>
              <w:t xml:space="preserve"> veloergometrija, EKG diennakts (Holtera) monitorings, elektroencefalografija, elektromiograf</w:t>
            </w:r>
            <w:r w:rsidR="001015E5" w:rsidRPr="00075F3A">
              <w:rPr>
                <w:sz w:val="20"/>
                <w:szCs w:val="20"/>
              </w:rPr>
              <w:t>ija, cistoskopija,</w:t>
            </w:r>
            <w:r w:rsidR="0082277F" w:rsidRPr="00075F3A">
              <w:rPr>
                <w:sz w:val="20"/>
                <w:szCs w:val="20"/>
              </w:rPr>
              <w:t xml:space="preserve"> ehoencefolografija, neirogrāfija un kvantitatīva elektromiogrāfija,</w:t>
            </w:r>
            <w:r w:rsidR="009A27DC" w:rsidRPr="00075F3A">
              <w:rPr>
                <w:sz w:val="20"/>
                <w:szCs w:val="20"/>
              </w:rPr>
              <w:t xml:space="preserve"> elptest</w:t>
            </w:r>
            <w:r w:rsidR="001015E5" w:rsidRPr="00075F3A">
              <w:rPr>
                <w:sz w:val="20"/>
                <w:szCs w:val="20"/>
              </w:rPr>
              <w:t>s</w:t>
            </w:r>
            <w:r w:rsidR="0082277F" w:rsidRPr="00075F3A">
              <w:rPr>
                <w:sz w:val="20"/>
                <w:szCs w:val="20"/>
              </w:rPr>
              <w:t xml:space="preserve"> u.c., atlīdzība </w:t>
            </w:r>
            <w:r w:rsidR="001B2430" w:rsidRPr="00075F3A">
              <w:rPr>
                <w:b/>
                <w:sz w:val="20"/>
                <w:szCs w:val="20"/>
              </w:rPr>
              <w:t xml:space="preserve">- </w:t>
            </w:r>
            <w:r w:rsidR="00347E19" w:rsidRPr="00C9170F">
              <w:rPr>
                <w:b/>
                <w:sz w:val="20"/>
                <w:szCs w:val="20"/>
                <w:u w:val="single"/>
              </w:rPr>
              <w:t xml:space="preserve">ne mazāk kā </w:t>
            </w:r>
            <w:r w:rsidR="001015E5" w:rsidRPr="00C9170F">
              <w:rPr>
                <w:b/>
                <w:sz w:val="20"/>
                <w:szCs w:val="20"/>
                <w:u w:val="single"/>
              </w:rPr>
              <w:t xml:space="preserve">EUR </w:t>
            </w:r>
            <w:r w:rsidR="00A32895" w:rsidRPr="00C9170F">
              <w:rPr>
                <w:b/>
                <w:sz w:val="20"/>
                <w:szCs w:val="20"/>
                <w:u w:val="single"/>
              </w:rPr>
              <w:t xml:space="preserve">– </w:t>
            </w:r>
            <w:r w:rsidR="00C9170F" w:rsidRPr="00C9170F">
              <w:rPr>
                <w:b/>
                <w:sz w:val="20"/>
                <w:szCs w:val="20"/>
                <w:u w:val="single"/>
              </w:rPr>
              <w:t xml:space="preserve">30,00 </w:t>
            </w:r>
            <w:r w:rsidR="00A32895" w:rsidRPr="00C9170F">
              <w:rPr>
                <w:b/>
                <w:sz w:val="20"/>
                <w:szCs w:val="20"/>
                <w:u w:val="single"/>
              </w:rPr>
              <w:t xml:space="preserve"> </w:t>
            </w:r>
            <w:r w:rsidR="001015E5" w:rsidRPr="00C9170F">
              <w:rPr>
                <w:b/>
                <w:sz w:val="20"/>
                <w:szCs w:val="20"/>
                <w:u w:val="single"/>
              </w:rPr>
              <w:t>par izmeklējumu.</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1B2430">
            <w:pPr>
              <w:ind w:right="34"/>
              <w:jc w:val="center"/>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center"/>
              <w:rPr>
                <w:sz w:val="20"/>
                <w:szCs w:val="20"/>
              </w:rPr>
            </w:pPr>
          </w:p>
        </w:tc>
        <w:tc>
          <w:tcPr>
            <w:tcW w:w="876" w:type="pct"/>
            <w:tcBorders>
              <w:top w:val="single" w:sz="4" w:space="0" w:color="auto"/>
              <w:left w:val="single" w:sz="4" w:space="0" w:color="auto"/>
              <w:bottom w:val="single" w:sz="4" w:space="0" w:color="auto"/>
              <w:right w:val="single" w:sz="4" w:space="0" w:color="auto"/>
            </w:tcBorders>
            <w:hideMark/>
          </w:tcPr>
          <w:p w:rsidR="0082277F" w:rsidRPr="00075F3A" w:rsidRDefault="0082277F" w:rsidP="008A50CB">
            <w:pPr>
              <w:ind w:left="68" w:right="34"/>
              <w:jc w:val="center"/>
              <w:rPr>
                <w:sz w:val="20"/>
                <w:szCs w:val="20"/>
              </w:rPr>
            </w:pPr>
            <w:r w:rsidRPr="00075F3A">
              <w:rPr>
                <w:sz w:val="20"/>
                <w:szCs w:val="20"/>
              </w:rPr>
              <w:t xml:space="preserve">Dermaskopija, </w:t>
            </w:r>
          </w:p>
          <w:p w:rsidR="0082277F" w:rsidRPr="00075F3A" w:rsidRDefault="008E7056" w:rsidP="008E7056">
            <w:pPr>
              <w:ind w:left="68" w:right="34"/>
              <w:jc w:val="center"/>
              <w:rPr>
                <w:sz w:val="20"/>
                <w:szCs w:val="20"/>
              </w:rPr>
            </w:pPr>
            <w:r w:rsidRPr="00075F3A">
              <w:rPr>
                <w:sz w:val="20"/>
                <w:szCs w:val="20"/>
              </w:rPr>
              <w:t>dermatoskopija,</w:t>
            </w:r>
          </w:p>
          <w:p w:rsidR="0082277F" w:rsidRPr="00075F3A" w:rsidRDefault="0082277F" w:rsidP="008A50CB">
            <w:pPr>
              <w:ind w:left="68" w:right="34"/>
              <w:jc w:val="center"/>
              <w:rPr>
                <w:sz w:val="20"/>
                <w:szCs w:val="20"/>
              </w:rPr>
            </w:pPr>
            <w:r w:rsidRPr="00075F3A">
              <w:rPr>
                <w:sz w:val="20"/>
                <w:szCs w:val="20"/>
              </w:rPr>
              <w:t xml:space="preserve">podiatrija, </w:t>
            </w:r>
          </w:p>
          <w:p w:rsidR="0082277F" w:rsidRPr="00075F3A" w:rsidRDefault="0082277F" w:rsidP="008A50CB">
            <w:pPr>
              <w:ind w:left="68" w:right="34"/>
              <w:jc w:val="center"/>
              <w:rPr>
                <w:sz w:val="20"/>
                <w:szCs w:val="20"/>
              </w:rPr>
            </w:pPr>
            <w:r w:rsidRPr="00075F3A">
              <w:rPr>
                <w:sz w:val="20"/>
                <w:szCs w:val="20"/>
              </w:rPr>
              <w:t>podometrija,</w:t>
            </w:r>
          </w:p>
          <w:p w:rsidR="0082277F" w:rsidRPr="00075F3A" w:rsidRDefault="001015E5" w:rsidP="008A50CB">
            <w:pPr>
              <w:ind w:left="68" w:right="34"/>
              <w:jc w:val="center"/>
              <w:rPr>
                <w:sz w:val="20"/>
                <w:szCs w:val="20"/>
              </w:rPr>
            </w:pPr>
            <w:r w:rsidRPr="00075F3A">
              <w:rPr>
                <w:sz w:val="20"/>
                <w:szCs w:val="20"/>
              </w:rPr>
              <w:t>osteodensitometrija</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center"/>
              <w:rPr>
                <w:sz w:val="20"/>
                <w:szCs w:val="20"/>
              </w:rPr>
            </w:pPr>
          </w:p>
        </w:tc>
      </w:tr>
      <w:tr w:rsidR="0082277F" w:rsidRPr="00075F3A" w:rsidTr="008A50CB">
        <w:trPr>
          <w:cantSplit/>
          <w:trHeight w:val="88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jc w:val="center"/>
              <w:rPr>
                <w:snapToGrid w:val="0"/>
                <w:color w:val="000000"/>
                <w:sz w:val="20"/>
                <w:szCs w:val="20"/>
              </w:rPr>
            </w:pPr>
            <w:r w:rsidRPr="00C9170F">
              <w:rPr>
                <w:snapToGrid w:val="0"/>
                <w:sz w:val="20"/>
                <w:szCs w:val="20"/>
              </w:rPr>
              <w:t>1.3.6</w:t>
            </w:r>
            <w:r w:rsidR="00347E19" w:rsidRPr="00C9170F">
              <w:rPr>
                <w:snapToGrid w:val="0"/>
                <w:sz w:val="20"/>
                <w:szCs w:val="20"/>
              </w:rPr>
              <w:t>.3</w:t>
            </w:r>
            <w:r w:rsidRPr="00C9170F">
              <w:rPr>
                <w:snapToGrid w:val="0"/>
                <w:sz w:val="20"/>
                <w:szCs w:val="20"/>
              </w:rPr>
              <w:t>.</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280B2C" w:rsidP="00D00413">
            <w:pPr>
              <w:ind w:left="56" w:hanging="56"/>
              <w:jc w:val="both"/>
              <w:rPr>
                <w:sz w:val="20"/>
                <w:szCs w:val="20"/>
                <w:highlight w:val="yellow"/>
              </w:rPr>
            </w:pPr>
            <w:r w:rsidRPr="00075F3A">
              <w:rPr>
                <w:sz w:val="20"/>
                <w:szCs w:val="20"/>
              </w:rPr>
              <w:t>M</w:t>
            </w:r>
            <w:r w:rsidR="0082277F" w:rsidRPr="00075F3A">
              <w:rPr>
                <w:sz w:val="20"/>
                <w:szCs w:val="20"/>
              </w:rPr>
              <w:t>agnētiska rezonanse ar un bez kontrasttvielas, skaitlotajtomografija (CT) ar un bez kontrast</w:t>
            </w:r>
            <w:r w:rsidR="009A27DC" w:rsidRPr="00075F3A">
              <w:rPr>
                <w:sz w:val="20"/>
                <w:szCs w:val="20"/>
              </w:rPr>
              <w:t>vielas, scintigrafija,</w:t>
            </w:r>
            <w:r w:rsidR="001015E5" w:rsidRPr="00075F3A">
              <w:rPr>
                <w:sz w:val="20"/>
                <w:szCs w:val="20"/>
              </w:rPr>
              <w:t xml:space="preserve"> </w:t>
            </w:r>
            <w:r w:rsidR="0036100C" w:rsidRPr="00075F3A">
              <w:rPr>
                <w:sz w:val="20"/>
                <w:szCs w:val="20"/>
              </w:rPr>
              <w:t xml:space="preserve"> </w:t>
            </w:r>
            <w:r w:rsidR="0082277F" w:rsidRPr="00075F3A">
              <w:rPr>
                <w:sz w:val="20"/>
                <w:szCs w:val="20"/>
              </w:rPr>
              <w:t>kuņģa-zarnu endoskopiskie izmeklējumi un to laikā v</w:t>
            </w:r>
            <w:r w:rsidR="008F591E" w:rsidRPr="00075F3A">
              <w:rPr>
                <w:sz w:val="20"/>
                <w:szCs w:val="20"/>
              </w:rPr>
              <w:t>eiktās manipulācijas (heliobakt</w:t>
            </w:r>
            <w:r w:rsidR="0082277F" w:rsidRPr="00075F3A">
              <w:rPr>
                <w:sz w:val="20"/>
                <w:szCs w:val="20"/>
              </w:rPr>
              <w:t xml:space="preserve">), kolonoskopija, </w:t>
            </w:r>
            <w:r w:rsidR="001015E5" w:rsidRPr="00075F3A">
              <w:rPr>
                <w:sz w:val="20"/>
                <w:szCs w:val="20"/>
              </w:rPr>
              <w:t xml:space="preserve">bronhoskopija, </w:t>
            </w:r>
            <w:r w:rsidR="0082277F" w:rsidRPr="00075F3A">
              <w:rPr>
                <w:sz w:val="20"/>
                <w:szCs w:val="20"/>
              </w:rPr>
              <w:t xml:space="preserve">sigmoidoskopija,  rektoskopija, </w:t>
            </w:r>
            <w:r w:rsidR="0082277F" w:rsidRPr="00075F3A">
              <w:rPr>
                <w:b/>
                <w:sz w:val="20"/>
                <w:szCs w:val="20"/>
              </w:rPr>
              <w:t>ž</w:t>
            </w:r>
            <w:r w:rsidR="0082277F" w:rsidRPr="00075F3A">
              <w:rPr>
                <w:sz w:val="20"/>
                <w:szCs w:val="20"/>
              </w:rPr>
              <w:t xml:space="preserve">ultspūšļa un pankreas vadu kontrastizmeklēšana, urīntrakta izmeklēšana, pilnīga resnās zarnas izmeklēšana ar elastīgiem endoskopiem u.c. ar vai bez kontrastēšanas, atlīdzības apmērs - </w:t>
            </w:r>
            <w:r w:rsidR="0082277F" w:rsidRPr="00C9170F">
              <w:rPr>
                <w:b/>
                <w:sz w:val="20"/>
                <w:szCs w:val="20"/>
                <w:u w:val="single"/>
              </w:rPr>
              <w:t xml:space="preserve">ne mazāk kā </w:t>
            </w:r>
            <w:r w:rsidR="00223281" w:rsidRPr="00C9170F">
              <w:rPr>
                <w:b/>
                <w:bCs/>
                <w:iCs/>
                <w:sz w:val="20"/>
                <w:szCs w:val="20"/>
                <w:u w:val="single"/>
              </w:rPr>
              <w:t xml:space="preserve">EUR </w:t>
            </w:r>
            <w:r w:rsidR="00D00413" w:rsidRPr="00C9170F">
              <w:rPr>
                <w:b/>
                <w:bCs/>
                <w:iCs/>
                <w:sz w:val="20"/>
                <w:szCs w:val="20"/>
                <w:u w:val="single"/>
              </w:rPr>
              <w:t>75</w:t>
            </w:r>
            <w:r w:rsidR="0082277F" w:rsidRPr="00C9170F">
              <w:rPr>
                <w:b/>
                <w:bCs/>
                <w:iCs/>
                <w:sz w:val="20"/>
                <w:szCs w:val="20"/>
                <w:u w:val="single"/>
              </w:rPr>
              <w:t xml:space="preserve"> par izmeklējumu.</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b/>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b/>
                <w:sz w:val="20"/>
                <w:szCs w:val="20"/>
              </w:rPr>
            </w:pPr>
          </w:p>
        </w:tc>
        <w:tc>
          <w:tcPr>
            <w:tcW w:w="876" w:type="pct"/>
            <w:tcBorders>
              <w:top w:val="single" w:sz="4" w:space="0" w:color="auto"/>
              <w:left w:val="single" w:sz="4" w:space="0" w:color="auto"/>
              <w:bottom w:val="single" w:sz="4" w:space="0" w:color="auto"/>
              <w:right w:val="single" w:sz="4" w:space="0" w:color="auto"/>
            </w:tcBorders>
            <w:hideMark/>
          </w:tcPr>
          <w:p w:rsidR="0082277F" w:rsidRPr="00075F3A" w:rsidRDefault="0082277F" w:rsidP="008A50CB">
            <w:pPr>
              <w:ind w:left="68" w:right="34"/>
              <w:jc w:val="center"/>
              <w:rPr>
                <w:sz w:val="20"/>
                <w:szCs w:val="20"/>
              </w:rPr>
            </w:pPr>
            <w:r w:rsidRPr="00075F3A">
              <w:rPr>
                <w:sz w:val="20"/>
                <w:szCs w:val="20"/>
              </w:rPr>
              <w:t>CT angiografija,</w:t>
            </w:r>
          </w:p>
          <w:p w:rsidR="0082277F" w:rsidRPr="00075F3A" w:rsidRDefault="0082277F" w:rsidP="008A50CB">
            <w:pPr>
              <w:ind w:left="68" w:right="34"/>
              <w:jc w:val="center"/>
              <w:rPr>
                <w:sz w:val="20"/>
                <w:szCs w:val="20"/>
              </w:rPr>
            </w:pPr>
            <w:r w:rsidRPr="00075F3A">
              <w:rPr>
                <w:sz w:val="20"/>
                <w:szCs w:val="20"/>
              </w:rPr>
              <w:t>bioatgriezeniskās saites metode</w:t>
            </w:r>
          </w:p>
        </w:tc>
        <w:tc>
          <w:tcPr>
            <w:tcW w:w="864" w:type="pct"/>
            <w:tcBorders>
              <w:top w:val="single" w:sz="4" w:space="0" w:color="auto"/>
              <w:left w:val="single" w:sz="4" w:space="0" w:color="auto"/>
              <w:bottom w:val="single" w:sz="4" w:space="0" w:color="auto"/>
              <w:right w:val="single" w:sz="4" w:space="0" w:color="auto"/>
            </w:tcBorders>
          </w:tcPr>
          <w:p w:rsidR="0082277F" w:rsidRPr="00075F3A" w:rsidRDefault="0082277F" w:rsidP="008A50CB">
            <w:pPr>
              <w:ind w:right="34"/>
              <w:jc w:val="center"/>
              <w:rPr>
                <w:b/>
                <w:sz w:val="20"/>
                <w:szCs w:val="20"/>
              </w:rPr>
            </w:pPr>
          </w:p>
        </w:tc>
      </w:tr>
      <w:tr w:rsidR="0082277F" w:rsidRPr="00075F3A" w:rsidTr="008A50CB">
        <w:trPr>
          <w:cantSplit/>
          <w:trHeight w:val="481"/>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387DCB" w:rsidP="008A50CB">
            <w:pPr>
              <w:jc w:val="center"/>
              <w:rPr>
                <w:snapToGrid w:val="0"/>
                <w:color w:val="000000"/>
                <w:sz w:val="20"/>
                <w:szCs w:val="20"/>
              </w:rPr>
            </w:pPr>
            <w:r w:rsidRPr="00C9170F">
              <w:rPr>
                <w:snapToGrid w:val="0"/>
                <w:sz w:val="20"/>
                <w:szCs w:val="20"/>
              </w:rPr>
              <w:t>1.3.7</w:t>
            </w:r>
            <w:r w:rsidR="0082277F" w:rsidRPr="00C9170F">
              <w:rPr>
                <w:snapToGrid w:val="0"/>
                <w:sz w:val="20"/>
                <w:szCs w:val="20"/>
              </w:rPr>
              <w:t xml:space="preserve">. </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C9170F">
            <w:pPr>
              <w:jc w:val="both"/>
              <w:rPr>
                <w:sz w:val="20"/>
                <w:szCs w:val="20"/>
              </w:rPr>
            </w:pPr>
            <w:r w:rsidRPr="00075F3A">
              <w:rPr>
                <w:sz w:val="20"/>
                <w:szCs w:val="20"/>
              </w:rPr>
              <w:t xml:space="preserve">Fizikālās terapijas </w:t>
            </w:r>
            <w:r w:rsidR="00A32895">
              <w:rPr>
                <w:sz w:val="20"/>
                <w:szCs w:val="20"/>
              </w:rPr>
              <w:t xml:space="preserve">10 </w:t>
            </w:r>
            <w:r w:rsidRPr="00075F3A">
              <w:rPr>
                <w:sz w:val="20"/>
                <w:szCs w:val="20"/>
              </w:rPr>
              <w:t>procedūras</w:t>
            </w:r>
            <w:r w:rsidR="00387DCB" w:rsidRPr="00075F3A">
              <w:rPr>
                <w:sz w:val="20"/>
                <w:szCs w:val="20"/>
              </w:rPr>
              <w:t xml:space="preserve"> </w:t>
            </w:r>
            <w:r w:rsidRPr="00075F3A">
              <w:rPr>
                <w:sz w:val="20"/>
                <w:szCs w:val="20"/>
              </w:rPr>
              <w:t xml:space="preserve">– ne mazāk </w:t>
            </w:r>
            <w:r w:rsidRPr="00C9170F">
              <w:rPr>
                <w:b/>
                <w:sz w:val="20"/>
                <w:szCs w:val="20"/>
                <w:u w:val="single"/>
              </w:rPr>
              <w:t xml:space="preserve">kā EUR </w:t>
            </w:r>
            <w:r w:rsidR="008A50CB" w:rsidRPr="00C9170F">
              <w:rPr>
                <w:b/>
                <w:sz w:val="20"/>
                <w:szCs w:val="20"/>
                <w:u w:val="single"/>
              </w:rPr>
              <w:t>4</w:t>
            </w:r>
            <w:proofErr w:type="gramStart"/>
            <w:r w:rsidR="008A50CB" w:rsidRPr="00C9170F">
              <w:rPr>
                <w:b/>
                <w:sz w:val="20"/>
                <w:szCs w:val="20"/>
                <w:u w:val="single"/>
              </w:rPr>
              <w:t>,</w:t>
            </w:r>
            <w:r w:rsidR="00C9170F" w:rsidRPr="00C9170F">
              <w:rPr>
                <w:b/>
                <w:sz w:val="20"/>
                <w:szCs w:val="20"/>
                <w:u w:val="single"/>
              </w:rPr>
              <w:t>50</w:t>
            </w:r>
            <w:proofErr w:type="gramEnd"/>
            <w:r w:rsidR="00C9170F">
              <w:rPr>
                <w:b/>
                <w:sz w:val="20"/>
                <w:szCs w:val="20"/>
              </w:rPr>
              <w:t xml:space="preserve"> </w:t>
            </w:r>
            <w:r w:rsidR="00A32895">
              <w:rPr>
                <w:sz w:val="20"/>
                <w:szCs w:val="20"/>
              </w:rPr>
              <w:t xml:space="preserve"> par vienu procedūras reizi,  2 </w:t>
            </w:r>
            <w:r w:rsidR="00A32895">
              <w:rPr>
                <w:color w:val="FF0000"/>
                <w:sz w:val="20"/>
                <w:szCs w:val="20"/>
              </w:rPr>
              <w:t xml:space="preserve"> </w:t>
            </w:r>
            <w:r w:rsidR="00A32895" w:rsidRPr="00C9170F">
              <w:rPr>
                <w:sz w:val="20"/>
                <w:szCs w:val="20"/>
              </w:rPr>
              <w:t xml:space="preserve">kursi apdrošināšanas </w:t>
            </w:r>
            <w:r w:rsidR="00C9170F">
              <w:rPr>
                <w:sz w:val="20"/>
                <w:szCs w:val="20"/>
              </w:rPr>
              <w:t>period</w:t>
            </w:r>
            <w:r w:rsidR="006734F6">
              <w:rPr>
                <w:sz w:val="20"/>
                <w:szCs w:val="20"/>
              </w:rPr>
              <w:t>ā</w:t>
            </w:r>
            <w:r w:rsidR="00C9170F">
              <w:rPr>
                <w:sz w:val="20"/>
                <w:szCs w:val="20"/>
              </w:rPr>
              <w:t>.</w:t>
            </w:r>
            <w:r w:rsidR="009A6E6A" w:rsidRPr="00C9170F">
              <w:rPr>
                <w:sz w:val="20"/>
                <w:szCs w:val="20"/>
              </w:rPr>
              <w:t xml:space="preserve"> </w:t>
            </w:r>
            <w:r w:rsidR="00A13FCB">
              <w:rPr>
                <w:sz w:val="20"/>
                <w:szCs w:val="20"/>
              </w:rPr>
              <w:t xml:space="preserve">Kurss 10 procedūras vienā saslimšanas gadījumā. </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both"/>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center"/>
              <w:rPr>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rsidR="0082277F" w:rsidRPr="00075F3A" w:rsidRDefault="00A13FCB" w:rsidP="001364E6">
            <w:pPr>
              <w:jc w:val="center"/>
              <w:rPr>
                <w:sz w:val="20"/>
                <w:szCs w:val="20"/>
              </w:rPr>
            </w:pPr>
            <w:r>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C9170F" w:rsidP="008A50CB">
            <w:pPr>
              <w:jc w:val="center"/>
              <w:rPr>
                <w:sz w:val="20"/>
                <w:szCs w:val="20"/>
              </w:rPr>
            </w:pPr>
            <w:r>
              <w:rPr>
                <w:sz w:val="20"/>
                <w:szCs w:val="20"/>
              </w:rPr>
              <w:t>-</w:t>
            </w:r>
          </w:p>
        </w:tc>
      </w:tr>
      <w:tr w:rsidR="0082277F" w:rsidRPr="00075F3A" w:rsidTr="008A50CB">
        <w:trPr>
          <w:cantSplit/>
          <w:trHeight w:val="481"/>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934F65" w:rsidP="00E320D3">
            <w:pPr>
              <w:jc w:val="center"/>
              <w:rPr>
                <w:snapToGrid w:val="0"/>
                <w:color w:val="000000"/>
                <w:sz w:val="20"/>
                <w:szCs w:val="20"/>
              </w:rPr>
            </w:pPr>
            <w:r w:rsidRPr="00075F3A">
              <w:rPr>
                <w:snapToGrid w:val="0"/>
                <w:color w:val="000000"/>
                <w:sz w:val="20"/>
                <w:szCs w:val="20"/>
              </w:rPr>
              <w:t>1.3.8</w:t>
            </w:r>
            <w:r w:rsidR="0082277F" w:rsidRPr="00075F3A">
              <w:rPr>
                <w:snapToGrid w:val="0"/>
                <w:color w:val="000000"/>
                <w:sz w:val="20"/>
                <w:szCs w:val="20"/>
              </w:rPr>
              <w:t>.</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57796D">
            <w:pPr>
              <w:jc w:val="both"/>
              <w:rPr>
                <w:sz w:val="20"/>
                <w:szCs w:val="20"/>
              </w:rPr>
            </w:pPr>
            <w:r w:rsidRPr="00075F3A">
              <w:rPr>
                <w:sz w:val="20"/>
                <w:szCs w:val="20"/>
              </w:rPr>
              <w:t xml:space="preserve">medicīniskās, u.c. izziņas, tai skaitā autotransporta vadīšanai, </w:t>
            </w:r>
            <w:r w:rsidR="0057796D">
              <w:rPr>
                <w:sz w:val="20"/>
                <w:szCs w:val="20"/>
              </w:rPr>
              <w:t>personas medicīniskā grāmatiņa</w:t>
            </w:r>
            <w:r w:rsidRPr="00075F3A">
              <w:rPr>
                <w:sz w:val="20"/>
                <w:szCs w:val="20"/>
              </w:rPr>
              <w:t xml:space="preserve">, atlīdzība -  </w:t>
            </w:r>
            <w:r w:rsidRPr="00075F3A">
              <w:rPr>
                <w:b/>
                <w:sz w:val="20"/>
                <w:szCs w:val="20"/>
                <w:u w:val="single"/>
              </w:rPr>
              <w:t xml:space="preserve">100% apmērā </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both"/>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left="68" w:right="34"/>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r>
      <w:tr w:rsidR="0082277F" w:rsidRPr="00075F3A" w:rsidTr="008A50CB">
        <w:trPr>
          <w:cantSplit/>
          <w:trHeight w:val="623"/>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934F65" w:rsidP="00E320D3">
            <w:pPr>
              <w:jc w:val="center"/>
              <w:rPr>
                <w:snapToGrid w:val="0"/>
                <w:color w:val="000000"/>
                <w:sz w:val="20"/>
                <w:szCs w:val="20"/>
              </w:rPr>
            </w:pPr>
            <w:r w:rsidRPr="00075F3A">
              <w:rPr>
                <w:snapToGrid w:val="0"/>
                <w:color w:val="000000"/>
                <w:sz w:val="20"/>
                <w:szCs w:val="20"/>
              </w:rPr>
              <w:t>1.3.9</w:t>
            </w:r>
            <w:r w:rsidR="0082277F" w:rsidRPr="00075F3A">
              <w:rPr>
                <w:snapToGrid w:val="0"/>
                <w:color w:val="000000"/>
                <w:sz w:val="20"/>
                <w:szCs w:val="20"/>
              </w:rPr>
              <w:t>.</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both"/>
              <w:rPr>
                <w:sz w:val="20"/>
                <w:szCs w:val="20"/>
              </w:rPr>
            </w:pPr>
            <w:r w:rsidRPr="00075F3A">
              <w:rPr>
                <w:sz w:val="20"/>
                <w:szCs w:val="20"/>
              </w:rPr>
              <w:t xml:space="preserve">obligātās veselības pārbaudes darba vajadzībām, saskaņā ar MK noteikumiem, atlīdzība </w:t>
            </w:r>
            <w:r w:rsidRPr="00075F3A">
              <w:rPr>
                <w:sz w:val="20"/>
                <w:szCs w:val="20"/>
                <w:u w:val="single"/>
              </w:rPr>
              <w:t xml:space="preserve">- </w:t>
            </w:r>
            <w:r w:rsidRPr="00075F3A">
              <w:rPr>
                <w:b/>
                <w:sz w:val="20"/>
                <w:szCs w:val="20"/>
                <w:u w:val="single"/>
              </w:rPr>
              <w:t xml:space="preserve">100% apmērā  (1 x gadā) </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r>
      <w:tr w:rsidR="00934F65" w:rsidRPr="00075F3A" w:rsidTr="008A50CB">
        <w:trPr>
          <w:cantSplit/>
          <w:trHeight w:val="623"/>
          <w:jc w:val="center"/>
        </w:trPr>
        <w:tc>
          <w:tcPr>
            <w:tcW w:w="267" w:type="pct"/>
            <w:tcBorders>
              <w:top w:val="single" w:sz="4" w:space="0" w:color="auto"/>
              <w:left w:val="single" w:sz="4" w:space="0" w:color="auto"/>
              <w:bottom w:val="single" w:sz="4" w:space="0" w:color="auto"/>
              <w:right w:val="single" w:sz="4" w:space="0" w:color="auto"/>
            </w:tcBorders>
            <w:vAlign w:val="center"/>
          </w:tcPr>
          <w:p w:rsidR="00934F65" w:rsidRPr="00075F3A" w:rsidRDefault="00934F65" w:rsidP="00387DCB">
            <w:pPr>
              <w:jc w:val="right"/>
              <w:rPr>
                <w:snapToGrid w:val="0"/>
                <w:color w:val="000000"/>
                <w:sz w:val="20"/>
                <w:szCs w:val="20"/>
              </w:rPr>
            </w:pPr>
            <w:r w:rsidRPr="00C9170F">
              <w:rPr>
                <w:snapToGrid w:val="0"/>
                <w:sz w:val="20"/>
                <w:szCs w:val="20"/>
              </w:rPr>
              <w:t>1.3.10.</w:t>
            </w:r>
          </w:p>
        </w:tc>
        <w:tc>
          <w:tcPr>
            <w:tcW w:w="2117" w:type="pct"/>
            <w:tcBorders>
              <w:top w:val="single" w:sz="4" w:space="0" w:color="auto"/>
              <w:left w:val="single" w:sz="4" w:space="0" w:color="auto"/>
              <w:bottom w:val="single" w:sz="4" w:space="0" w:color="auto"/>
              <w:right w:val="single" w:sz="4" w:space="0" w:color="auto"/>
            </w:tcBorders>
            <w:vAlign w:val="center"/>
          </w:tcPr>
          <w:p w:rsidR="00934F65" w:rsidRPr="00075F3A" w:rsidRDefault="00DC36DF" w:rsidP="000660AE">
            <w:pPr>
              <w:jc w:val="both"/>
              <w:rPr>
                <w:sz w:val="20"/>
                <w:szCs w:val="20"/>
              </w:rPr>
            </w:pPr>
            <w:r w:rsidRPr="00794CAA">
              <w:rPr>
                <w:sz w:val="20"/>
                <w:szCs w:val="20"/>
              </w:rPr>
              <w:t xml:space="preserve">Neatliekamā </w:t>
            </w:r>
            <w:r w:rsidRPr="00075F3A">
              <w:rPr>
                <w:sz w:val="20"/>
                <w:szCs w:val="20"/>
              </w:rPr>
              <w:t>medicīniskā palīdzība</w:t>
            </w:r>
            <w:r w:rsidR="00376D50">
              <w:rPr>
                <w:sz w:val="20"/>
                <w:szCs w:val="20"/>
              </w:rPr>
              <w:t>,</w:t>
            </w:r>
            <w:r w:rsidRPr="00D51458">
              <w:rPr>
                <w:color w:val="FF0000"/>
                <w:sz w:val="20"/>
                <w:szCs w:val="20"/>
              </w:rPr>
              <w:t xml:space="preserve"> </w:t>
            </w:r>
            <w:r w:rsidRPr="00075F3A">
              <w:rPr>
                <w:sz w:val="20"/>
                <w:szCs w:val="20"/>
              </w:rPr>
              <w:t xml:space="preserve">atlīdzība – </w:t>
            </w:r>
            <w:r w:rsidRPr="00075F3A">
              <w:rPr>
                <w:b/>
                <w:sz w:val="20"/>
                <w:szCs w:val="20"/>
              </w:rPr>
              <w:t>100% apmērā.</w:t>
            </w:r>
            <w:r w:rsidRPr="00075F3A">
              <w:rPr>
                <w:sz w:val="20"/>
                <w:szCs w:val="20"/>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934F65" w:rsidRPr="00075F3A" w:rsidRDefault="00934F65" w:rsidP="008A50CB">
            <w:pPr>
              <w:jc w:val="center"/>
              <w:rPr>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934F65" w:rsidRPr="00075F3A" w:rsidRDefault="00D041ED" w:rsidP="008A50CB">
            <w:pPr>
              <w:jc w:val="center"/>
              <w:rPr>
                <w:sz w:val="20"/>
                <w:szCs w:val="20"/>
              </w:rPr>
            </w:pPr>
            <w:r w:rsidRPr="00075F3A">
              <w:rPr>
                <w:sz w:val="20"/>
                <w:szCs w:val="20"/>
              </w:rPr>
              <w:t>-</w:t>
            </w:r>
          </w:p>
        </w:tc>
        <w:tc>
          <w:tcPr>
            <w:tcW w:w="876" w:type="pct"/>
            <w:tcBorders>
              <w:top w:val="single" w:sz="4" w:space="0" w:color="auto"/>
              <w:left w:val="single" w:sz="4" w:space="0" w:color="auto"/>
              <w:bottom w:val="single" w:sz="4" w:space="0" w:color="auto"/>
              <w:right w:val="single" w:sz="4" w:space="0" w:color="auto"/>
            </w:tcBorders>
            <w:vAlign w:val="center"/>
          </w:tcPr>
          <w:p w:rsidR="00934F65" w:rsidRPr="00075F3A" w:rsidRDefault="00625F79" w:rsidP="008A50CB">
            <w:pPr>
              <w:jc w:val="center"/>
              <w:rPr>
                <w:sz w:val="20"/>
                <w:szCs w:val="20"/>
              </w:rPr>
            </w:pPr>
            <w:r w:rsidRPr="00075F3A">
              <w:rPr>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934F65" w:rsidRPr="00075F3A" w:rsidRDefault="00625F79" w:rsidP="008A50CB">
            <w:pPr>
              <w:jc w:val="center"/>
              <w:rPr>
                <w:sz w:val="20"/>
                <w:szCs w:val="20"/>
              </w:rPr>
            </w:pPr>
            <w:r w:rsidRPr="00075F3A">
              <w:rPr>
                <w:sz w:val="20"/>
                <w:szCs w:val="20"/>
              </w:rPr>
              <w:t>-</w:t>
            </w:r>
          </w:p>
        </w:tc>
      </w:tr>
      <w:tr w:rsidR="0082277F" w:rsidRPr="00397375" w:rsidTr="008A50CB">
        <w:trPr>
          <w:cantSplit/>
          <w:trHeight w:val="979"/>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napToGrid w:val="0"/>
                <w:color w:val="000000"/>
                <w:sz w:val="20"/>
                <w:szCs w:val="20"/>
              </w:rPr>
            </w:pPr>
            <w:r w:rsidRPr="00075F3A">
              <w:rPr>
                <w:snapToGrid w:val="0"/>
                <w:color w:val="000000"/>
                <w:sz w:val="20"/>
                <w:szCs w:val="20"/>
              </w:rPr>
              <w:lastRenderedPageBreak/>
              <w:t>1.4.</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C411FA" w:rsidRDefault="0082277F" w:rsidP="008A50CB">
            <w:pPr>
              <w:tabs>
                <w:tab w:val="left" w:pos="851"/>
              </w:tabs>
              <w:ind w:right="34"/>
              <w:jc w:val="both"/>
              <w:rPr>
                <w:bCs/>
                <w:sz w:val="20"/>
                <w:szCs w:val="20"/>
              </w:rPr>
            </w:pPr>
            <w:r w:rsidRPr="00075F3A">
              <w:rPr>
                <w:b/>
                <w:bCs/>
                <w:sz w:val="20"/>
                <w:szCs w:val="20"/>
              </w:rPr>
              <w:t>Stacionārie maksas pakalpojumi</w:t>
            </w:r>
            <w:r w:rsidRPr="00075F3A">
              <w:rPr>
                <w:bCs/>
                <w:sz w:val="20"/>
                <w:szCs w:val="20"/>
              </w:rPr>
              <w:t xml:space="preserve"> - pakalpojumi dienas un diennakts stacionārā </w:t>
            </w:r>
            <w:r w:rsidR="00204193" w:rsidRPr="00075F3A">
              <w:rPr>
                <w:b/>
                <w:bCs/>
                <w:sz w:val="20"/>
                <w:szCs w:val="20"/>
              </w:rPr>
              <w:t xml:space="preserve">ar kopējo </w:t>
            </w:r>
            <w:r w:rsidRPr="00075F3A">
              <w:rPr>
                <w:b/>
                <w:bCs/>
                <w:sz w:val="20"/>
                <w:szCs w:val="20"/>
              </w:rPr>
              <w:t xml:space="preserve">apdrošinājuma summu (limitu) EUR </w:t>
            </w:r>
            <w:r w:rsidR="007B7DCB" w:rsidRPr="00075F3A">
              <w:rPr>
                <w:b/>
                <w:bCs/>
                <w:sz w:val="20"/>
                <w:szCs w:val="20"/>
                <w:u w:val="single"/>
              </w:rPr>
              <w:t xml:space="preserve">ne mazāku </w:t>
            </w:r>
            <w:r w:rsidR="00794CAA" w:rsidRPr="00E724D2">
              <w:rPr>
                <w:b/>
                <w:bCs/>
                <w:sz w:val="20"/>
                <w:szCs w:val="20"/>
                <w:u w:val="single"/>
              </w:rPr>
              <w:t>par 900</w:t>
            </w:r>
            <w:r w:rsidRPr="00E724D2">
              <w:rPr>
                <w:b/>
                <w:bCs/>
                <w:sz w:val="20"/>
                <w:szCs w:val="20"/>
                <w:u w:val="single"/>
              </w:rPr>
              <w:t xml:space="preserve"> EUR</w:t>
            </w:r>
            <w:r w:rsidRPr="00E724D2">
              <w:rPr>
                <w:bCs/>
                <w:sz w:val="20"/>
                <w:szCs w:val="20"/>
              </w:rPr>
              <w:t xml:space="preserve"> apdrošināšanas </w:t>
            </w:r>
            <w:r w:rsidR="004B42BF" w:rsidRPr="00E724D2">
              <w:rPr>
                <w:bCs/>
                <w:sz w:val="20"/>
                <w:szCs w:val="20"/>
              </w:rPr>
              <w:t xml:space="preserve">periodā </w:t>
            </w:r>
            <w:r w:rsidRPr="00E724D2">
              <w:rPr>
                <w:bCs/>
                <w:sz w:val="20"/>
                <w:szCs w:val="20"/>
              </w:rPr>
              <w:t>:</w:t>
            </w:r>
          </w:p>
          <w:p w:rsidR="0082277F" w:rsidRPr="00075F3A" w:rsidRDefault="0082277F" w:rsidP="00D92D22">
            <w:pPr>
              <w:pStyle w:val="ListParagraph"/>
              <w:numPr>
                <w:ilvl w:val="0"/>
                <w:numId w:val="11"/>
              </w:numPr>
              <w:tabs>
                <w:tab w:val="left" w:pos="851"/>
              </w:tabs>
              <w:suppressAutoHyphens w:val="0"/>
              <w:spacing w:before="100" w:after="200" w:line="276" w:lineRule="auto"/>
              <w:ind w:right="34"/>
              <w:jc w:val="both"/>
              <w:rPr>
                <w:b/>
                <w:sz w:val="20"/>
                <w:szCs w:val="20"/>
              </w:rPr>
            </w:pPr>
            <w:r w:rsidRPr="00075F3A">
              <w:rPr>
                <w:sz w:val="20"/>
                <w:szCs w:val="20"/>
              </w:rPr>
              <w:t>uzturēšanās stacionārā;</w:t>
            </w:r>
          </w:p>
          <w:p w:rsidR="0082277F" w:rsidRPr="00075F3A" w:rsidRDefault="0082277F" w:rsidP="00D92D22">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paaugstināta servisa palātas stacionārā;</w:t>
            </w:r>
          </w:p>
          <w:p w:rsidR="0082277F" w:rsidRPr="00075F3A" w:rsidRDefault="0082277F" w:rsidP="00D92D22">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maksas operācijas;</w:t>
            </w:r>
          </w:p>
          <w:p w:rsidR="0082277F" w:rsidRPr="00075F3A" w:rsidRDefault="0082277F" w:rsidP="00D92D22">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diagnostika;</w:t>
            </w:r>
          </w:p>
          <w:p w:rsidR="0082277F" w:rsidRPr="00075F3A" w:rsidRDefault="0082277F" w:rsidP="00D92D22">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konsultācijas;</w:t>
            </w:r>
          </w:p>
          <w:p w:rsidR="0082277F" w:rsidRPr="00075F3A" w:rsidRDefault="0082277F" w:rsidP="00D92D22">
            <w:pPr>
              <w:pStyle w:val="ListParagraph"/>
              <w:numPr>
                <w:ilvl w:val="0"/>
                <w:numId w:val="11"/>
              </w:numPr>
              <w:tabs>
                <w:tab w:val="left" w:pos="851"/>
              </w:tabs>
              <w:suppressAutoHyphens w:val="0"/>
              <w:spacing w:before="100" w:after="200" w:line="276" w:lineRule="auto"/>
              <w:ind w:right="34"/>
              <w:jc w:val="both"/>
              <w:rPr>
                <w:sz w:val="20"/>
                <w:szCs w:val="20"/>
              </w:rPr>
            </w:pPr>
            <w:proofErr w:type="gramStart"/>
            <w:r w:rsidRPr="00075F3A">
              <w:rPr>
                <w:sz w:val="20"/>
                <w:szCs w:val="20"/>
              </w:rPr>
              <w:t>laboratoriskie</w:t>
            </w:r>
            <w:proofErr w:type="gramEnd"/>
            <w:r w:rsidR="004C3F75">
              <w:rPr>
                <w:sz w:val="20"/>
                <w:szCs w:val="20"/>
              </w:rPr>
              <w:t xml:space="preserve"> </w:t>
            </w:r>
            <w:r w:rsidRPr="00075F3A">
              <w:rPr>
                <w:sz w:val="20"/>
                <w:szCs w:val="20"/>
              </w:rPr>
              <w:t xml:space="preserve"> </w:t>
            </w:r>
            <w:r w:rsidR="00C411FA">
              <w:rPr>
                <w:sz w:val="20"/>
                <w:szCs w:val="20"/>
              </w:rPr>
              <w:t xml:space="preserve"> </w:t>
            </w:r>
            <w:r w:rsidRPr="00075F3A">
              <w:rPr>
                <w:sz w:val="20"/>
                <w:szCs w:val="20"/>
              </w:rPr>
              <w:t>izmeklējumi.</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b/>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b/>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pStyle w:val="NoSpacing"/>
              <w:rPr>
                <w:rFonts w:ascii="Times New Roman" w:hAnsi="Times New Roman"/>
                <w:sz w:val="20"/>
                <w:szCs w:val="20"/>
              </w:rPr>
            </w:pPr>
            <w:r w:rsidRPr="00075F3A">
              <w:rPr>
                <w:rFonts w:ascii="Times New Roman" w:hAnsi="Times New Roman"/>
                <w:sz w:val="20"/>
                <w:szCs w:val="20"/>
              </w:rPr>
              <w:t>Vēnu lāzeroperācijas,</w:t>
            </w:r>
          </w:p>
          <w:p w:rsidR="0082277F" w:rsidRPr="00075F3A" w:rsidRDefault="0082277F" w:rsidP="008A50CB">
            <w:pPr>
              <w:pStyle w:val="NoSpacing"/>
              <w:rPr>
                <w:rFonts w:ascii="Times New Roman" w:hAnsi="Times New Roman"/>
                <w:sz w:val="20"/>
                <w:szCs w:val="20"/>
              </w:rPr>
            </w:pPr>
            <w:r w:rsidRPr="00075F3A">
              <w:rPr>
                <w:rFonts w:ascii="Times New Roman" w:hAnsi="Times New Roman"/>
                <w:sz w:val="20"/>
                <w:szCs w:val="20"/>
              </w:rPr>
              <w:t>vēnu operācijas pēc Varady metodes, kataraktas,</w:t>
            </w:r>
          </w:p>
          <w:p w:rsidR="0082277F" w:rsidRPr="00075F3A" w:rsidRDefault="0082277F" w:rsidP="008A50CB">
            <w:pPr>
              <w:pStyle w:val="NoSpacing"/>
              <w:rPr>
                <w:rFonts w:ascii="Times New Roman" w:hAnsi="Times New Roman"/>
                <w:sz w:val="20"/>
                <w:szCs w:val="20"/>
              </w:rPr>
            </w:pPr>
            <w:r w:rsidRPr="00075F3A">
              <w:rPr>
                <w:rFonts w:ascii="Times New Roman" w:hAnsi="Times New Roman"/>
                <w:sz w:val="20"/>
                <w:szCs w:val="20"/>
              </w:rPr>
              <w:t xml:space="preserve">glaukomas operācija, endoprotezēšana, </w:t>
            </w:r>
          </w:p>
          <w:p w:rsidR="0082277F" w:rsidRPr="00075F3A" w:rsidRDefault="0082277F" w:rsidP="008A50CB">
            <w:pPr>
              <w:pStyle w:val="NoSpacing"/>
              <w:rPr>
                <w:rFonts w:ascii="Times New Roman" w:hAnsi="Times New Roman"/>
                <w:sz w:val="20"/>
                <w:szCs w:val="20"/>
              </w:rPr>
            </w:pPr>
            <w:r w:rsidRPr="00075F3A">
              <w:rPr>
                <w:rFonts w:ascii="Times New Roman" w:hAnsi="Times New Roman"/>
                <w:sz w:val="20"/>
                <w:szCs w:val="20"/>
              </w:rPr>
              <w:t>mugurkaula operācijas,</w:t>
            </w:r>
          </w:p>
          <w:p w:rsidR="0082277F" w:rsidRPr="00075F3A" w:rsidRDefault="0082277F" w:rsidP="008A50CB">
            <w:pPr>
              <w:pStyle w:val="NoSpacing"/>
              <w:rPr>
                <w:rFonts w:ascii="Times New Roman" w:hAnsi="Times New Roman"/>
                <w:sz w:val="20"/>
                <w:szCs w:val="20"/>
              </w:rPr>
            </w:pPr>
            <w:r w:rsidRPr="00075F3A">
              <w:rPr>
                <w:rFonts w:ascii="Times New Roman" w:hAnsi="Times New Roman"/>
                <w:sz w:val="20"/>
                <w:szCs w:val="20"/>
              </w:rPr>
              <w:t>LOR operācijas ar lāzertehnoloģiju, ieskaitot hroniskās saslimšanas,</w:t>
            </w:r>
          </w:p>
          <w:p w:rsidR="0082277F" w:rsidRPr="002B722D" w:rsidRDefault="0082277F" w:rsidP="008A50CB">
            <w:pPr>
              <w:rPr>
                <w:sz w:val="20"/>
                <w:szCs w:val="20"/>
                <w:lang w:val="lv-LV"/>
              </w:rPr>
            </w:pPr>
            <w:r w:rsidRPr="002B722D">
              <w:rPr>
                <w:sz w:val="20"/>
                <w:szCs w:val="20"/>
                <w:lang w:val="lv-LV"/>
              </w:rPr>
              <w:t>proktoloģiskas operācijas</w:t>
            </w:r>
            <w:r w:rsidR="002B722D" w:rsidRPr="002B722D">
              <w:rPr>
                <w:sz w:val="20"/>
                <w:szCs w:val="20"/>
                <w:lang w:val="lv-LV"/>
              </w:rPr>
              <w:t>, stacionārā maksas pakalpojumu apdro</w:t>
            </w:r>
            <w:r w:rsidR="002B722D">
              <w:rPr>
                <w:sz w:val="20"/>
                <w:szCs w:val="20"/>
                <w:lang w:val="lv-LV"/>
              </w:rPr>
              <w:t>šinājuma summa ( limits)</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2B722D" w:rsidRDefault="0082277F" w:rsidP="008A50CB">
            <w:pPr>
              <w:jc w:val="center"/>
              <w:rPr>
                <w:sz w:val="20"/>
                <w:szCs w:val="20"/>
                <w:lang w:val="lv-LV"/>
              </w:rPr>
            </w:pPr>
          </w:p>
        </w:tc>
      </w:tr>
      <w:tr w:rsidR="0082277F" w:rsidRPr="00075F3A" w:rsidTr="008A50CB">
        <w:trPr>
          <w:cantSplit/>
          <w:trHeight w:val="979"/>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8A645F" w:rsidRDefault="0082277F" w:rsidP="008A50CB">
            <w:pPr>
              <w:jc w:val="center"/>
              <w:rPr>
                <w:snapToGrid w:val="0"/>
                <w:color w:val="000000"/>
                <w:sz w:val="20"/>
                <w:szCs w:val="20"/>
              </w:rPr>
            </w:pPr>
            <w:r w:rsidRPr="008A645F">
              <w:rPr>
                <w:snapToGrid w:val="0"/>
                <w:sz w:val="20"/>
                <w:szCs w:val="20"/>
              </w:rPr>
              <w:t xml:space="preserve">1.5. </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851"/>
              </w:tabs>
              <w:ind w:right="34"/>
              <w:jc w:val="both"/>
              <w:rPr>
                <w:b/>
                <w:bCs/>
                <w:sz w:val="20"/>
                <w:szCs w:val="20"/>
              </w:rPr>
            </w:pPr>
            <w:r w:rsidRPr="00075F3A">
              <w:rPr>
                <w:b/>
                <w:bCs/>
                <w:sz w:val="20"/>
                <w:szCs w:val="20"/>
              </w:rPr>
              <w:t xml:space="preserve">Ambulatorā rehabilitācija ar apdrošinājuma summu (limitu) ne mazāku </w:t>
            </w:r>
            <w:r w:rsidRPr="008A645F">
              <w:rPr>
                <w:b/>
                <w:bCs/>
                <w:sz w:val="20"/>
                <w:szCs w:val="20"/>
              </w:rPr>
              <w:t>per 90</w:t>
            </w:r>
            <w:r w:rsidRPr="00075F3A">
              <w:rPr>
                <w:b/>
                <w:bCs/>
                <w:sz w:val="20"/>
                <w:szCs w:val="20"/>
              </w:rPr>
              <w:t xml:space="preserve"> EUR kopējā limita ietvaros: </w:t>
            </w:r>
          </w:p>
          <w:p w:rsidR="0082277F" w:rsidRPr="00075F3A" w:rsidRDefault="0082277F" w:rsidP="00D92D22">
            <w:pPr>
              <w:pStyle w:val="ListParagraph"/>
              <w:numPr>
                <w:ilvl w:val="0"/>
                <w:numId w:val="12"/>
              </w:numPr>
              <w:tabs>
                <w:tab w:val="left" w:pos="851"/>
              </w:tabs>
              <w:suppressAutoHyphens w:val="0"/>
              <w:spacing w:before="100" w:after="200" w:line="276" w:lineRule="auto"/>
              <w:ind w:right="34"/>
              <w:jc w:val="both"/>
              <w:rPr>
                <w:bCs/>
                <w:sz w:val="20"/>
                <w:szCs w:val="20"/>
              </w:rPr>
            </w:pPr>
            <w:r w:rsidRPr="00075F3A">
              <w:rPr>
                <w:bCs/>
                <w:sz w:val="20"/>
                <w:szCs w:val="20"/>
              </w:rPr>
              <w:t>ārstnieciskā masāža;</w:t>
            </w:r>
          </w:p>
          <w:p w:rsidR="0082277F" w:rsidRPr="00075F3A" w:rsidRDefault="0082277F" w:rsidP="00D92D22">
            <w:pPr>
              <w:pStyle w:val="ListParagraph"/>
              <w:numPr>
                <w:ilvl w:val="0"/>
                <w:numId w:val="12"/>
              </w:numPr>
              <w:tabs>
                <w:tab w:val="left" w:pos="851"/>
              </w:tabs>
              <w:suppressAutoHyphens w:val="0"/>
              <w:spacing w:before="100" w:after="200" w:line="276" w:lineRule="auto"/>
              <w:ind w:right="34"/>
              <w:jc w:val="both"/>
              <w:rPr>
                <w:bCs/>
                <w:sz w:val="20"/>
                <w:szCs w:val="20"/>
              </w:rPr>
            </w:pPr>
            <w:r w:rsidRPr="00075F3A">
              <w:rPr>
                <w:bCs/>
                <w:sz w:val="20"/>
                <w:szCs w:val="20"/>
              </w:rPr>
              <w:t>manuālā terapija;</w:t>
            </w:r>
          </w:p>
          <w:p w:rsidR="0082277F" w:rsidRPr="00075F3A" w:rsidRDefault="0082277F" w:rsidP="00D92D22">
            <w:pPr>
              <w:pStyle w:val="ListParagraph"/>
              <w:numPr>
                <w:ilvl w:val="0"/>
                <w:numId w:val="12"/>
              </w:numPr>
              <w:tabs>
                <w:tab w:val="left" w:pos="851"/>
              </w:tabs>
              <w:suppressAutoHyphens w:val="0"/>
              <w:spacing w:before="100" w:after="200" w:line="276" w:lineRule="auto"/>
              <w:ind w:right="34"/>
              <w:jc w:val="both"/>
              <w:rPr>
                <w:bCs/>
                <w:sz w:val="20"/>
                <w:szCs w:val="20"/>
              </w:rPr>
            </w:pPr>
            <w:r w:rsidRPr="00075F3A">
              <w:rPr>
                <w:bCs/>
                <w:sz w:val="20"/>
                <w:szCs w:val="20"/>
              </w:rPr>
              <w:t>ūdens procedūras;</w:t>
            </w:r>
          </w:p>
          <w:p w:rsidR="0082277F" w:rsidRPr="00075F3A" w:rsidRDefault="0082277F" w:rsidP="00D92D22">
            <w:pPr>
              <w:pStyle w:val="ListParagraph"/>
              <w:numPr>
                <w:ilvl w:val="0"/>
                <w:numId w:val="12"/>
              </w:numPr>
              <w:tabs>
                <w:tab w:val="left" w:pos="851"/>
              </w:tabs>
              <w:suppressAutoHyphens w:val="0"/>
              <w:spacing w:before="100" w:after="200" w:line="276" w:lineRule="auto"/>
              <w:ind w:right="34"/>
              <w:jc w:val="both"/>
              <w:rPr>
                <w:b/>
                <w:bCs/>
                <w:sz w:val="20"/>
                <w:szCs w:val="20"/>
              </w:rPr>
            </w:pPr>
            <w:r w:rsidRPr="00075F3A">
              <w:rPr>
                <w:bCs/>
                <w:sz w:val="20"/>
                <w:szCs w:val="20"/>
              </w:rPr>
              <w:t>ārstnieciskā vingrošana individuāli un grupās;</w:t>
            </w:r>
          </w:p>
          <w:p w:rsidR="0082277F" w:rsidRPr="00075F3A" w:rsidRDefault="0082277F" w:rsidP="00D92D22">
            <w:pPr>
              <w:pStyle w:val="ListParagraph"/>
              <w:numPr>
                <w:ilvl w:val="0"/>
                <w:numId w:val="12"/>
              </w:numPr>
              <w:tabs>
                <w:tab w:val="left" w:pos="851"/>
              </w:tabs>
              <w:suppressAutoHyphens w:val="0"/>
              <w:spacing w:before="100" w:after="200" w:line="276" w:lineRule="auto"/>
              <w:ind w:right="34"/>
              <w:jc w:val="both"/>
              <w:rPr>
                <w:b/>
                <w:bCs/>
                <w:sz w:val="20"/>
                <w:szCs w:val="20"/>
              </w:rPr>
            </w:pPr>
            <w:proofErr w:type="gramStart"/>
            <w:r w:rsidRPr="00075F3A">
              <w:rPr>
                <w:bCs/>
                <w:sz w:val="20"/>
                <w:szCs w:val="20"/>
              </w:rPr>
              <w:t>ūdens</w:t>
            </w:r>
            <w:proofErr w:type="gramEnd"/>
            <w:r w:rsidRPr="00075F3A">
              <w:rPr>
                <w:bCs/>
                <w:sz w:val="20"/>
                <w:szCs w:val="20"/>
              </w:rPr>
              <w:t xml:space="preserve"> </w:t>
            </w:r>
            <w:r w:rsidR="004C3F75">
              <w:rPr>
                <w:bCs/>
                <w:sz w:val="20"/>
                <w:szCs w:val="20"/>
              </w:rPr>
              <w:t xml:space="preserve">  </w:t>
            </w:r>
            <w:r w:rsidRPr="00075F3A">
              <w:rPr>
                <w:bCs/>
                <w:sz w:val="20"/>
                <w:szCs w:val="20"/>
              </w:rPr>
              <w:t>procedūras – zemūde</w:t>
            </w:r>
            <w:r w:rsidR="00075F3A">
              <w:rPr>
                <w:bCs/>
                <w:sz w:val="20"/>
                <w:szCs w:val="20"/>
              </w:rPr>
              <w:t>ns masāža, dušas, vannas.</w:t>
            </w:r>
          </w:p>
        </w:tc>
        <w:tc>
          <w:tcPr>
            <w:tcW w:w="340"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b/>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b/>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pStyle w:val="NoSpacing"/>
              <w:jc w:val="center"/>
              <w:rPr>
                <w:rFonts w:ascii="Times New Roman" w:hAnsi="Times New Roman"/>
                <w:sz w:val="20"/>
                <w:szCs w:val="20"/>
              </w:rPr>
            </w:pPr>
            <w:r w:rsidRPr="00075F3A">
              <w:rPr>
                <w:rFonts w:ascii="Times New Roman" w:hAnsi="Times New Roman"/>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w:t>
            </w:r>
          </w:p>
        </w:tc>
      </w:tr>
    </w:tbl>
    <w:p w:rsidR="0082277F" w:rsidRPr="00075F3A" w:rsidRDefault="0082277F" w:rsidP="0082277F">
      <w:pPr>
        <w:tabs>
          <w:tab w:val="left" w:pos="1816"/>
        </w:tabs>
        <w:rPr>
          <w:color w:val="0070C0"/>
          <w:sz w:val="20"/>
          <w:szCs w:val="20"/>
        </w:rPr>
      </w:pPr>
    </w:p>
    <w:p w:rsidR="0082277F" w:rsidRPr="00075F3A" w:rsidRDefault="0082277F" w:rsidP="0082277F">
      <w:pPr>
        <w:tabs>
          <w:tab w:val="left" w:pos="1816"/>
        </w:tabs>
        <w:rPr>
          <w:color w:val="0070C0"/>
          <w:sz w:val="20"/>
          <w:szCs w:val="20"/>
        </w:rPr>
      </w:pPr>
    </w:p>
    <w:p w:rsidR="0082277F" w:rsidRPr="00075F3A" w:rsidRDefault="0082277F" w:rsidP="0082277F">
      <w:pPr>
        <w:tabs>
          <w:tab w:val="left" w:pos="1816"/>
        </w:tabs>
        <w:rPr>
          <w:color w:val="0070C0"/>
          <w:sz w:val="20"/>
          <w:szCs w:val="20"/>
        </w:rPr>
      </w:pPr>
    </w:p>
    <w:p w:rsidR="0082277F" w:rsidRPr="00075F3A" w:rsidRDefault="0082277F" w:rsidP="0082277F">
      <w:pPr>
        <w:tabs>
          <w:tab w:val="left" w:pos="1816"/>
        </w:tabs>
        <w:rPr>
          <w:color w:val="0070C0"/>
          <w:sz w:val="20"/>
          <w:szCs w:val="20"/>
        </w:rPr>
      </w:pPr>
    </w:p>
    <w:p w:rsidR="0082277F" w:rsidRPr="00075F3A" w:rsidRDefault="0082277F" w:rsidP="0082277F">
      <w:pPr>
        <w:tabs>
          <w:tab w:val="left" w:pos="1816"/>
        </w:tabs>
        <w:rPr>
          <w:color w:val="0070C0"/>
          <w:sz w:val="20"/>
          <w:szCs w:val="20"/>
        </w:rPr>
      </w:pPr>
    </w:p>
    <w:p w:rsidR="0082277F" w:rsidRPr="00075F3A" w:rsidRDefault="0082277F" w:rsidP="0082277F">
      <w:pPr>
        <w:tabs>
          <w:tab w:val="left" w:pos="1816"/>
        </w:tabs>
        <w:rPr>
          <w:color w:val="0070C0"/>
          <w:sz w:val="20"/>
          <w:szCs w:val="20"/>
        </w:rPr>
      </w:pPr>
    </w:p>
    <w:p w:rsidR="0082277F" w:rsidRPr="00075F3A" w:rsidRDefault="0082277F" w:rsidP="0082277F">
      <w:pPr>
        <w:tabs>
          <w:tab w:val="left" w:pos="1816"/>
        </w:tabs>
        <w:rPr>
          <w:color w:val="0070C0"/>
          <w:sz w:val="20"/>
          <w:szCs w:val="20"/>
        </w:rPr>
      </w:pPr>
    </w:p>
    <w:p w:rsidR="0082277F" w:rsidRPr="00075F3A" w:rsidRDefault="0082277F" w:rsidP="0082277F">
      <w:pPr>
        <w:tabs>
          <w:tab w:val="left" w:pos="1816"/>
        </w:tabs>
        <w:rPr>
          <w:color w:val="0070C0"/>
          <w:sz w:val="20"/>
          <w:szCs w:val="20"/>
        </w:rPr>
      </w:pPr>
    </w:p>
    <w:p w:rsidR="0082277F" w:rsidRPr="00075F3A" w:rsidRDefault="0082277F" w:rsidP="0082277F">
      <w:pPr>
        <w:tabs>
          <w:tab w:val="left" w:pos="1816"/>
        </w:tabs>
        <w:rPr>
          <w:color w:val="0070C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91"/>
        <w:gridCol w:w="6261"/>
        <w:gridCol w:w="974"/>
        <w:gridCol w:w="1263"/>
        <w:gridCol w:w="2886"/>
        <w:gridCol w:w="2212"/>
      </w:tblGrid>
      <w:tr w:rsidR="0082277F" w:rsidRPr="00075F3A" w:rsidTr="00F96282">
        <w:trPr>
          <w:trHeight w:val="270"/>
          <w:jc w:val="center"/>
        </w:trPr>
        <w:tc>
          <w:tcPr>
            <w:tcW w:w="24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2277F" w:rsidRPr="00075F3A" w:rsidRDefault="0082277F" w:rsidP="008A50CB">
            <w:pPr>
              <w:ind w:left="-85" w:right="-30"/>
              <w:jc w:val="center"/>
              <w:rPr>
                <w:b/>
                <w:snapToGrid w:val="0"/>
                <w:color w:val="000000"/>
                <w:sz w:val="20"/>
                <w:szCs w:val="20"/>
              </w:rPr>
            </w:pPr>
            <w:r w:rsidRPr="00075F3A">
              <w:rPr>
                <w:b/>
                <w:snapToGrid w:val="0"/>
                <w:color w:val="000000"/>
                <w:sz w:val="20"/>
                <w:szCs w:val="20"/>
              </w:rPr>
              <w:lastRenderedPageBreak/>
              <w:t>Nr.p.k.</w:t>
            </w:r>
          </w:p>
        </w:tc>
        <w:tc>
          <w:tcPr>
            <w:tcW w:w="219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2277F" w:rsidRPr="00075F3A" w:rsidRDefault="0082277F" w:rsidP="008A50CB">
            <w:pPr>
              <w:ind w:right="34"/>
              <w:jc w:val="center"/>
              <w:rPr>
                <w:b/>
                <w:sz w:val="20"/>
                <w:szCs w:val="20"/>
              </w:rPr>
            </w:pPr>
            <w:r w:rsidRPr="00075F3A">
              <w:rPr>
                <w:b/>
                <w:sz w:val="20"/>
                <w:szCs w:val="20"/>
              </w:rPr>
              <w:t>TEHNISKĀ SPECIFIKĀCIJA</w:t>
            </w:r>
          </w:p>
          <w:p w:rsidR="0082277F" w:rsidRPr="00075F3A" w:rsidRDefault="0082277F" w:rsidP="008A50CB">
            <w:pPr>
              <w:ind w:right="34"/>
              <w:jc w:val="center"/>
              <w:rPr>
                <w:b/>
                <w:sz w:val="20"/>
                <w:szCs w:val="20"/>
              </w:rPr>
            </w:pPr>
            <w:r w:rsidRPr="00075F3A">
              <w:rPr>
                <w:b/>
                <w:sz w:val="20"/>
                <w:szCs w:val="20"/>
              </w:rPr>
              <w:t>Minimālās prasības</w:t>
            </w:r>
          </w:p>
        </w:tc>
        <w:tc>
          <w:tcPr>
            <w:tcW w:w="2567"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 xml:space="preserve">PRETENDENTA TEHNISKAIS PIEDĀVĀJUMS </w:t>
            </w:r>
            <w:r w:rsidRPr="00075F3A">
              <w:rPr>
                <w:i/>
                <w:sz w:val="20"/>
                <w:szCs w:val="20"/>
              </w:rPr>
              <w:t>(aizpilda pretendents)</w:t>
            </w:r>
          </w:p>
        </w:tc>
      </w:tr>
      <w:tr w:rsidR="0082277F" w:rsidRPr="00075F3A" w:rsidTr="00F96282">
        <w:trPr>
          <w:trHeight w:val="270"/>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rPr>
                <w:b/>
                <w:snapToGrid w:val="0"/>
                <w:color w:val="000000"/>
                <w:sz w:val="20"/>
                <w:szCs w:val="20"/>
              </w:rPr>
            </w:pPr>
          </w:p>
        </w:tc>
        <w:tc>
          <w:tcPr>
            <w:tcW w:w="2191" w:type="pct"/>
            <w:vMerge/>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rPr>
                <w:b/>
                <w:sz w:val="20"/>
                <w:szCs w:val="20"/>
              </w:rPr>
            </w:pPr>
          </w:p>
        </w:tc>
        <w:tc>
          <w:tcPr>
            <w:tcW w:w="2567"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Sadaļas</w:t>
            </w:r>
          </w:p>
        </w:tc>
      </w:tr>
      <w:tr w:rsidR="0082277F" w:rsidRPr="00075F3A" w:rsidTr="00F96282">
        <w:trPr>
          <w:trHeight w:val="276"/>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rPr>
                <w:b/>
                <w:snapToGrid w:val="0"/>
                <w:color w:val="000000"/>
                <w:sz w:val="20"/>
                <w:szCs w:val="20"/>
              </w:rPr>
            </w:pPr>
          </w:p>
        </w:tc>
        <w:tc>
          <w:tcPr>
            <w:tcW w:w="2191" w:type="pct"/>
            <w:vMerge/>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rPr>
                <w:b/>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I</w:t>
            </w:r>
          </w:p>
        </w:tc>
        <w:tc>
          <w:tcPr>
            <w:tcW w:w="442"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II</w:t>
            </w:r>
          </w:p>
        </w:tc>
        <w:tc>
          <w:tcPr>
            <w:tcW w:w="1010"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III</w:t>
            </w:r>
          </w:p>
        </w:tc>
        <w:tc>
          <w:tcPr>
            <w:tcW w:w="774"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IV</w:t>
            </w:r>
          </w:p>
        </w:tc>
      </w:tr>
      <w:tr w:rsidR="0082277F" w:rsidRPr="00075F3A" w:rsidTr="00F96282">
        <w:trPr>
          <w:jc w:val="center"/>
        </w:trPr>
        <w:tc>
          <w:tcPr>
            <w:tcW w:w="2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77F" w:rsidRPr="00075F3A" w:rsidRDefault="0082277F" w:rsidP="008A50CB">
            <w:pPr>
              <w:ind w:right="34"/>
              <w:jc w:val="center"/>
              <w:rPr>
                <w:b/>
                <w:snapToGrid w:val="0"/>
                <w:color w:val="000000"/>
                <w:sz w:val="20"/>
                <w:szCs w:val="20"/>
              </w:rPr>
            </w:pPr>
            <w:r w:rsidRPr="00075F3A">
              <w:rPr>
                <w:b/>
                <w:snapToGrid w:val="0"/>
                <w:color w:val="000000"/>
                <w:sz w:val="20"/>
                <w:szCs w:val="20"/>
              </w:rPr>
              <w:t>2</w:t>
            </w:r>
            <w:r w:rsidRPr="00075F3A">
              <w:rPr>
                <w:snapToGrid w:val="0"/>
                <w:color w:val="000000"/>
                <w:sz w:val="20"/>
                <w:szCs w:val="20"/>
              </w:rPr>
              <w:t>.</w:t>
            </w:r>
          </w:p>
        </w:tc>
        <w:tc>
          <w:tcPr>
            <w:tcW w:w="2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77F" w:rsidRPr="00075F3A" w:rsidRDefault="0082277F" w:rsidP="008A50CB">
            <w:pPr>
              <w:ind w:right="34"/>
              <w:jc w:val="center"/>
              <w:rPr>
                <w:b/>
                <w:sz w:val="20"/>
                <w:szCs w:val="20"/>
              </w:rPr>
            </w:pPr>
            <w:r w:rsidRPr="00075F3A">
              <w:rPr>
                <w:b/>
                <w:sz w:val="20"/>
                <w:szCs w:val="20"/>
              </w:rPr>
              <w:t>PAPILDPROGRAMMAS</w:t>
            </w:r>
            <w:r w:rsidR="008955C0">
              <w:rPr>
                <w:b/>
                <w:sz w:val="20"/>
                <w:szCs w:val="20"/>
              </w:rPr>
              <w:t>, KURAS PRETENDENTS PIEDĀVĀ IEGĀDĀTIES PAR PERSONĪGAJIEM LĪDZEKĻIEM DARBINIEKIEM UN VIŅU RADINIEKIEM</w:t>
            </w:r>
          </w:p>
          <w:p w:rsidR="0082277F" w:rsidRPr="00075F3A" w:rsidRDefault="0082277F" w:rsidP="008A50CB">
            <w:pPr>
              <w:ind w:right="34"/>
              <w:jc w:val="center"/>
              <w:rPr>
                <w: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Minimā</w:t>
            </w:r>
            <w:r w:rsidR="00025AA7">
              <w:rPr>
                <w:b/>
                <w:sz w:val="20"/>
                <w:szCs w:val="20"/>
              </w:rPr>
              <w:t>-</w:t>
            </w:r>
            <w:r w:rsidRPr="00075F3A">
              <w:rPr>
                <w:b/>
                <w:sz w:val="20"/>
                <w:szCs w:val="20"/>
              </w:rPr>
              <w:t>lās prasības:</w:t>
            </w:r>
          </w:p>
          <w:p w:rsidR="0082277F" w:rsidRPr="00075F3A" w:rsidRDefault="0082277F" w:rsidP="008A50CB">
            <w:pPr>
              <w:ind w:right="34"/>
              <w:jc w:val="center"/>
              <w:rPr>
                <w:b/>
                <w:sz w:val="20"/>
                <w:szCs w:val="20"/>
              </w:rPr>
            </w:pPr>
            <w:r w:rsidRPr="00075F3A">
              <w:rPr>
                <w:b/>
                <w:sz w:val="20"/>
                <w:szCs w:val="20"/>
              </w:rPr>
              <w:t>jā/nē</w:t>
            </w:r>
          </w:p>
        </w:tc>
        <w:tc>
          <w:tcPr>
            <w:tcW w:w="442"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Apdrošinājuma summa, atlīdzības apmērs, EUR</w:t>
            </w:r>
          </w:p>
        </w:tc>
        <w:tc>
          <w:tcPr>
            <w:tcW w:w="1010"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bCs/>
                <w:sz w:val="20"/>
                <w:szCs w:val="20"/>
              </w:rPr>
            </w:pPr>
            <w:r w:rsidRPr="00075F3A">
              <w:rPr>
                <w:b/>
                <w:bCs/>
                <w:sz w:val="20"/>
                <w:szCs w:val="20"/>
              </w:rPr>
              <w:t>Pasūtītāja vajadzībām atbilstošais papildus pakalpojumu apraksts</w:t>
            </w:r>
          </w:p>
          <w:p w:rsidR="0082277F" w:rsidRPr="00075F3A" w:rsidRDefault="0082277F" w:rsidP="008A50CB">
            <w:pPr>
              <w:ind w:right="34"/>
              <w:jc w:val="center"/>
              <w:rPr>
                <w:i/>
                <w:sz w:val="20"/>
                <w:szCs w:val="20"/>
              </w:rPr>
            </w:pPr>
            <w:r w:rsidRPr="00075F3A">
              <w:rPr>
                <w:bCs/>
                <w:i/>
                <w:sz w:val="20"/>
                <w:szCs w:val="20"/>
              </w:rPr>
              <w:t xml:space="preserve">(pretendents šo sadaļu neaizpilda) </w:t>
            </w:r>
          </w:p>
        </w:tc>
        <w:tc>
          <w:tcPr>
            <w:tcW w:w="774" w:type="pct"/>
            <w:tcBorders>
              <w:top w:val="single" w:sz="4" w:space="0" w:color="auto"/>
              <w:left w:val="single" w:sz="4" w:space="0" w:color="auto"/>
              <w:bottom w:val="single" w:sz="4" w:space="0" w:color="auto"/>
              <w:right w:val="single" w:sz="4" w:space="0" w:color="auto"/>
            </w:tcBorders>
            <w:shd w:val="clear" w:color="auto" w:fill="D9D9D9"/>
            <w:hideMark/>
          </w:tcPr>
          <w:p w:rsidR="0082277F" w:rsidRPr="00075F3A" w:rsidRDefault="0082277F" w:rsidP="008A50CB">
            <w:pPr>
              <w:ind w:right="34"/>
              <w:jc w:val="center"/>
              <w:rPr>
                <w:b/>
                <w:sz w:val="20"/>
                <w:szCs w:val="20"/>
              </w:rPr>
            </w:pPr>
            <w:r w:rsidRPr="00075F3A">
              <w:rPr>
                <w:b/>
                <w:sz w:val="20"/>
                <w:szCs w:val="20"/>
              </w:rPr>
              <w:t>Pretendenta papildus piedāvātie pakalpojumi (no III.sadaļas)</w:t>
            </w:r>
          </w:p>
        </w:tc>
      </w:tr>
      <w:tr w:rsidR="008955C0" w:rsidRPr="00075F3A" w:rsidTr="00130CF3">
        <w:trPr>
          <w:cantSplit/>
          <w:trHeight w:val="580"/>
          <w:jc w:val="center"/>
        </w:trPr>
        <w:tc>
          <w:tcPr>
            <w:tcW w:w="242"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jc w:val="center"/>
              <w:rPr>
                <w:snapToGrid w:val="0"/>
                <w:sz w:val="20"/>
                <w:szCs w:val="20"/>
              </w:rPr>
            </w:pPr>
            <w:r>
              <w:rPr>
                <w:snapToGrid w:val="0"/>
                <w:sz w:val="20"/>
                <w:szCs w:val="20"/>
              </w:rPr>
              <w:t>2.1.</w:t>
            </w:r>
          </w:p>
        </w:tc>
        <w:tc>
          <w:tcPr>
            <w:tcW w:w="2191" w:type="pct"/>
            <w:tcBorders>
              <w:top w:val="single" w:sz="4" w:space="0" w:color="auto"/>
              <w:left w:val="single" w:sz="4" w:space="0" w:color="auto"/>
              <w:bottom w:val="single" w:sz="4" w:space="0" w:color="auto"/>
              <w:right w:val="single" w:sz="4" w:space="0" w:color="auto"/>
            </w:tcBorders>
            <w:vAlign w:val="center"/>
          </w:tcPr>
          <w:p w:rsidR="008955C0" w:rsidRPr="00D83B35" w:rsidRDefault="008955C0" w:rsidP="008955C0">
            <w:pPr>
              <w:tabs>
                <w:tab w:val="left" w:pos="851"/>
              </w:tabs>
              <w:ind w:right="34"/>
              <w:jc w:val="both"/>
              <w:rPr>
                <w:bCs/>
                <w:sz w:val="20"/>
                <w:szCs w:val="20"/>
              </w:rPr>
            </w:pPr>
            <w:r w:rsidRPr="00075F3A">
              <w:rPr>
                <w:b/>
                <w:bCs/>
                <w:sz w:val="20"/>
                <w:szCs w:val="20"/>
              </w:rPr>
              <w:t>Stacionārie maksas pakalpojumi</w:t>
            </w:r>
            <w:r w:rsidRPr="00075F3A">
              <w:rPr>
                <w:bCs/>
                <w:sz w:val="20"/>
                <w:szCs w:val="20"/>
              </w:rPr>
              <w:t xml:space="preserve"> - pakalpojumi dienas un diennakts stacionārā </w:t>
            </w:r>
            <w:r w:rsidRPr="00075F3A">
              <w:rPr>
                <w:b/>
                <w:bCs/>
                <w:sz w:val="20"/>
                <w:szCs w:val="20"/>
              </w:rPr>
              <w:t xml:space="preserve">ar kopējo </w:t>
            </w:r>
            <w:r>
              <w:rPr>
                <w:b/>
                <w:bCs/>
                <w:sz w:val="20"/>
                <w:szCs w:val="20"/>
              </w:rPr>
              <w:t>apdrošinājuma summu (limitu)</w:t>
            </w:r>
            <w:r w:rsidRPr="00075F3A">
              <w:rPr>
                <w:b/>
                <w:bCs/>
                <w:sz w:val="20"/>
                <w:szCs w:val="20"/>
              </w:rPr>
              <w:t xml:space="preserve"> </w:t>
            </w:r>
            <w:r>
              <w:rPr>
                <w:b/>
                <w:bCs/>
                <w:sz w:val="20"/>
                <w:szCs w:val="20"/>
                <w:u w:val="single"/>
              </w:rPr>
              <w:t>2000</w:t>
            </w:r>
            <w:r w:rsidRPr="00D83B35">
              <w:rPr>
                <w:b/>
                <w:bCs/>
                <w:sz w:val="20"/>
                <w:szCs w:val="20"/>
                <w:u w:val="single"/>
              </w:rPr>
              <w:t xml:space="preserve"> EUR</w:t>
            </w:r>
            <w:r w:rsidRPr="00D83B35">
              <w:rPr>
                <w:bCs/>
                <w:sz w:val="20"/>
                <w:szCs w:val="20"/>
              </w:rPr>
              <w:t xml:space="preserve"> apdrošināšanas periodā :</w:t>
            </w:r>
          </w:p>
          <w:p w:rsidR="008955C0" w:rsidRPr="00075F3A" w:rsidRDefault="008955C0" w:rsidP="008955C0">
            <w:pPr>
              <w:pStyle w:val="ListParagraph"/>
              <w:numPr>
                <w:ilvl w:val="0"/>
                <w:numId w:val="11"/>
              </w:numPr>
              <w:tabs>
                <w:tab w:val="left" w:pos="851"/>
              </w:tabs>
              <w:suppressAutoHyphens w:val="0"/>
              <w:spacing w:before="100" w:after="200" w:line="276" w:lineRule="auto"/>
              <w:ind w:right="34"/>
              <w:jc w:val="both"/>
              <w:rPr>
                <w:b/>
                <w:sz w:val="20"/>
                <w:szCs w:val="20"/>
              </w:rPr>
            </w:pPr>
            <w:r w:rsidRPr="00075F3A">
              <w:rPr>
                <w:sz w:val="20"/>
                <w:szCs w:val="20"/>
              </w:rPr>
              <w:t>uzturēšanās stacionārā;</w:t>
            </w:r>
          </w:p>
          <w:p w:rsidR="008955C0" w:rsidRPr="00075F3A" w:rsidRDefault="008955C0" w:rsidP="008955C0">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paaugstināta servisa palātas stacionārā;</w:t>
            </w:r>
          </w:p>
          <w:p w:rsidR="008955C0" w:rsidRPr="00075F3A" w:rsidRDefault="008955C0" w:rsidP="008955C0">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maksas operācijas;</w:t>
            </w:r>
          </w:p>
          <w:p w:rsidR="008955C0" w:rsidRPr="00075F3A" w:rsidRDefault="008955C0" w:rsidP="008955C0">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diagnostika;</w:t>
            </w:r>
          </w:p>
          <w:p w:rsidR="008955C0" w:rsidRDefault="008955C0" w:rsidP="008955C0">
            <w:pPr>
              <w:pStyle w:val="ListParagraph"/>
              <w:numPr>
                <w:ilvl w:val="0"/>
                <w:numId w:val="11"/>
              </w:numPr>
              <w:tabs>
                <w:tab w:val="left" w:pos="851"/>
              </w:tabs>
              <w:suppressAutoHyphens w:val="0"/>
              <w:spacing w:before="100" w:after="200" w:line="276" w:lineRule="auto"/>
              <w:ind w:right="34"/>
              <w:jc w:val="both"/>
              <w:rPr>
                <w:sz w:val="20"/>
                <w:szCs w:val="20"/>
              </w:rPr>
            </w:pPr>
            <w:r>
              <w:rPr>
                <w:sz w:val="20"/>
                <w:szCs w:val="20"/>
              </w:rPr>
              <w:t>konsultācijas</w:t>
            </w:r>
          </w:p>
          <w:p w:rsidR="008955C0" w:rsidRPr="00D83B35" w:rsidRDefault="008955C0" w:rsidP="008955C0">
            <w:pPr>
              <w:pStyle w:val="ListParagraph"/>
              <w:numPr>
                <w:ilvl w:val="0"/>
                <w:numId w:val="11"/>
              </w:numPr>
              <w:tabs>
                <w:tab w:val="left" w:pos="851"/>
              </w:tabs>
              <w:suppressAutoHyphens w:val="0"/>
              <w:spacing w:before="100" w:after="200" w:line="276" w:lineRule="auto"/>
              <w:ind w:right="34"/>
              <w:jc w:val="both"/>
              <w:rPr>
                <w:sz w:val="20"/>
                <w:szCs w:val="20"/>
              </w:rPr>
            </w:pPr>
            <w:proofErr w:type="gramStart"/>
            <w:r w:rsidRPr="00D83B35">
              <w:rPr>
                <w:sz w:val="20"/>
                <w:szCs w:val="20"/>
              </w:rPr>
              <w:t>laboratoriskie</w:t>
            </w:r>
            <w:proofErr w:type="gramEnd"/>
            <w:r w:rsidRPr="00D83B35">
              <w:rPr>
                <w:sz w:val="20"/>
                <w:szCs w:val="20"/>
              </w:rPr>
              <w:t xml:space="preserve"> izmeklējumi.</w:t>
            </w:r>
          </w:p>
        </w:tc>
        <w:tc>
          <w:tcPr>
            <w:tcW w:w="341"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ind w:left="68" w:right="34"/>
              <w:jc w:val="both"/>
              <w:rPr>
                <w:color w:val="FF0000"/>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8955C0" w:rsidRPr="00AF66D9" w:rsidRDefault="008955C0" w:rsidP="008955C0">
            <w:pPr>
              <w:jc w:val="center"/>
              <w:rPr>
                <w:sz w:val="28"/>
                <w:szCs w:val="28"/>
              </w:rPr>
            </w:pPr>
            <w:r w:rsidRPr="00AF66D9">
              <w:rPr>
                <w:sz w:val="28"/>
                <w:szCs w:val="28"/>
              </w:rPr>
              <w:t>-</w:t>
            </w:r>
          </w:p>
        </w:tc>
        <w:tc>
          <w:tcPr>
            <w:tcW w:w="774" w:type="pct"/>
            <w:tcBorders>
              <w:top w:val="single" w:sz="4" w:space="0" w:color="auto"/>
              <w:left w:val="single" w:sz="4" w:space="0" w:color="auto"/>
              <w:bottom w:val="single" w:sz="4" w:space="0" w:color="auto"/>
              <w:right w:val="single" w:sz="4" w:space="0" w:color="auto"/>
            </w:tcBorders>
            <w:vAlign w:val="center"/>
          </w:tcPr>
          <w:p w:rsidR="008955C0" w:rsidRPr="00AF66D9" w:rsidRDefault="008955C0" w:rsidP="008955C0">
            <w:pPr>
              <w:jc w:val="center"/>
              <w:rPr>
                <w:sz w:val="28"/>
                <w:szCs w:val="28"/>
              </w:rPr>
            </w:pPr>
            <w:r w:rsidRPr="00AF66D9">
              <w:rPr>
                <w:sz w:val="28"/>
                <w:szCs w:val="28"/>
              </w:rPr>
              <w:t>-</w:t>
            </w:r>
          </w:p>
        </w:tc>
      </w:tr>
      <w:tr w:rsidR="008955C0" w:rsidRPr="00075F3A" w:rsidTr="00F96282">
        <w:trPr>
          <w:cantSplit/>
          <w:trHeight w:val="580"/>
          <w:jc w:val="center"/>
        </w:trPr>
        <w:tc>
          <w:tcPr>
            <w:tcW w:w="242"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jc w:val="center"/>
              <w:rPr>
                <w:snapToGrid w:val="0"/>
                <w:sz w:val="20"/>
                <w:szCs w:val="20"/>
              </w:rPr>
            </w:pPr>
            <w:r>
              <w:rPr>
                <w:snapToGrid w:val="0"/>
                <w:sz w:val="20"/>
                <w:szCs w:val="20"/>
              </w:rPr>
              <w:t>2.2</w:t>
            </w:r>
            <w:r w:rsidRPr="00075F3A">
              <w:rPr>
                <w:snapToGrid w:val="0"/>
                <w:sz w:val="20"/>
                <w:szCs w:val="20"/>
              </w:rPr>
              <w:t xml:space="preserve">. </w:t>
            </w:r>
          </w:p>
        </w:tc>
        <w:tc>
          <w:tcPr>
            <w:tcW w:w="2191"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jc w:val="both"/>
              <w:rPr>
                <w:sz w:val="20"/>
                <w:szCs w:val="20"/>
              </w:rPr>
            </w:pPr>
            <w:r w:rsidRPr="00075F3A">
              <w:rPr>
                <w:b/>
                <w:sz w:val="20"/>
                <w:szCs w:val="20"/>
              </w:rPr>
              <w:t>Medikamenti – apmaksa 50%  ar</w:t>
            </w:r>
            <w:r>
              <w:rPr>
                <w:b/>
                <w:sz w:val="20"/>
                <w:szCs w:val="20"/>
              </w:rPr>
              <w:t xml:space="preserve"> atlīdzības limitu </w:t>
            </w:r>
            <w:r w:rsidRPr="00075F3A">
              <w:rPr>
                <w:b/>
                <w:sz w:val="20"/>
                <w:szCs w:val="20"/>
              </w:rPr>
              <w:t xml:space="preserve"> 100 EUR</w:t>
            </w:r>
          </w:p>
          <w:p w:rsidR="008955C0" w:rsidRPr="00075F3A" w:rsidRDefault="008955C0" w:rsidP="008955C0">
            <w:pPr>
              <w:jc w:val="both"/>
              <w:rPr>
                <w:b/>
                <w:sz w:val="20"/>
                <w:szCs w:val="20"/>
              </w:rPr>
            </w:pPr>
            <w:r w:rsidRPr="00075F3A">
              <w:rPr>
                <w:sz w:val="20"/>
                <w:szCs w:val="20"/>
              </w:rPr>
              <w:t>Jebkuri ārsta izrakstīti medikamenti, kas reģistrēti Latvijas Republikas Zāļu reģistrā bez papildus ierobežojumiem un homeoptija (noteiktiem limitiem viena oriģināla cenai, iegādājamo medikamentu skaitam vai receptes izmantošanas termiņiem un iegādājamo medikamentu skaitam vai receptes izmantošanas termiņiem un citiem).</w:t>
            </w:r>
          </w:p>
        </w:tc>
        <w:tc>
          <w:tcPr>
            <w:tcW w:w="341"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ind w:left="68" w:right="34"/>
              <w:jc w:val="both"/>
              <w:rPr>
                <w:color w:val="FF0000"/>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8955C0" w:rsidRPr="00AF66D9" w:rsidRDefault="003963B4" w:rsidP="008955C0">
            <w:pPr>
              <w:jc w:val="center"/>
              <w:rPr>
                <w:sz w:val="28"/>
                <w:szCs w:val="28"/>
              </w:rPr>
            </w:pPr>
            <w:r w:rsidRPr="00AF66D9">
              <w:rPr>
                <w:sz w:val="28"/>
                <w:szCs w:val="28"/>
              </w:rPr>
              <w:t>-</w:t>
            </w:r>
          </w:p>
        </w:tc>
        <w:tc>
          <w:tcPr>
            <w:tcW w:w="774" w:type="pct"/>
            <w:tcBorders>
              <w:top w:val="single" w:sz="4" w:space="0" w:color="auto"/>
              <w:left w:val="single" w:sz="4" w:space="0" w:color="auto"/>
              <w:bottom w:val="single" w:sz="4" w:space="0" w:color="auto"/>
              <w:right w:val="single" w:sz="4" w:space="0" w:color="auto"/>
            </w:tcBorders>
            <w:vAlign w:val="center"/>
          </w:tcPr>
          <w:p w:rsidR="008955C0" w:rsidRPr="00AF66D9" w:rsidRDefault="003963B4" w:rsidP="008955C0">
            <w:pPr>
              <w:jc w:val="center"/>
              <w:rPr>
                <w:sz w:val="28"/>
                <w:szCs w:val="28"/>
              </w:rPr>
            </w:pPr>
            <w:r w:rsidRPr="00AF66D9">
              <w:rPr>
                <w:sz w:val="28"/>
                <w:szCs w:val="28"/>
              </w:rPr>
              <w:t>-</w:t>
            </w:r>
          </w:p>
        </w:tc>
      </w:tr>
      <w:tr w:rsidR="008955C0" w:rsidRPr="00075F3A" w:rsidTr="00F96282">
        <w:trPr>
          <w:cantSplit/>
          <w:trHeight w:val="580"/>
          <w:jc w:val="center"/>
        </w:trPr>
        <w:tc>
          <w:tcPr>
            <w:tcW w:w="242" w:type="pct"/>
            <w:tcBorders>
              <w:top w:val="single" w:sz="4" w:space="0" w:color="auto"/>
              <w:left w:val="single" w:sz="4" w:space="0" w:color="auto"/>
              <w:bottom w:val="single" w:sz="4" w:space="0" w:color="auto"/>
              <w:right w:val="single" w:sz="4" w:space="0" w:color="auto"/>
            </w:tcBorders>
            <w:vAlign w:val="center"/>
          </w:tcPr>
          <w:p w:rsidR="008955C0" w:rsidRPr="00075F3A" w:rsidRDefault="00B67C1B" w:rsidP="008955C0">
            <w:pPr>
              <w:jc w:val="center"/>
              <w:rPr>
                <w:snapToGrid w:val="0"/>
                <w:sz w:val="20"/>
                <w:szCs w:val="20"/>
              </w:rPr>
            </w:pPr>
            <w:r>
              <w:rPr>
                <w:snapToGrid w:val="0"/>
                <w:sz w:val="20"/>
                <w:szCs w:val="20"/>
              </w:rPr>
              <w:t>2.3</w:t>
            </w:r>
            <w:r w:rsidR="008955C0" w:rsidRPr="00075F3A">
              <w:rPr>
                <w:snapToGrid w:val="0"/>
                <w:sz w:val="20"/>
                <w:szCs w:val="20"/>
              </w:rPr>
              <w:t xml:space="preserve">. </w:t>
            </w:r>
          </w:p>
        </w:tc>
        <w:tc>
          <w:tcPr>
            <w:tcW w:w="2191"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1F5636">
            <w:pPr>
              <w:jc w:val="both"/>
              <w:rPr>
                <w:b/>
                <w:sz w:val="20"/>
                <w:szCs w:val="20"/>
              </w:rPr>
            </w:pPr>
            <w:r w:rsidRPr="00075F3A">
              <w:rPr>
                <w:b/>
                <w:sz w:val="20"/>
                <w:szCs w:val="20"/>
              </w:rPr>
              <w:t>Zobārstniecības pakalpojumi</w:t>
            </w:r>
            <w:r w:rsidR="00796FAF">
              <w:rPr>
                <w:b/>
                <w:sz w:val="20"/>
                <w:szCs w:val="20"/>
              </w:rPr>
              <w:t xml:space="preserve"> </w:t>
            </w:r>
            <w:r w:rsidR="00796FAF" w:rsidRPr="0066112D">
              <w:rPr>
                <w:b/>
                <w:sz w:val="20"/>
                <w:szCs w:val="20"/>
              </w:rPr>
              <w:t xml:space="preserve">un </w:t>
            </w:r>
            <w:proofErr w:type="gramStart"/>
            <w:r w:rsidR="00796FAF" w:rsidRPr="0066112D">
              <w:rPr>
                <w:b/>
                <w:sz w:val="20"/>
                <w:szCs w:val="20"/>
              </w:rPr>
              <w:t>hi</w:t>
            </w:r>
            <w:r w:rsidR="001F5636">
              <w:rPr>
                <w:b/>
                <w:sz w:val="20"/>
                <w:szCs w:val="20"/>
              </w:rPr>
              <w:t>ģ</w:t>
            </w:r>
            <w:r w:rsidR="00796FAF" w:rsidRPr="0066112D">
              <w:rPr>
                <w:b/>
                <w:sz w:val="20"/>
                <w:szCs w:val="20"/>
              </w:rPr>
              <w:t>iena</w:t>
            </w:r>
            <w:r w:rsidR="00796FAF">
              <w:rPr>
                <w:b/>
                <w:sz w:val="20"/>
                <w:szCs w:val="20"/>
              </w:rPr>
              <w:t xml:space="preserve"> </w:t>
            </w:r>
            <w:r w:rsidRPr="00075F3A">
              <w:rPr>
                <w:b/>
                <w:sz w:val="20"/>
                <w:szCs w:val="20"/>
              </w:rPr>
              <w:t xml:space="preserve"> 50</w:t>
            </w:r>
            <w:proofErr w:type="gramEnd"/>
            <w:r w:rsidRPr="00075F3A">
              <w:rPr>
                <w:b/>
                <w:sz w:val="20"/>
                <w:szCs w:val="20"/>
              </w:rPr>
              <w:t>% apmērā</w:t>
            </w:r>
            <w:r w:rsidRPr="00075F3A">
              <w:rPr>
                <w:sz w:val="20"/>
                <w:szCs w:val="20"/>
              </w:rPr>
              <w:t xml:space="preserve"> - zobārsta vizīte un konsultācija, rentgeni, anestēzija, zobu ekstrakcijas, zobu terapeitiskā (zobu plombēšana un kanālu ārstēšana) un ķirurģiskā ārstēšana (zobu izraušana), un zobu higiēnas pakalpojumi. Apdrošinājuma summa vienai personai </w:t>
            </w:r>
            <w:proofErr w:type="gramStart"/>
            <w:r>
              <w:rPr>
                <w:sz w:val="20"/>
                <w:szCs w:val="20"/>
              </w:rPr>
              <w:t>–</w:t>
            </w:r>
            <w:r w:rsidRPr="00075F3A">
              <w:rPr>
                <w:sz w:val="20"/>
                <w:szCs w:val="20"/>
              </w:rPr>
              <w:t xml:space="preserve"> </w:t>
            </w:r>
            <w:r>
              <w:rPr>
                <w:b/>
                <w:sz w:val="20"/>
                <w:szCs w:val="20"/>
              </w:rPr>
              <w:t xml:space="preserve"> </w:t>
            </w:r>
            <w:r w:rsidR="003361C2">
              <w:rPr>
                <w:b/>
                <w:sz w:val="20"/>
                <w:szCs w:val="20"/>
              </w:rPr>
              <w:t>EUR</w:t>
            </w:r>
            <w:proofErr w:type="gramEnd"/>
            <w:r w:rsidR="003361C2">
              <w:rPr>
                <w:b/>
                <w:sz w:val="20"/>
                <w:szCs w:val="20"/>
              </w:rPr>
              <w:t xml:space="preserve"> </w:t>
            </w:r>
            <w:r>
              <w:rPr>
                <w:b/>
                <w:sz w:val="20"/>
                <w:szCs w:val="20"/>
              </w:rPr>
              <w:t>3</w:t>
            </w:r>
            <w:r w:rsidR="003361C2">
              <w:rPr>
                <w:b/>
                <w:sz w:val="20"/>
                <w:szCs w:val="20"/>
              </w:rPr>
              <w:t>00</w:t>
            </w:r>
            <w:r w:rsidRPr="0054462B">
              <w:rPr>
                <w:b/>
                <w:sz w:val="20"/>
                <w:szCs w:val="20"/>
              </w:rPr>
              <w:t xml:space="preserve"> gadā. </w:t>
            </w:r>
          </w:p>
        </w:tc>
        <w:tc>
          <w:tcPr>
            <w:tcW w:w="341"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ind w:left="68" w:right="34"/>
              <w:jc w:val="both"/>
              <w:rPr>
                <w:color w:val="FF0000"/>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8955C0" w:rsidRPr="00AF66D9" w:rsidRDefault="008955C0" w:rsidP="008955C0">
            <w:pPr>
              <w:jc w:val="center"/>
              <w:rPr>
                <w:sz w:val="28"/>
                <w:szCs w:val="28"/>
              </w:rPr>
            </w:pPr>
            <w:r w:rsidRPr="00AF66D9">
              <w:rPr>
                <w:sz w:val="28"/>
                <w:szCs w:val="28"/>
              </w:rPr>
              <w:t>-</w:t>
            </w:r>
          </w:p>
        </w:tc>
        <w:tc>
          <w:tcPr>
            <w:tcW w:w="774" w:type="pct"/>
            <w:tcBorders>
              <w:top w:val="single" w:sz="4" w:space="0" w:color="auto"/>
              <w:left w:val="single" w:sz="4" w:space="0" w:color="auto"/>
              <w:bottom w:val="single" w:sz="4" w:space="0" w:color="auto"/>
              <w:right w:val="single" w:sz="4" w:space="0" w:color="auto"/>
            </w:tcBorders>
            <w:vAlign w:val="center"/>
          </w:tcPr>
          <w:p w:rsidR="008955C0" w:rsidRPr="00AF66D9" w:rsidRDefault="008955C0" w:rsidP="008955C0">
            <w:pPr>
              <w:jc w:val="center"/>
              <w:rPr>
                <w:sz w:val="28"/>
                <w:szCs w:val="28"/>
              </w:rPr>
            </w:pPr>
            <w:r w:rsidRPr="00AF66D9">
              <w:rPr>
                <w:sz w:val="28"/>
                <w:szCs w:val="28"/>
              </w:rPr>
              <w:t>-</w:t>
            </w:r>
          </w:p>
        </w:tc>
      </w:tr>
      <w:tr w:rsidR="008955C0" w:rsidRPr="00075F3A" w:rsidTr="00F96282">
        <w:trPr>
          <w:cantSplit/>
          <w:trHeight w:val="580"/>
          <w:jc w:val="center"/>
        </w:trPr>
        <w:tc>
          <w:tcPr>
            <w:tcW w:w="242" w:type="pct"/>
            <w:tcBorders>
              <w:top w:val="single" w:sz="4" w:space="0" w:color="auto"/>
              <w:left w:val="single" w:sz="4" w:space="0" w:color="auto"/>
              <w:bottom w:val="single" w:sz="4" w:space="0" w:color="auto"/>
              <w:right w:val="single" w:sz="4" w:space="0" w:color="auto"/>
            </w:tcBorders>
            <w:vAlign w:val="center"/>
          </w:tcPr>
          <w:p w:rsidR="008955C0" w:rsidRPr="00075F3A" w:rsidRDefault="00B67C1B" w:rsidP="008955C0">
            <w:pPr>
              <w:jc w:val="center"/>
              <w:rPr>
                <w:snapToGrid w:val="0"/>
                <w:sz w:val="20"/>
                <w:szCs w:val="20"/>
              </w:rPr>
            </w:pPr>
            <w:r>
              <w:rPr>
                <w:snapToGrid w:val="0"/>
                <w:sz w:val="20"/>
                <w:szCs w:val="20"/>
              </w:rPr>
              <w:t>2.4</w:t>
            </w:r>
            <w:r w:rsidR="008955C0" w:rsidRPr="0054462B">
              <w:rPr>
                <w:snapToGrid w:val="0"/>
                <w:sz w:val="20"/>
                <w:szCs w:val="20"/>
              </w:rPr>
              <w:t>.</w:t>
            </w:r>
          </w:p>
        </w:tc>
        <w:tc>
          <w:tcPr>
            <w:tcW w:w="2191" w:type="pct"/>
            <w:tcBorders>
              <w:top w:val="single" w:sz="4" w:space="0" w:color="auto"/>
              <w:left w:val="single" w:sz="4" w:space="0" w:color="auto"/>
              <w:bottom w:val="single" w:sz="4" w:space="0" w:color="auto"/>
              <w:right w:val="single" w:sz="4" w:space="0" w:color="auto"/>
            </w:tcBorders>
            <w:vAlign w:val="center"/>
          </w:tcPr>
          <w:p w:rsidR="008955C0" w:rsidRPr="00075F3A" w:rsidRDefault="003361C2" w:rsidP="00EE2EEB">
            <w:pPr>
              <w:jc w:val="both"/>
              <w:rPr>
                <w:b/>
                <w:sz w:val="20"/>
                <w:szCs w:val="20"/>
              </w:rPr>
            </w:pPr>
            <w:r>
              <w:rPr>
                <w:b/>
                <w:sz w:val="20"/>
                <w:szCs w:val="20"/>
              </w:rPr>
              <w:t>Stacionārā rehabilitā</w:t>
            </w:r>
            <w:r w:rsidR="00D8230E">
              <w:rPr>
                <w:b/>
                <w:sz w:val="20"/>
                <w:szCs w:val="20"/>
              </w:rPr>
              <w:t>cija (pacientu iemaksa) – EUR 2</w:t>
            </w:r>
            <w:r>
              <w:rPr>
                <w:b/>
                <w:sz w:val="20"/>
                <w:szCs w:val="20"/>
              </w:rPr>
              <w:t>00 gadā.</w:t>
            </w:r>
          </w:p>
        </w:tc>
        <w:tc>
          <w:tcPr>
            <w:tcW w:w="341"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ind w:left="68" w:right="34"/>
              <w:jc w:val="both"/>
              <w:rPr>
                <w:color w:val="FF0000"/>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8955C0" w:rsidRPr="00075F3A" w:rsidRDefault="008955C0" w:rsidP="008955C0">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8955C0" w:rsidRPr="00AF66D9" w:rsidRDefault="008955C0" w:rsidP="008955C0">
            <w:pPr>
              <w:jc w:val="center"/>
              <w:rPr>
                <w:sz w:val="28"/>
                <w:szCs w:val="28"/>
              </w:rPr>
            </w:pPr>
            <w:r w:rsidRPr="00AF66D9">
              <w:rPr>
                <w:sz w:val="28"/>
                <w:szCs w:val="28"/>
              </w:rPr>
              <w:t>-</w:t>
            </w:r>
          </w:p>
        </w:tc>
        <w:tc>
          <w:tcPr>
            <w:tcW w:w="774" w:type="pct"/>
            <w:tcBorders>
              <w:top w:val="single" w:sz="4" w:space="0" w:color="auto"/>
              <w:left w:val="single" w:sz="4" w:space="0" w:color="auto"/>
              <w:bottom w:val="single" w:sz="4" w:space="0" w:color="auto"/>
              <w:right w:val="single" w:sz="4" w:space="0" w:color="auto"/>
            </w:tcBorders>
            <w:vAlign w:val="center"/>
          </w:tcPr>
          <w:p w:rsidR="008955C0" w:rsidRPr="00AF66D9" w:rsidRDefault="008955C0" w:rsidP="008955C0">
            <w:pPr>
              <w:jc w:val="center"/>
              <w:rPr>
                <w:sz w:val="28"/>
                <w:szCs w:val="28"/>
              </w:rPr>
            </w:pPr>
            <w:r w:rsidRPr="00AF66D9">
              <w:rPr>
                <w:sz w:val="28"/>
                <w:szCs w:val="28"/>
              </w:rPr>
              <w:t>-</w:t>
            </w:r>
          </w:p>
        </w:tc>
      </w:tr>
      <w:tr w:rsidR="00D8230E" w:rsidRPr="00075F3A" w:rsidTr="00F96282">
        <w:trPr>
          <w:cantSplit/>
          <w:trHeight w:val="580"/>
          <w:jc w:val="center"/>
        </w:trPr>
        <w:tc>
          <w:tcPr>
            <w:tcW w:w="242" w:type="pct"/>
            <w:tcBorders>
              <w:top w:val="single" w:sz="4" w:space="0" w:color="auto"/>
              <w:left w:val="single" w:sz="4" w:space="0" w:color="auto"/>
              <w:bottom w:val="single" w:sz="4" w:space="0" w:color="auto"/>
              <w:right w:val="single" w:sz="4" w:space="0" w:color="auto"/>
            </w:tcBorders>
            <w:vAlign w:val="center"/>
          </w:tcPr>
          <w:p w:rsidR="00D8230E" w:rsidRPr="00075F3A" w:rsidRDefault="00D8230E" w:rsidP="00D8230E">
            <w:pPr>
              <w:jc w:val="center"/>
              <w:rPr>
                <w:snapToGrid w:val="0"/>
                <w:sz w:val="20"/>
                <w:szCs w:val="20"/>
              </w:rPr>
            </w:pPr>
            <w:r>
              <w:rPr>
                <w:snapToGrid w:val="0"/>
                <w:sz w:val="20"/>
                <w:szCs w:val="20"/>
              </w:rPr>
              <w:t>2.5</w:t>
            </w:r>
            <w:r w:rsidRPr="0054462B">
              <w:rPr>
                <w:snapToGrid w:val="0"/>
                <w:sz w:val="20"/>
                <w:szCs w:val="20"/>
              </w:rPr>
              <w:t>.</w:t>
            </w:r>
          </w:p>
        </w:tc>
        <w:tc>
          <w:tcPr>
            <w:tcW w:w="2191" w:type="pct"/>
            <w:tcBorders>
              <w:top w:val="single" w:sz="4" w:space="0" w:color="auto"/>
              <w:left w:val="single" w:sz="4" w:space="0" w:color="auto"/>
              <w:bottom w:val="single" w:sz="4" w:space="0" w:color="auto"/>
              <w:right w:val="single" w:sz="4" w:space="0" w:color="auto"/>
            </w:tcBorders>
            <w:vAlign w:val="center"/>
          </w:tcPr>
          <w:p w:rsidR="00DC314E" w:rsidRPr="00075F3A" w:rsidRDefault="00D8230E" w:rsidP="00DC314E">
            <w:pPr>
              <w:jc w:val="both"/>
              <w:rPr>
                <w:b/>
                <w:sz w:val="20"/>
                <w:szCs w:val="20"/>
              </w:rPr>
            </w:pPr>
            <w:r>
              <w:rPr>
                <w:b/>
                <w:sz w:val="20"/>
                <w:szCs w:val="20"/>
              </w:rPr>
              <w:t>Ambulatorā</w:t>
            </w:r>
            <w:r w:rsidR="00DC314E">
              <w:rPr>
                <w:b/>
                <w:sz w:val="20"/>
                <w:szCs w:val="20"/>
              </w:rPr>
              <w:t xml:space="preserve"> </w:t>
            </w:r>
            <w:proofErr w:type="gramStart"/>
            <w:r w:rsidR="00DC314E">
              <w:rPr>
                <w:b/>
                <w:sz w:val="20"/>
                <w:szCs w:val="20"/>
              </w:rPr>
              <w:t>rehabilitācija  –</w:t>
            </w:r>
            <w:proofErr w:type="gramEnd"/>
            <w:r w:rsidR="00DC314E">
              <w:rPr>
                <w:b/>
                <w:sz w:val="20"/>
                <w:szCs w:val="20"/>
              </w:rPr>
              <w:t xml:space="preserve"> EUR 200 gadā:</w:t>
            </w:r>
            <w:r w:rsidR="00DC314E" w:rsidRPr="00731E98">
              <w:rPr>
                <w:b/>
                <w:sz w:val="20"/>
                <w:szCs w:val="20"/>
              </w:rPr>
              <w:t xml:space="preserve"> </w:t>
            </w:r>
            <w:r w:rsidR="00DC314E" w:rsidRPr="00C33CED">
              <w:rPr>
                <w:sz w:val="20"/>
                <w:szCs w:val="20"/>
              </w:rPr>
              <w:t>ārstnieciskā vingrošana individuāli vai grupās; ārstnieciskās masāžas; manuālā terapija; ūdens procedūras: zemūdens masāžas, šarko dušas, pērļu vannas, minerālūdens vannas un citas procedūras un manipulācijas.</w:t>
            </w:r>
          </w:p>
        </w:tc>
        <w:tc>
          <w:tcPr>
            <w:tcW w:w="341" w:type="pct"/>
            <w:tcBorders>
              <w:top w:val="single" w:sz="4" w:space="0" w:color="auto"/>
              <w:left w:val="single" w:sz="4" w:space="0" w:color="auto"/>
              <w:bottom w:val="single" w:sz="4" w:space="0" w:color="auto"/>
              <w:right w:val="single" w:sz="4" w:space="0" w:color="auto"/>
            </w:tcBorders>
            <w:vAlign w:val="center"/>
          </w:tcPr>
          <w:p w:rsidR="00D8230E" w:rsidRPr="00075F3A" w:rsidRDefault="00D8230E" w:rsidP="00D8230E">
            <w:pPr>
              <w:ind w:left="68" w:right="34"/>
              <w:jc w:val="both"/>
              <w:rPr>
                <w:color w:val="FF0000"/>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D8230E" w:rsidRPr="00075F3A" w:rsidRDefault="00D8230E" w:rsidP="00D8230E">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D8230E" w:rsidRPr="00AF66D9" w:rsidRDefault="00D8230E" w:rsidP="00D8230E">
            <w:pPr>
              <w:jc w:val="center"/>
              <w:rPr>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D8230E" w:rsidRPr="00AF66D9" w:rsidRDefault="00D8230E" w:rsidP="00D8230E">
            <w:pPr>
              <w:jc w:val="center"/>
              <w:rPr>
                <w:sz w:val="28"/>
                <w:szCs w:val="28"/>
              </w:rPr>
            </w:pPr>
          </w:p>
        </w:tc>
      </w:tr>
    </w:tbl>
    <w:p w:rsidR="0082277F" w:rsidRPr="00075F3A" w:rsidRDefault="0082277F" w:rsidP="0082277F">
      <w:pPr>
        <w:tabs>
          <w:tab w:val="left" w:pos="426"/>
          <w:tab w:val="left" w:pos="720"/>
          <w:tab w:val="left" w:pos="993"/>
        </w:tabs>
        <w:overflowPunct w:val="0"/>
        <w:autoSpaceDE w:val="0"/>
        <w:autoSpaceDN w:val="0"/>
        <w:adjustRightInd w:val="0"/>
        <w:ind w:right="-6"/>
        <w:jc w:val="both"/>
        <w:rPr>
          <w:b/>
          <w:noProof/>
          <w:sz w:val="20"/>
          <w:szCs w:val="20"/>
          <w:u w:val="single"/>
        </w:rPr>
      </w:pPr>
    </w:p>
    <w:p w:rsidR="0082277F" w:rsidRDefault="0082277F" w:rsidP="0082277F">
      <w:pPr>
        <w:tabs>
          <w:tab w:val="left" w:pos="426"/>
          <w:tab w:val="left" w:pos="720"/>
          <w:tab w:val="left" w:pos="993"/>
        </w:tabs>
        <w:overflowPunct w:val="0"/>
        <w:autoSpaceDE w:val="0"/>
        <w:autoSpaceDN w:val="0"/>
        <w:adjustRightInd w:val="0"/>
        <w:ind w:right="-6"/>
        <w:jc w:val="both"/>
        <w:rPr>
          <w:b/>
          <w:noProof/>
          <w:sz w:val="20"/>
          <w:szCs w:val="20"/>
          <w:u w:val="single"/>
        </w:rPr>
      </w:pPr>
    </w:p>
    <w:p w:rsidR="006214F6" w:rsidRDefault="006214F6" w:rsidP="0082277F">
      <w:pPr>
        <w:tabs>
          <w:tab w:val="left" w:pos="426"/>
          <w:tab w:val="left" w:pos="720"/>
          <w:tab w:val="left" w:pos="993"/>
        </w:tabs>
        <w:overflowPunct w:val="0"/>
        <w:autoSpaceDE w:val="0"/>
        <w:autoSpaceDN w:val="0"/>
        <w:adjustRightInd w:val="0"/>
        <w:ind w:right="-6"/>
        <w:jc w:val="both"/>
        <w:rPr>
          <w:b/>
          <w:noProof/>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64"/>
        <w:gridCol w:w="6049"/>
        <w:gridCol w:w="2354"/>
        <w:gridCol w:w="5120"/>
      </w:tblGrid>
      <w:tr w:rsidR="0082277F" w:rsidRPr="00075F3A" w:rsidTr="008A50CB">
        <w:trPr>
          <w:cantSplit/>
          <w:tblHeader/>
          <w:jc w:val="center"/>
        </w:trPr>
        <w:tc>
          <w:tcPr>
            <w:tcW w:w="267" w:type="pct"/>
            <w:vMerge w:val="restart"/>
            <w:tcBorders>
              <w:top w:val="single" w:sz="4" w:space="0" w:color="auto"/>
              <w:left w:val="single" w:sz="4" w:space="0" w:color="auto"/>
              <w:right w:val="single" w:sz="4" w:space="0" w:color="auto"/>
            </w:tcBorders>
            <w:shd w:val="clear" w:color="auto" w:fill="D9D9D9"/>
            <w:vAlign w:val="center"/>
          </w:tcPr>
          <w:p w:rsidR="0082277F" w:rsidRPr="00075F3A" w:rsidRDefault="0082277F" w:rsidP="008A50CB">
            <w:pPr>
              <w:ind w:right="34"/>
              <w:jc w:val="center"/>
              <w:rPr>
                <w:b/>
                <w:sz w:val="20"/>
                <w:szCs w:val="20"/>
              </w:rPr>
            </w:pPr>
            <w:r w:rsidRPr="00075F3A">
              <w:rPr>
                <w:b/>
                <w:snapToGrid w:val="0"/>
                <w:color w:val="000000"/>
                <w:sz w:val="20"/>
                <w:szCs w:val="20"/>
              </w:rPr>
              <w:lastRenderedPageBreak/>
              <w:t>Nr.p.k.</w:t>
            </w:r>
          </w:p>
        </w:tc>
        <w:tc>
          <w:tcPr>
            <w:tcW w:w="2117" w:type="pct"/>
            <w:vMerge w:val="restart"/>
            <w:tcBorders>
              <w:top w:val="single" w:sz="4" w:space="0" w:color="auto"/>
              <w:left w:val="single" w:sz="4" w:space="0" w:color="auto"/>
              <w:right w:val="single" w:sz="4" w:space="0" w:color="auto"/>
            </w:tcBorders>
            <w:shd w:val="clear" w:color="auto" w:fill="D9D9D9"/>
            <w:vAlign w:val="center"/>
          </w:tcPr>
          <w:p w:rsidR="0082277F" w:rsidRPr="00075F3A" w:rsidRDefault="0082277F" w:rsidP="008A50CB">
            <w:pPr>
              <w:ind w:right="34"/>
              <w:jc w:val="center"/>
              <w:rPr>
                <w:b/>
                <w:sz w:val="20"/>
                <w:szCs w:val="20"/>
              </w:rPr>
            </w:pPr>
            <w:r w:rsidRPr="00075F3A">
              <w:rPr>
                <w:b/>
                <w:sz w:val="20"/>
                <w:szCs w:val="20"/>
              </w:rPr>
              <w:t>TEHNISKĀ SPECIFIKĀCIJA</w:t>
            </w:r>
          </w:p>
          <w:p w:rsidR="0082277F" w:rsidRPr="00075F3A" w:rsidRDefault="0082277F" w:rsidP="008A50CB">
            <w:pPr>
              <w:ind w:right="34"/>
              <w:jc w:val="center"/>
              <w:rPr>
                <w:b/>
                <w:sz w:val="20"/>
                <w:szCs w:val="20"/>
              </w:rPr>
            </w:pPr>
            <w:r w:rsidRPr="00075F3A">
              <w:rPr>
                <w:b/>
                <w:sz w:val="20"/>
                <w:szCs w:val="20"/>
              </w:rPr>
              <w:t>Minimālās prasības</w:t>
            </w:r>
          </w:p>
        </w:tc>
        <w:tc>
          <w:tcPr>
            <w:tcW w:w="2616" w:type="pct"/>
            <w:gridSpan w:val="2"/>
            <w:tcBorders>
              <w:top w:val="single" w:sz="4" w:space="0" w:color="auto"/>
              <w:left w:val="single" w:sz="4" w:space="0" w:color="auto"/>
              <w:bottom w:val="single" w:sz="4" w:space="0" w:color="auto"/>
              <w:right w:val="single" w:sz="4" w:space="0" w:color="auto"/>
            </w:tcBorders>
            <w:shd w:val="clear" w:color="auto" w:fill="D9D9D9"/>
          </w:tcPr>
          <w:p w:rsidR="0082277F" w:rsidRPr="00075F3A" w:rsidRDefault="0082277F" w:rsidP="008A50CB">
            <w:pPr>
              <w:ind w:right="34"/>
              <w:jc w:val="center"/>
              <w:rPr>
                <w:b/>
                <w:sz w:val="20"/>
                <w:szCs w:val="20"/>
              </w:rPr>
            </w:pPr>
            <w:r w:rsidRPr="00075F3A">
              <w:rPr>
                <w:b/>
                <w:sz w:val="20"/>
                <w:szCs w:val="20"/>
              </w:rPr>
              <w:t>PRETENDENTA TEHNISKAIS PIEDĀVĀJUMS</w:t>
            </w:r>
          </w:p>
          <w:p w:rsidR="0082277F" w:rsidRPr="00075F3A" w:rsidRDefault="0082277F" w:rsidP="008A50CB">
            <w:pPr>
              <w:ind w:right="34"/>
              <w:jc w:val="center"/>
              <w:rPr>
                <w:b/>
                <w:sz w:val="20"/>
                <w:szCs w:val="20"/>
              </w:rPr>
            </w:pPr>
            <w:r w:rsidRPr="00075F3A">
              <w:rPr>
                <w:i/>
                <w:sz w:val="20"/>
                <w:szCs w:val="20"/>
              </w:rPr>
              <w:t>(aizpilda pretendents)</w:t>
            </w:r>
          </w:p>
        </w:tc>
      </w:tr>
      <w:tr w:rsidR="0082277F" w:rsidRPr="00075F3A" w:rsidTr="008A50CB">
        <w:trPr>
          <w:cantSplit/>
          <w:tblHeader/>
          <w:jc w:val="center"/>
        </w:trPr>
        <w:tc>
          <w:tcPr>
            <w:tcW w:w="267" w:type="pct"/>
            <w:vMerge/>
            <w:tcBorders>
              <w:left w:val="single" w:sz="4" w:space="0" w:color="auto"/>
              <w:bottom w:val="single" w:sz="4" w:space="0" w:color="auto"/>
              <w:right w:val="single" w:sz="4" w:space="0" w:color="auto"/>
            </w:tcBorders>
            <w:shd w:val="clear" w:color="auto" w:fill="D9D9D9"/>
            <w:vAlign w:val="center"/>
          </w:tcPr>
          <w:p w:rsidR="0082277F" w:rsidRPr="00075F3A" w:rsidRDefault="0082277F" w:rsidP="008A50CB">
            <w:pPr>
              <w:ind w:right="34"/>
              <w:jc w:val="center"/>
              <w:rPr>
                <w:b/>
                <w:snapToGrid w:val="0"/>
                <w:color w:val="000000"/>
                <w:sz w:val="20"/>
                <w:szCs w:val="20"/>
              </w:rPr>
            </w:pPr>
          </w:p>
        </w:tc>
        <w:tc>
          <w:tcPr>
            <w:tcW w:w="2117" w:type="pct"/>
            <w:vMerge/>
            <w:tcBorders>
              <w:left w:val="single" w:sz="4" w:space="0" w:color="auto"/>
              <w:bottom w:val="single" w:sz="4" w:space="0" w:color="auto"/>
              <w:right w:val="single" w:sz="4" w:space="0" w:color="auto"/>
            </w:tcBorders>
            <w:shd w:val="clear" w:color="auto" w:fill="D9D9D9"/>
            <w:vAlign w:val="center"/>
          </w:tcPr>
          <w:p w:rsidR="0082277F" w:rsidRPr="00075F3A" w:rsidRDefault="0082277F" w:rsidP="008A50CB">
            <w:pPr>
              <w:ind w:right="34"/>
              <w:jc w:val="center"/>
              <w:rPr>
                <w:b/>
                <w:sz w:val="20"/>
                <w:szCs w:val="20"/>
              </w:rPr>
            </w:pPr>
          </w:p>
        </w:tc>
        <w:tc>
          <w:tcPr>
            <w:tcW w:w="2616" w:type="pct"/>
            <w:gridSpan w:val="2"/>
            <w:tcBorders>
              <w:top w:val="single" w:sz="4" w:space="0" w:color="auto"/>
              <w:left w:val="single" w:sz="4" w:space="0" w:color="auto"/>
              <w:bottom w:val="single" w:sz="4" w:space="0" w:color="auto"/>
              <w:right w:val="single" w:sz="4" w:space="0" w:color="auto"/>
            </w:tcBorders>
            <w:shd w:val="clear" w:color="auto" w:fill="D9D9D9"/>
          </w:tcPr>
          <w:p w:rsidR="0082277F" w:rsidRPr="00075F3A" w:rsidRDefault="0082277F" w:rsidP="008A50CB">
            <w:pPr>
              <w:ind w:right="34"/>
              <w:jc w:val="center"/>
              <w:rPr>
                <w:b/>
                <w:sz w:val="20"/>
                <w:szCs w:val="20"/>
              </w:rPr>
            </w:pPr>
            <w:r w:rsidRPr="00075F3A">
              <w:rPr>
                <w:b/>
                <w:sz w:val="20"/>
                <w:szCs w:val="20"/>
              </w:rPr>
              <w:t xml:space="preserve">Sadaļas </w:t>
            </w:r>
          </w:p>
        </w:tc>
      </w:tr>
      <w:tr w:rsidR="0082277F" w:rsidRPr="00075F3A" w:rsidTr="008A50CB">
        <w:trPr>
          <w:cantSplit/>
          <w:tblHeader/>
          <w:jc w:val="center"/>
        </w:trPr>
        <w:tc>
          <w:tcPr>
            <w:tcW w:w="267" w:type="pct"/>
            <w:vMerge w:val="restart"/>
            <w:tcBorders>
              <w:top w:val="single" w:sz="4" w:space="0" w:color="auto"/>
              <w:left w:val="single" w:sz="4" w:space="0" w:color="auto"/>
              <w:right w:val="single" w:sz="4" w:space="0" w:color="auto"/>
            </w:tcBorders>
            <w:shd w:val="clear" w:color="auto" w:fill="D9D9D9"/>
            <w:vAlign w:val="center"/>
          </w:tcPr>
          <w:p w:rsidR="0082277F" w:rsidRPr="00075F3A" w:rsidRDefault="0082277F" w:rsidP="008A50CB">
            <w:pPr>
              <w:ind w:right="34"/>
              <w:jc w:val="center"/>
              <w:rPr>
                <w:b/>
                <w:sz w:val="20"/>
                <w:szCs w:val="20"/>
              </w:rPr>
            </w:pPr>
            <w:r w:rsidRPr="00075F3A">
              <w:rPr>
                <w:b/>
                <w:sz w:val="20"/>
                <w:szCs w:val="20"/>
              </w:rPr>
              <w:br w:type="page"/>
              <w:t>3.</w:t>
            </w:r>
          </w:p>
        </w:tc>
        <w:tc>
          <w:tcPr>
            <w:tcW w:w="2117" w:type="pct"/>
            <w:vMerge w:val="restart"/>
            <w:tcBorders>
              <w:top w:val="single" w:sz="4" w:space="0" w:color="auto"/>
              <w:left w:val="single" w:sz="4" w:space="0" w:color="auto"/>
              <w:right w:val="single" w:sz="4" w:space="0" w:color="auto"/>
            </w:tcBorders>
            <w:shd w:val="clear" w:color="auto" w:fill="D9D9D9"/>
            <w:vAlign w:val="center"/>
          </w:tcPr>
          <w:p w:rsidR="0082277F" w:rsidRPr="00075F3A" w:rsidRDefault="0082277F" w:rsidP="008A50CB">
            <w:pPr>
              <w:ind w:right="34"/>
              <w:jc w:val="center"/>
              <w:rPr>
                <w:b/>
                <w:sz w:val="20"/>
                <w:szCs w:val="20"/>
              </w:rPr>
            </w:pPr>
            <w:r w:rsidRPr="00075F3A">
              <w:rPr>
                <w:b/>
                <w:sz w:val="20"/>
                <w:szCs w:val="20"/>
              </w:rPr>
              <w:t xml:space="preserve">CITAS PASŪTĪTĀJA PRASĪBAS, NOSACĪJUMI </w:t>
            </w:r>
          </w:p>
        </w:tc>
        <w:tc>
          <w:tcPr>
            <w:tcW w:w="824" w:type="pct"/>
            <w:tcBorders>
              <w:top w:val="single" w:sz="4" w:space="0" w:color="auto"/>
              <w:left w:val="single" w:sz="4" w:space="0" w:color="auto"/>
              <w:bottom w:val="single" w:sz="4" w:space="0" w:color="auto"/>
              <w:right w:val="single" w:sz="4" w:space="0" w:color="auto"/>
            </w:tcBorders>
            <w:shd w:val="clear" w:color="auto" w:fill="D9D9D9"/>
          </w:tcPr>
          <w:p w:rsidR="0082277F" w:rsidRPr="00075F3A" w:rsidRDefault="0082277F" w:rsidP="008A50CB">
            <w:pPr>
              <w:ind w:right="34"/>
              <w:jc w:val="center"/>
              <w:rPr>
                <w:b/>
                <w:sz w:val="20"/>
                <w:szCs w:val="20"/>
              </w:rPr>
            </w:pPr>
            <w:r w:rsidRPr="00075F3A">
              <w:rPr>
                <w:b/>
                <w:sz w:val="20"/>
                <w:szCs w:val="20"/>
              </w:rPr>
              <w:t>I</w:t>
            </w:r>
          </w:p>
        </w:tc>
        <w:tc>
          <w:tcPr>
            <w:tcW w:w="1792" w:type="pct"/>
            <w:tcBorders>
              <w:top w:val="single" w:sz="4" w:space="0" w:color="auto"/>
              <w:left w:val="single" w:sz="4" w:space="0" w:color="auto"/>
              <w:right w:val="single" w:sz="4" w:space="0" w:color="auto"/>
            </w:tcBorders>
            <w:shd w:val="clear" w:color="auto" w:fill="D9D9D9"/>
          </w:tcPr>
          <w:p w:rsidR="0082277F" w:rsidRPr="00075F3A" w:rsidRDefault="0082277F" w:rsidP="008A50CB">
            <w:pPr>
              <w:ind w:right="34"/>
              <w:jc w:val="center"/>
              <w:rPr>
                <w:b/>
                <w:sz w:val="20"/>
                <w:szCs w:val="20"/>
              </w:rPr>
            </w:pPr>
            <w:r w:rsidRPr="00075F3A">
              <w:rPr>
                <w:b/>
                <w:sz w:val="20"/>
                <w:szCs w:val="20"/>
              </w:rPr>
              <w:t>II</w:t>
            </w:r>
          </w:p>
        </w:tc>
      </w:tr>
      <w:tr w:rsidR="0082277F" w:rsidRPr="00075F3A" w:rsidTr="008A50CB">
        <w:trPr>
          <w:cantSplit/>
          <w:tblHeader/>
          <w:jc w:val="center"/>
        </w:trPr>
        <w:tc>
          <w:tcPr>
            <w:tcW w:w="267" w:type="pct"/>
            <w:vMerge/>
            <w:tcBorders>
              <w:left w:val="single" w:sz="4" w:space="0" w:color="auto"/>
              <w:bottom w:val="single" w:sz="4" w:space="0" w:color="auto"/>
              <w:right w:val="single" w:sz="4" w:space="0" w:color="auto"/>
            </w:tcBorders>
            <w:shd w:val="clear" w:color="auto" w:fill="D9D9D9"/>
            <w:vAlign w:val="center"/>
          </w:tcPr>
          <w:p w:rsidR="0082277F" w:rsidRPr="00075F3A" w:rsidRDefault="0082277F" w:rsidP="008A50CB">
            <w:pPr>
              <w:ind w:right="34"/>
              <w:jc w:val="center"/>
              <w:rPr>
                <w:b/>
                <w:sz w:val="20"/>
                <w:szCs w:val="20"/>
              </w:rPr>
            </w:pPr>
          </w:p>
        </w:tc>
        <w:tc>
          <w:tcPr>
            <w:tcW w:w="2117" w:type="pct"/>
            <w:vMerge/>
            <w:tcBorders>
              <w:left w:val="single" w:sz="4" w:space="0" w:color="auto"/>
              <w:bottom w:val="single" w:sz="4" w:space="0" w:color="auto"/>
              <w:right w:val="single" w:sz="4" w:space="0" w:color="auto"/>
            </w:tcBorders>
            <w:shd w:val="clear" w:color="auto" w:fill="D9D9D9"/>
            <w:vAlign w:val="center"/>
          </w:tcPr>
          <w:p w:rsidR="0082277F" w:rsidRPr="00075F3A" w:rsidRDefault="0082277F" w:rsidP="008A50CB">
            <w:pPr>
              <w:ind w:right="34"/>
              <w:jc w:val="center"/>
              <w:rPr>
                <w:b/>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D9D9D9"/>
          </w:tcPr>
          <w:p w:rsidR="0082277F" w:rsidRPr="00075F3A" w:rsidRDefault="0082277F" w:rsidP="008A50CB">
            <w:pPr>
              <w:ind w:right="-30"/>
              <w:jc w:val="center"/>
              <w:rPr>
                <w:b/>
                <w:snapToGrid w:val="0"/>
                <w:color w:val="000000"/>
                <w:sz w:val="20"/>
                <w:szCs w:val="20"/>
              </w:rPr>
            </w:pPr>
            <w:r w:rsidRPr="00075F3A">
              <w:rPr>
                <w:b/>
                <w:snapToGrid w:val="0"/>
                <w:color w:val="000000"/>
                <w:sz w:val="20"/>
                <w:szCs w:val="20"/>
              </w:rPr>
              <w:t>Minimālās prasības:</w:t>
            </w:r>
          </w:p>
          <w:p w:rsidR="0082277F" w:rsidRPr="00075F3A" w:rsidRDefault="0082277F" w:rsidP="008A50CB">
            <w:pPr>
              <w:ind w:right="34"/>
              <w:jc w:val="center"/>
              <w:rPr>
                <w:b/>
                <w:sz w:val="20"/>
                <w:szCs w:val="20"/>
              </w:rPr>
            </w:pPr>
            <w:r w:rsidRPr="00075F3A">
              <w:rPr>
                <w:b/>
                <w:snapToGrid w:val="0"/>
                <w:color w:val="000000"/>
                <w:sz w:val="20"/>
                <w:szCs w:val="20"/>
              </w:rPr>
              <w:t>jā / nē</w:t>
            </w:r>
          </w:p>
        </w:tc>
        <w:tc>
          <w:tcPr>
            <w:tcW w:w="1792" w:type="pct"/>
            <w:tcBorders>
              <w:left w:val="single" w:sz="4" w:space="0" w:color="auto"/>
              <w:right w:val="single" w:sz="4" w:space="0" w:color="auto"/>
            </w:tcBorders>
            <w:shd w:val="clear" w:color="auto" w:fill="D9D9D9"/>
          </w:tcPr>
          <w:p w:rsidR="0082277F" w:rsidRPr="00075F3A" w:rsidRDefault="0082277F" w:rsidP="008A50CB">
            <w:pPr>
              <w:ind w:right="34"/>
              <w:jc w:val="center"/>
              <w:rPr>
                <w:b/>
                <w:sz w:val="20"/>
                <w:szCs w:val="20"/>
              </w:rPr>
            </w:pPr>
            <w:r w:rsidRPr="00075F3A">
              <w:rPr>
                <w:b/>
                <w:snapToGrid w:val="0"/>
                <w:color w:val="000000"/>
                <w:sz w:val="20"/>
                <w:szCs w:val="20"/>
              </w:rPr>
              <w:t xml:space="preserve">Pretendenta papildus minimālajām prasībām piedāvātais </w:t>
            </w:r>
            <w:r w:rsidRPr="00075F3A">
              <w:rPr>
                <w:bCs/>
                <w:i/>
                <w:iCs/>
                <w:snapToGrid w:val="0"/>
                <w:color w:val="000000"/>
                <w:sz w:val="20"/>
                <w:szCs w:val="20"/>
              </w:rPr>
              <w:t>(aizpilda pretendents)</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center"/>
              <w:rPr>
                <w:sz w:val="20"/>
                <w:szCs w:val="20"/>
              </w:rPr>
            </w:pPr>
            <w:r w:rsidRPr="00075F3A">
              <w:rPr>
                <w:sz w:val="20"/>
                <w:szCs w:val="20"/>
              </w:rPr>
              <w:t>3.1.</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both"/>
              <w:rPr>
                <w:sz w:val="20"/>
                <w:szCs w:val="20"/>
              </w:rPr>
            </w:pPr>
            <w:r w:rsidRPr="00075F3A">
              <w:rPr>
                <w:sz w:val="20"/>
                <w:szCs w:val="20"/>
              </w:rPr>
              <w:t>Veselības apdrošināšanas polises darbība ir visā Latvijas Republikas teritorijā 24 (divdesmit četras) stundas diennaktī.</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8A50CB">
            <w:pPr>
              <w:ind w:right="34"/>
              <w:jc w:val="both"/>
              <w:rPr>
                <w:sz w:val="28"/>
                <w:szCs w:val="28"/>
              </w:rPr>
            </w:pPr>
          </w:p>
        </w:tc>
        <w:tc>
          <w:tcPr>
            <w:tcW w:w="1792" w:type="pct"/>
            <w:tcBorders>
              <w:left w:val="single" w:sz="4" w:space="0" w:color="auto"/>
              <w:right w:val="single" w:sz="4" w:space="0" w:color="auto"/>
            </w:tcBorders>
            <w:shd w:val="clear" w:color="auto" w:fill="auto"/>
            <w:vAlign w:val="center"/>
            <w:hideMark/>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center"/>
              <w:rPr>
                <w:sz w:val="20"/>
                <w:szCs w:val="20"/>
              </w:rPr>
            </w:pPr>
            <w:r w:rsidRPr="00075F3A">
              <w:rPr>
                <w:sz w:val="20"/>
                <w:szCs w:val="20"/>
              </w:rPr>
              <w:t>3.2.</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rPr>
                <w:sz w:val="20"/>
                <w:szCs w:val="20"/>
              </w:rPr>
            </w:pPr>
            <w:r w:rsidRPr="00075F3A">
              <w:rPr>
                <w:sz w:val="20"/>
                <w:szCs w:val="20"/>
              </w:rPr>
              <w:t>Par līgumiestādēs</w:t>
            </w:r>
            <w:r w:rsidR="00017D23" w:rsidRPr="00075F3A">
              <w:rPr>
                <w:sz w:val="20"/>
                <w:szCs w:val="20"/>
              </w:rPr>
              <w:t xml:space="preserve"> un </w:t>
            </w:r>
            <w:r w:rsidR="00D83B35">
              <w:rPr>
                <w:sz w:val="20"/>
                <w:szCs w:val="20"/>
              </w:rPr>
              <w:t xml:space="preserve">ārpus līgumiestādēm </w:t>
            </w:r>
            <w:r w:rsidRPr="00075F3A">
              <w:rPr>
                <w:sz w:val="20"/>
                <w:szCs w:val="20"/>
              </w:rPr>
              <w:t xml:space="preserve">veiktajiem pakalpojumiem (tai skaitā: maksas speciālistu konsultācijas, diagnostiskie, instrumentālie un laboratoriskie izmeklējumi) atlīdzība tiek veikta ne mazākā apmērā, kā </w:t>
            </w:r>
            <w:r w:rsidR="003D7133">
              <w:rPr>
                <w:sz w:val="20"/>
                <w:szCs w:val="20"/>
              </w:rPr>
              <w:t>minēts pakalpojumu izcenojumos 4</w:t>
            </w:r>
            <w:r w:rsidRPr="00075F3A">
              <w:rPr>
                <w:sz w:val="20"/>
                <w:szCs w:val="20"/>
              </w:rPr>
              <w:t xml:space="preserve">. </w:t>
            </w:r>
            <w:proofErr w:type="gramStart"/>
            <w:r w:rsidRPr="00075F3A">
              <w:rPr>
                <w:sz w:val="20"/>
                <w:szCs w:val="20"/>
              </w:rPr>
              <w:t>pielikumā</w:t>
            </w:r>
            <w:proofErr w:type="gramEnd"/>
            <w:r w:rsidRPr="00075F3A">
              <w:rPr>
                <w:sz w:val="20"/>
                <w:szCs w:val="20"/>
              </w:rPr>
              <w:t xml:space="preserve">. </w:t>
            </w:r>
          </w:p>
        </w:tc>
        <w:tc>
          <w:tcPr>
            <w:tcW w:w="824" w:type="pct"/>
            <w:tcBorders>
              <w:top w:val="single" w:sz="4" w:space="0" w:color="auto"/>
              <w:left w:val="single" w:sz="4" w:space="0" w:color="auto"/>
              <w:bottom w:val="single" w:sz="4" w:space="0" w:color="auto"/>
              <w:right w:val="single" w:sz="4" w:space="0" w:color="auto"/>
            </w:tcBorders>
            <w:vAlign w:val="center"/>
          </w:tcPr>
          <w:p w:rsidR="0082277F" w:rsidRPr="00AF66D9" w:rsidRDefault="0082277F" w:rsidP="008A50CB">
            <w:pPr>
              <w:ind w:right="34"/>
              <w:jc w:val="center"/>
              <w:rPr>
                <w:sz w:val="28"/>
                <w:szCs w:val="28"/>
              </w:rPr>
            </w:pPr>
          </w:p>
        </w:tc>
        <w:tc>
          <w:tcPr>
            <w:tcW w:w="1792" w:type="pct"/>
            <w:tcBorders>
              <w:left w:val="single" w:sz="4" w:space="0" w:color="auto"/>
              <w:right w:val="single" w:sz="4" w:space="0" w:color="auto"/>
            </w:tcBorders>
            <w:shd w:val="clear" w:color="auto" w:fill="auto"/>
            <w:vAlign w:val="center"/>
            <w:hideMark/>
          </w:tcPr>
          <w:p w:rsidR="0082277F" w:rsidRPr="00AF66D9" w:rsidRDefault="0082277F" w:rsidP="008A50CB">
            <w:pPr>
              <w:jc w:val="center"/>
              <w:rPr>
                <w:i/>
                <w:sz w:val="28"/>
                <w:szCs w:val="28"/>
              </w:rPr>
            </w:pPr>
            <w:r w:rsidRPr="00AF66D9">
              <w:rPr>
                <w:i/>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3.3.</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rPr>
                <w:sz w:val="20"/>
                <w:szCs w:val="20"/>
              </w:rPr>
            </w:pPr>
            <w:r w:rsidRPr="00075F3A">
              <w:rPr>
                <w:sz w:val="20"/>
                <w:szCs w:val="20"/>
              </w:rPr>
              <w:t>Papil</w:t>
            </w:r>
            <w:r w:rsidR="00D83B35">
              <w:rPr>
                <w:sz w:val="20"/>
                <w:szCs w:val="20"/>
              </w:rPr>
              <w:t xml:space="preserve">dprogrammas tiek iegādātas par darbinieku </w:t>
            </w:r>
            <w:r w:rsidR="00141F5D">
              <w:rPr>
                <w:sz w:val="20"/>
                <w:szCs w:val="20"/>
              </w:rPr>
              <w:t xml:space="preserve">radinieku </w:t>
            </w:r>
            <w:r w:rsidRPr="00075F3A">
              <w:rPr>
                <w:sz w:val="20"/>
                <w:szCs w:val="20"/>
              </w:rPr>
              <w:t xml:space="preserve">privātajiem līdzekļiem. Izvēlēties papildprogrammu var, ja Pasūtītājs iegādājies pamatprogrammu. </w:t>
            </w:r>
          </w:p>
        </w:tc>
        <w:tc>
          <w:tcPr>
            <w:tcW w:w="824" w:type="pct"/>
            <w:tcBorders>
              <w:top w:val="single" w:sz="4" w:space="0" w:color="auto"/>
              <w:left w:val="single" w:sz="4" w:space="0" w:color="auto"/>
              <w:bottom w:val="single" w:sz="4" w:space="0" w:color="auto"/>
              <w:right w:val="single" w:sz="4" w:space="0" w:color="auto"/>
            </w:tcBorders>
            <w:vAlign w:val="center"/>
          </w:tcPr>
          <w:p w:rsidR="0082277F" w:rsidRPr="00AF66D9" w:rsidRDefault="0082277F" w:rsidP="008A50CB">
            <w:pPr>
              <w:ind w:right="34"/>
              <w:jc w:val="center"/>
              <w:rPr>
                <w:sz w:val="28"/>
                <w:szCs w:val="28"/>
              </w:rPr>
            </w:pPr>
          </w:p>
        </w:tc>
        <w:tc>
          <w:tcPr>
            <w:tcW w:w="1792" w:type="pct"/>
            <w:tcBorders>
              <w:left w:val="single" w:sz="4" w:space="0" w:color="auto"/>
              <w:right w:val="single" w:sz="4" w:space="0" w:color="auto"/>
            </w:tcBorders>
            <w:shd w:val="clear" w:color="auto" w:fill="auto"/>
            <w:vAlign w:val="center"/>
          </w:tcPr>
          <w:p w:rsidR="0082277F" w:rsidRPr="00AF66D9" w:rsidRDefault="004A4EC8"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3.4.</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both"/>
              <w:rPr>
                <w:sz w:val="20"/>
                <w:szCs w:val="20"/>
              </w:rPr>
            </w:pPr>
            <w:r w:rsidRPr="00075F3A">
              <w:rPr>
                <w:sz w:val="20"/>
                <w:szCs w:val="20"/>
              </w:rPr>
              <w:t>Pretendents nav tiesīgs noteikt papildus skaita, atlaižu ierobežojumus un atlīdzības apmēru, apdrošināšanas summu limitus (tai skaitā - papildus piedāvātajiem pakalpojumiem), izņemot tos, kas ietverti tehniskajā specifikācijā.</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8A50CB">
            <w:pPr>
              <w:ind w:right="34"/>
              <w:jc w:val="both"/>
              <w:rPr>
                <w:sz w:val="28"/>
                <w:szCs w:val="28"/>
              </w:rPr>
            </w:pPr>
          </w:p>
        </w:tc>
        <w:tc>
          <w:tcPr>
            <w:tcW w:w="1792" w:type="pct"/>
            <w:tcBorders>
              <w:left w:val="single" w:sz="4" w:space="0" w:color="auto"/>
              <w:right w:val="single" w:sz="4" w:space="0" w:color="auto"/>
            </w:tcBorders>
            <w:shd w:val="clear" w:color="auto" w:fill="auto"/>
            <w:vAlign w:val="center"/>
            <w:hideMark/>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3.5.</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both"/>
              <w:rPr>
                <w:sz w:val="20"/>
                <w:szCs w:val="20"/>
              </w:rPr>
            </w:pPr>
            <w:r w:rsidRPr="00075F3A">
              <w:rPr>
                <w:bCs/>
                <w:sz w:val="20"/>
                <w:szCs w:val="20"/>
              </w:rPr>
              <w:t xml:space="preserve">Pretendents nodrošina katram darbiniekam veselības apdrošināšanas karti pacienta iemaksas un maksas pakalpojumiem, kura </w:t>
            </w:r>
            <w:r w:rsidRPr="00075F3A">
              <w:rPr>
                <w:b/>
                <w:bCs/>
                <w:sz w:val="20"/>
                <w:szCs w:val="20"/>
              </w:rPr>
              <w:t>nodrošina bezskaidras naudas norēķinu iespēju.</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sz w:val="28"/>
                <w:szCs w:val="28"/>
              </w:rPr>
            </w:pPr>
          </w:p>
        </w:tc>
        <w:tc>
          <w:tcPr>
            <w:tcW w:w="1792" w:type="pct"/>
            <w:tcBorders>
              <w:left w:val="single" w:sz="4" w:space="0" w:color="auto"/>
              <w:right w:val="single" w:sz="4" w:space="0" w:color="auto"/>
            </w:tcBorders>
            <w:shd w:val="clear" w:color="auto" w:fill="auto"/>
            <w:hideMark/>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3.6.</w:t>
            </w:r>
          </w:p>
        </w:tc>
        <w:tc>
          <w:tcPr>
            <w:tcW w:w="2117" w:type="pct"/>
            <w:tcBorders>
              <w:top w:val="single" w:sz="4" w:space="0" w:color="auto"/>
              <w:left w:val="single" w:sz="4" w:space="0" w:color="auto"/>
              <w:bottom w:val="single" w:sz="4" w:space="0" w:color="auto"/>
              <w:right w:val="single" w:sz="4" w:space="0" w:color="auto"/>
            </w:tcBorders>
            <w:hideMark/>
          </w:tcPr>
          <w:p w:rsidR="0082277F" w:rsidRPr="00075F3A" w:rsidRDefault="0082277F" w:rsidP="008A50CB">
            <w:pPr>
              <w:rPr>
                <w:sz w:val="20"/>
                <w:szCs w:val="20"/>
              </w:rPr>
            </w:pPr>
            <w:r w:rsidRPr="00075F3A">
              <w:rPr>
                <w:sz w:val="20"/>
                <w:szCs w:val="20"/>
              </w:rPr>
              <w:t>Pretendents nodrošina atlīdzības apmaksu p</w:t>
            </w:r>
            <w:r w:rsidR="00C7182D" w:rsidRPr="00075F3A">
              <w:rPr>
                <w:sz w:val="20"/>
                <w:szCs w:val="20"/>
              </w:rPr>
              <w:t>ar saņemtajiem pakalpojumiem</w:t>
            </w:r>
            <w:r w:rsidRPr="00075F3A">
              <w:rPr>
                <w:sz w:val="20"/>
                <w:szCs w:val="20"/>
              </w:rPr>
              <w:t>, sākot ar iepirkuma līguma pirmo darbības dienu visā tās darbības laikā, atbilstoši Līguma nosacījumiem.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bCs/>
                <w:color w:val="000000"/>
                <w:sz w:val="28"/>
                <w:szCs w:val="28"/>
              </w:rPr>
            </w:pPr>
          </w:p>
        </w:tc>
        <w:tc>
          <w:tcPr>
            <w:tcW w:w="1792" w:type="pct"/>
            <w:tcBorders>
              <w:left w:val="single" w:sz="4" w:space="0" w:color="auto"/>
              <w:right w:val="single" w:sz="4" w:space="0" w:color="auto"/>
            </w:tcBorders>
            <w:shd w:val="clear" w:color="auto" w:fill="auto"/>
            <w:hideMark/>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3.7.</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both"/>
              <w:rPr>
                <w:sz w:val="20"/>
                <w:szCs w:val="20"/>
              </w:rPr>
            </w:pPr>
            <w:r w:rsidRPr="00075F3A">
              <w:rPr>
                <w:sz w:val="20"/>
                <w:szCs w:val="20"/>
              </w:rPr>
              <w:t>Pretendents izsniedz rakstisku garantijas vēstuli medicīniskajām iestādēm par plaša spektra diagnostiskajiem izmeklējumiem un maksas stacionārajiem pakalpojumiem.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color w:val="000000"/>
                <w:sz w:val="28"/>
                <w:szCs w:val="28"/>
              </w:rPr>
            </w:pPr>
          </w:p>
        </w:tc>
        <w:tc>
          <w:tcPr>
            <w:tcW w:w="1792" w:type="pct"/>
            <w:tcBorders>
              <w:left w:val="single" w:sz="4" w:space="0" w:color="auto"/>
              <w:right w:val="single" w:sz="4" w:space="0" w:color="auto"/>
            </w:tcBorders>
            <w:shd w:val="clear" w:color="auto" w:fill="auto"/>
            <w:hideMark/>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D83B35">
              <w:rPr>
                <w:sz w:val="20"/>
                <w:szCs w:val="20"/>
              </w:rPr>
              <w:t>3.8.</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91028F">
            <w:pPr>
              <w:ind w:right="34"/>
              <w:jc w:val="both"/>
              <w:rPr>
                <w:sz w:val="20"/>
                <w:szCs w:val="20"/>
              </w:rPr>
            </w:pPr>
            <w:r w:rsidRPr="00075F3A">
              <w:rPr>
                <w:sz w:val="20"/>
                <w:szCs w:val="20"/>
              </w:rPr>
              <w:t xml:space="preserve">Pretendents veic apdrošināto darbinieku skaita izmaiņas ne biežāk kā </w:t>
            </w:r>
            <w:r w:rsidR="0091028F">
              <w:rPr>
                <w:sz w:val="20"/>
                <w:szCs w:val="20"/>
              </w:rPr>
              <w:t xml:space="preserve">2 reizes </w:t>
            </w:r>
            <w:r w:rsidRPr="00075F3A">
              <w:rPr>
                <w:sz w:val="20"/>
                <w:szCs w:val="20"/>
              </w:rPr>
              <w:t>mēnesī apdrošināšanas perioda laikā. Apdrošināšanas perioda pēdējo trīs mēnešu laikā darbinieku skaits netiek papildināts.</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jc w:val="center"/>
              <w:rPr>
                <w:sz w:val="28"/>
                <w:szCs w:val="28"/>
              </w:rPr>
            </w:pPr>
          </w:p>
        </w:tc>
        <w:tc>
          <w:tcPr>
            <w:tcW w:w="1792" w:type="pct"/>
            <w:tcBorders>
              <w:left w:val="single" w:sz="4" w:space="0" w:color="auto"/>
              <w:bottom w:val="single" w:sz="4" w:space="0" w:color="auto"/>
              <w:right w:val="single" w:sz="4" w:space="0" w:color="auto"/>
            </w:tcBorders>
            <w:shd w:val="clear" w:color="auto" w:fill="auto"/>
            <w:hideMark/>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3.9.</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spacing w:before="40"/>
              <w:ind w:right="34"/>
              <w:jc w:val="both"/>
              <w:rPr>
                <w:b/>
                <w:sz w:val="20"/>
                <w:szCs w:val="20"/>
              </w:rPr>
            </w:pPr>
            <w:r w:rsidRPr="00075F3A">
              <w:rPr>
                <w:sz w:val="20"/>
                <w:szCs w:val="20"/>
              </w:rPr>
              <w:t>Līgumā darbinieku skaita izmaiņu gadījumos apdrošināšanas prēmija tiek noteikta par pilniem mēnešiem proporcionāli termiņiem. Apdrošināšanas prēmijas atlikums tiek aprēķināts par pilniem mēnešiem proporcionāli termiņiem</w:t>
            </w:r>
            <w:r w:rsidRPr="00075F3A">
              <w:rPr>
                <w:b/>
                <w:sz w:val="20"/>
                <w:szCs w:val="20"/>
              </w:rPr>
              <w:t xml:space="preserve">, neatskaitot </w:t>
            </w:r>
            <w:r w:rsidRPr="00075F3A">
              <w:rPr>
                <w:sz w:val="20"/>
                <w:szCs w:val="20"/>
              </w:rPr>
              <w:t>izmaksātās atlīdzības.</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sz w:val="28"/>
                <w:szCs w:val="28"/>
              </w:rPr>
            </w:pPr>
          </w:p>
        </w:tc>
        <w:tc>
          <w:tcPr>
            <w:tcW w:w="1792" w:type="pct"/>
            <w:tcBorders>
              <w:left w:val="single" w:sz="4" w:space="0" w:color="auto"/>
              <w:right w:val="single" w:sz="4" w:space="0" w:color="auto"/>
            </w:tcBorders>
            <w:shd w:val="clear" w:color="auto" w:fill="auto"/>
            <w:vAlign w:val="center"/>
          </w:tcPr>
          <w:p w:rsidR="0082277F" w:rsidRPr="00AF66D9" w:rsidRDefault="0082277F" w:rsidP="008A50CB">
            <w:pPr>
              <w:ind w:right="34"/>
              <w:jc w:val="center"/>
              <w:rPr>
                <w:sz w:val="28"/>
                <w:szCs w:val="28"/>
              </w:rPr>
            </w:pPr>
            <w:r w:rsidRPr="00AF66D9">
              <w:rPr>
                <w:i/>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3.10.</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spacing w:before="40"/>
              <w:ind w:right="34"/>
              <w:jc w:val="both"/>
              <w:rPr>
                <w:sz w:val="20"/>
                <w:szCs w:val="20"/>
              </w:rPr>
            </w:pPr>
            <w:r w:rsidRPr="00075F3A">
              <w:rPr>
                <w:sz w:val="20"/>
                <w:szCs w:val="20"/>
              </w:rPr>
              <w:t>Darbinieku saraksta izmaiņu gadījumos administratīvie izdevumi no pasūtītāja netiek ieturēti.</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3.11.</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spacing w:before="40"/>
              <w:ind w:right="34"/>
              <w:jc w:val="both"/>
              <w:rPr>
                <w:sz w:val="20"/>
                <w:szCs w:val="20"/>
              </w:rPr>
            </w:pPr>
            <w:r w:rsidRPr="00075F3A">
              <w:rPr>
                <w:sz w:val="20"/>
                <w:szCs w:val="20"/>
              </w:rPr>
              <w:t xml:space="preserve">Atlīdzības saņemšana par saņemto pakalpojumu bez saskaņošanas ar pretendentu atbilstoši Līguma nosacījumiem. </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color w:val="000000"/>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lastRenderedPageBreak/>
              <w:t>3.12.</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spacing w:before="40"/>
              <w:ind w:right="34"/>
              <w:jc w:val="both"/>
              <w:rPr>
                <w:sz w:val="20"/>
                <w:szCs w:val="20"/>
              </w:rPr>
            </w:pPr>
            <w:r w:rsidRPr="00075F3A">
              <w:rPr>
                <w:sz w:val="20"/>
                <w:szCs w:val="20"/>
              </w:rPr>
              <w:t>Pretendents nav tiesīgs paaugstināt apdrošināšanas prēmiju Līguma darbības laikā.</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color w:val="000000"/>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3.13.</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tabs>
                <w:tab w:val="left" w:pos="720"/>
              </w:tabs>
              <w:spacing w:before="40"/>
              <w:ind w:right="34"/>
              <w:jc w:val="both"/>
              <w:rPr>
                <w:sz w:val="20"/>
                <w:szCs w:val="20"/>
              </w:rPr>
            </w:pPr>
            <w:r w:rsidRPr="00075F3A">
              <w:rPr>
                <w:sz w:val="20"/>
                <w:szCs w:val="20"/>
              </w:rPr>
              <w:t>Līguma darbības laikā netiek noteikti papildus ierobežojumi vai piemaksas pakalpojumiem.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sz w:val="28"/>
                <w:szCs w:val="28"/>
              </w:rPr>
            </w:pPr>
          </w:p>
        </w:tc>
        <w:tc>
          <w:tcPr>
            <w:tcW w:w="1792" w:type="pct"/>
            <w:tcBorders>
              <w:left w:val="single" w:sz="4" w:space="0" w:color="auto"/>
              <w:right w:val="single" w:sz="4" w:space="0" w:color="auto"/>
            </w:tcBorders>
            <w:shd w:val="clear" w:color="auto" w:fill="auto"/>
            <w:vAlign w:val="center"/>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3.14.</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spacing w:before="40"/>
              <w:ind w:right="34"/>
              <w:jc w:val="both"/>
              <w:rPr>
                <w:sz w:val="20"/>
                <w:szCs w:val="20"/>
              </w:rPr>
            </w:pPr>
            <w:r w:rsidRPr="00075F3A">
              <w:rPr>
                <w:sz w:val="20"/>
                <w:szCs w:val="20"/>
              </w:rPr>
              <w:t>Pretendents bez maksas izsniedz veselības apdrošināšanas kartes dublikātu, dokumentu kopijas, kā arī izziņas Valsts ieņēmuma dienestam.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sz w:val="28"/>
                <w:szCs w:val="28"/>
              </w:rPr>
            </w:pPr>
          </w:p>
        </w:tc>
        <w:tc>
          <w:tcPr>
            <w:tcW w:w="1792" w:type="pct"/>
            <w:tcBorders>
              <w:left w:val="single" w:sz="4" w:space="0" w:color="auto"/>
              <w:bottom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jc w:val="center"/>
              <w:rPr>
                <w:sz w:val="20"/>
                <w:szCs w:val="20"/>
              </w:rPr>
            </w:pPr>
            <w:r w:rsidRPr="00075F3A">
              <w:rPr>
                <w:sz w:val="20"/>
                <w:szCs w:val="20"/>
              </w:rPr>
              <w:t>3.15.</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spacing w:before="40"/>
              <w:ind w:right="34"/>
              <w:jc w:val="both"/>
              <w:rPr>
                <w:b/>
                <w:sz w:val="20"/>
                <w:szCs w:val="20"/>
              </w:rPr>
            </w:pPr>
            <w:r w:rsidRPr="00075F3A">
              <w:rPr>
                <w:sz w:val="20"/>
                <w:szCs w:val="20"/>
              </w:rPr>
              <w:t>Iemesls atlīdzības apmaksas atteikumam nevar būt pirms Līguma darbības sāk</w:t>
            </w:r>
            <w:r w:rsidR="00D957DC" w:rsidRPr="00075F3A">
              <w:rPr>
                <w:sz w:val="20"/>
                <w:szCs w:val="20"/>
              </w:rPr>
              <w:t xml:space="preserve">uma konstatētā slimība, trauma </w:t>
            </w:r>
            <w:r w:rsidRPr="00075F3A">
              <w:rPr>
                <w:sz w:val="20"/>
                <w:szCs w:val="20"/>
              </w:rPr>
              <w:t>vai ārstēšanās rehabilitācijas centrā.</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3.16.</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tabs>
                <w:tab w:val="left" w:pos="720"/>
              </w:tabs>
              <w:spacing w:before="40"/>
              <w:ind w:right="34"/>
              <w:rPr>
                <w:sz w:val="20"/>
                <w:szCs w:val="20"/>
              </w:rPr>
            </w:pPr>
            <w:r w:rsidRPr="00075F3A">
              <w:rPr>
                <w:sz w:val="20"/>
                <w:szCs w:val="20"/>
              </w:rPr>
              <w:t>Pretendents 10 darba dienu laikā pēc maksājumu apliecinošo dokumentu saņemšanas nodrošina apdrošināšanas atlīdzību par izmantotajiem pakalpojumiem.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tabs>
                <w:tab w:val="left" w:pos="720"/>
              </w:tabs>
              <w:ind w:right="34"/>
              <w:jc w:val="center"/>
              <w:rPr>
                <w:color w:val="000000"/>
                <w:sz w:val="28"/>
                <w:szCs w:val="28"/>
              </w:rPr>
            </w:pPr>
          </w:p>
        </w:tc>
        <w:tc>
          <w:tcPr>
            <w:tcW w:w="1792" w:type="pct"/>
            <w:tcBorders>
              <w:left w:val="single" w:sz="4" w:space="0" w:color="auto"/>
              <w:right w:val="single" w:sz="4" w:space="0" w:color="auto"/>
            </w:tcBorders>
            <w:shd w:val="clear" w:color="auto" w:fill="auto"/>
            <w:vAlign w:val="center"/>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3.17.</w:t>
            </w:r>
          </w:p>
        </w:tc>
        <w:tc>
          <w:tcPr>
            <w:tcW w:w="2117" w:type="pct"/>
            <w:tcBorders>
              <w:top w:val="single" w:sz="4" w:space="0" w:color="auto"/>
              <w:left w:val="single" w:sz="4" w:space="0" w:color="auto"/>
              <w:bottom w:val="single" w:sz="4" w:space="0" w:color="auto"/>
              <w:right w:val="single" w:sz="4" w:space="0" w:color="auto"/>
            </w:tcBorders>
            <w:vAlign w:val="center"/>
            <w:hideMark/>
          </w:tcPr>
          <w:p w:rsidR="0082277F" w:rsidRPr="00075F3A" w:rsidRDefault="0082277F" w:rsidP="008A50CB">
            <w:pPr>
              <w:ind w:right="34"/>
              <w:jc w:val="both"/>
              <w:rPr>
                <w:bCs/>
                <w:sz w:val="20"/>
                <w:szCs w:val="20"/>
              </w:rPr>
            </w:pPr>
            <w:r w:rsidRPr="00075F3A">
              <w:rPr>
                <w:bCs/>
                <w:sz w:val="20"/>
                <w:szCs w:val="20"/>
              </w:rPr>
              <w:t xml:space="preserve">Apdrošināšanas atlīdzības pieteikumu iesniegšana vismaz 90 (deviņdesmit) dienu laikā pēc pakalpojuma saņemšanas </w:t>
            </w:r>
            <w:r w:rsidR="00D041ED" w:rsidRPr="00075F3A">
              <w:rPr>
                <w:bCs/>
                <w:sz w:val="20"/>
                <w:szCs w:val="20"/>
              </w:rPr>
              <w:t>dienas, un ne īsākā laik</w:t>
            </w:r>
            <w:r w:rsidR="00D83B35">
              <w:rPr>
                <w:bCs/>
                <w:sz w:val="20"/>
                <w:szCs w:val="20"/>
              </w:rPr>
              <w:t xml:space="preserve">ā kā 30 </w:t>
            </w:r>
            <w:r w:rsidRPr="00075F3A">
              <w:rPr>
                <w:bCs/>
                <w:sz w:val="20"/>
                <w:szCs w:val="20"/>
              </w:rPr>
              <w:t>dienu laikā pēc polises termiņa beigām, vai maksimāli garākā laikā.</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p>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sz w:val="20"/>
                <w:szCs w:val="20"/>
              </w:rPr>
            </w:pPr>
            <w:r w:rsidRPr="00075F3A">
              <w:rPr>
                <w:sz w:val="20"/>
                <w:szCs w:val="20"/>
              </w:rPr>
              <w:t>3.18.</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rPr>
                <w:bCs/>
                <w:sz w:val="20"/>
                <w:szCs w:val="20"/>
              </w:rPr>
            </w:pPr>
            <w:r w:rsidRPr="00075F3A">
              <w:rPr>
                <w:sz w:val="20"/>
                <w:szCs w:val="20"/>
              </w:rPr>
              <w:t>Pasūtītājs nav atbildīgs par darbinieku pārtērētajiem apdrošinājuma summu limitiem.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2701DE">
            <w:pPr>
              <w:ind w:right="34"/>
              <w:jc w:val="center"/>
              <w:rPr>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center"/>
              <w:rPr>
                <w:b/>
                <w:sz w:val="20"/>
                <w:szCs w:val="20"/>
              </w:rPr>
            </w:pPr>
            <w:r w:rsidRPr="00075F3A">
              <w:rPr>
                <w:b/>
                <w:sz w:val="20"/>
                <w:szCs w:val="20"/>
              </w:rPr>
              <w:t>3.19.</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ind w:right="34"/>
              <w:rPr>
                <w:b/>
                <w:sz w:val="20"/>
                <w:szCs w:val="20"/>
              </w:rPr>
            </w:pPr>
            <w:r w:rsidRPr="00075F3A">
              <w:rPr>
                <w:b/>
                <w:sz w:val="20"/>
                <w:szCs w:val="20"/>
              </w:rPr>
              <w:t>Darbinieku radinieku apdrošināšanas nosacījumi, kuri iegādājas veselības apdrošināšanas pakalpojumu par personīgajiem līdzekļiem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8A50CB">
            <w:pPr>
              <w:ind w:right="34"/>
              <w:jc w:val="center"/>
              <w:rPr>
                <w:sz w:val="28"/>
                <w:szCs w:val="28"/>
              </w:rPr>
            </w:pPr>
            <w:r w:rsidRPr="00AF66D9">
              <w:rPr>
                <w:sz w:val="28"/>
                <w:szCs w:val="28"/>
              </w:rPr>
              <w:t>-</w:t>
            </w: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D83B35" w:rsidRDefault="0082277F" w:rsidP="008A50CB">
            <w:pPr>
              <w:jc w:val="right"/>
              <w:rPr>
                <w:sz w:val="20"/>
                <w:szCs w:val="20"/>
              </w:rPr>
            </w:pPr>
            <w:r w:rsidRPr="00D83B35">
              <w:rPr>
                <w:sz w:val="20"/>
                <w:szCs w:val="20"/>
              </w:rPr>
              <w:t>3.19.1.</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D83B35" w:rsidRDefault="0082277F" w:rsidP="00975009">
            <w:pPr>
              <w:tabs>
                <w:tab w:val="left" w:pos="567"/>
                <w:tab w:val="left" w:pos="654"/>
                <w:tab w:val="left" w:pos="1071"/>
              </w:tabs>
              <w:autoSpaceDE w:val="0"/>
              <w:spacing w:before="20" w:after="20"/>
              <w:jc w:val="both"/>
              <w:rPr>
                <w:sz w:val="20"/>
                <w:szCs w:val="20"/>
              </w:rPr>
            </w:pPr>
            <w:r w:rsidRPr="00D83B35">
              <w:rPr>
                <w:sz w:val="20"/>
                <w:szCs w:val="20"/>
              </w:rPr>
              <w:t>Veselības apdrošināšanas nosacījumi attiecināmi arī uz darbinieku radiniekiem, t.i., laulātajiem, civilsievām, civilvīriem, apdrošināmo darbinieku vecākiem un bērniem, māsām, brāļiem (</w:t>
            </w:r>
            <w:r w:rsidRPr="00D83B35">
              <w:rPr>
                <w:b/>
                <w:bCs/>
                <w:sz w:val="20"/>
                <w:szCs w:val="20"/>
              </w:rPr>
              <w:t xml:space="preserve">bez vecuma </w:t>
            </w:r>
            <w:r w:rsidR="00A12958" w:rsidRPr="00D83B35">
              <w:rPr>
                <w:b/>
                <w:bCs/>
                <w:sz w:val="20"/>
                <w:szCs w:val="20"/>
              </w:rPr>
              <w:t>un skaita</w:t>
            </w:r>
            <w:r w:rsidR="00C36C77" w:rsidRPr="00D83B35">
              <w:rPr>
                <w:b/>
                <w:bCs/>
                <w:sz w:val="20"/>
                <w:szCs w:val="20"/>
              </w:rPr>
              <w:t xml:space="preserve"> ierobežojuma</w:t>
            </w:r>
            <w:r w:rsidRPr="00D83B35">
              <w:rPr>
                <w:sz w:val="20"/>
                <w:szCs w:val="20"/>
              </w:rPr>
              <w:t xml:space="preserve">). Radinieki apdrošināmi saskaņā ar vispārējiem iesniegtā piedāvājuma nosacījumiem, t.sk. </w:t>
            </w:r>
            <w:proofErr w:type="gramStart"/>
            <w:r w:rsidRPr="00D83B35">
              <w:rPr>
                <w:sz w:val="20"/>
                <w:szCs w:val="20"/>
              </w:rPr>
              <w:t>piedāvāto</w:t>
            </w:r>
            <w:r w:rsidR="00F4637D" w:rsidRPr="00D83B35">
              <w:rPr>
                <w:sz w:val="20"/>
                <w:szCs w:val="20"/>
              </w:rPr>
              <w:t xml:space="preserve"> </w:t>
            </w:r>
            <w:r w:rsidRPr="00D83B35">
              <w:rPr>
                <w:sz w:val="20"/>
                <w:szCs w:val="20"/>
              </w:rPr>
              <w:t xml:space="preserve"> cenu</w:t>
            </w:r>
            <w:proofErr w:type="gramEnd"/>
            <w:r w:rsidRPr="00D83B35">
              <w:rPr>
                <w:sz w:val="20"/>
                <w:szCs w:val="20"/>
              </w:rPr>
              <w:t>,  (bez koeficenta).</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8A50CB">
            <w:pPr>
              <w:ind w:right="34"/>
              <w:jc w:val="center"/>
              <w:rPr>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right"/>
              <w:rPr>
                <w:sz w:val="20"/>
                <w:szCs w:val="20"/>
              </w:rPr>
            </w:pPr>
            <w:r w:rsidRPr="00075F3A">
              <w:rPr>
                <w:sz w:val="20"/>
                <w:szCs w:val="20"/>
              </w:rPr>
              <w:t xml:space="preserve">3.19.2. </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567"/>
                <w:tab w:val="left" w:pos="654"/>
                <w:tab w:val="left" w:pos="1071"/>
              </w:tabs>
              <w:autoSpaceDE w:val="0"/>
              <w:spacing w:before="20" w:after="20"/>
              <w:jc w:val="both"/>
              <w:rPr>
                <w:sz w:val="20"/>
                <w:szCs w:val="20"/>
              </w:rPr>
            </w:pPr>
            <w:r w:rsidRPr="00075F3A">
              <w:rPr>
                <w:sz w:val="20"/>
                <w:szCs w:val="20"/>
              </w:rPr>
              <w:t xml:space="preserve">Darbinieku radinieku apdrošināšana tiek veikta 1 (viena) mēneša laikā no līguma noslēgšanas un darbojas līdz kopējā apdrošināšanas līguma termiņa beigām. </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8A50CB">
            <w:pPr>
              <w:ind w:right="34"/>
              <w:jc w:val="center"/>
              <w:rPr>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right"/>
              <w:rPr>
                <w:sz w:val="20"/>
                <w:szCs w:val="20"/>
              </w:rPr>
            </w:pPr>
            <w:r w:rsidRPr="00075F3A">
              <w:rPr>
                <w:sz w:val="20"/>
                <w:szCs w:val="20"/>
              </w:rPr>
              <w:t xml:space="preserve">3.19.3. </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567"/>
                <w:tab w:val="left" w:pos="654"/>
                <w:tab w:val="left" w:pos="1071"/>
              </w:tabs>
              <w:autoSpaceDE w:val="0"/>
              <w:spacing w:before="20" w:after="20"/>
              <w:jc w:val="both"/>
              <w:rPr>
                <w:sz w:val="20"/>
                <w:szCs w:val="20"/>
              </w:rPr>
            </w:pPr>
            <w:r w:rsidRPr="00075F3A">
              <w:rPr>
                <w:sz w:val="20"/>
                <w:szCs w:val="20"/>
              </w:rPr>
              <w:t>Apdrošināšanas prēmija par darbinieku radinieku apdrošināšanu tiek iemaksāta Pretendentam no apdrošināto personu personīgajiem līdzekļiem.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8A50CB">
            <w:pPr>
              <w:ind w:right="34"/>
              <w:jc w:val="center"/>
              <w:rPr>
                <w:sz w:val="28"/>
                <w:szCs w:val="28"/>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F67E61">
        <w:trPr>
          <w:trHeight w:val="619"/>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right"/>
              <w:rPr>
                <w:b/>
                <w:sz w:val="20"/>
                <w:szCs w:val="20"/>
              </w:rPr>
            </w:pPr>
            <w:r w:rsidRPr="00075F3A">
              <w:rPr>
                <w:b/>
                <w:sz w:val="20"/>
                <w:szCs w:val="20"/>
              </w:rPr>
              <w:t>3.20.</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567"/>
                <w:tab w:val="left" w:pos="654"/>
                <w:tab w:val="left" w:pos="1071"/>
              </w:tabs>
              <w:autoSpaceDE w:val="0"/>
              <w:spacing w:before="20" w:after="20"/>
              <w:jc w:val="both"/>
              <w:rPr>
                <w:b/>
                <w:sz w:val="20"/>
                <w:szCs w:val="20"/>
              </w:rPr>
            </w:pPr>
            <w:r w:rsidRPr="00075F3A">
              <w:rPr>
                <w:b/>
                <w:sz w:val="20"/>
                <w:szCs w:val="20"/>
              </w:rPr>
              <w:t>Papildus programmu iegāde par darbinieku un darbinieku radinieku personīgajiem līdzekļiem</w:t>
            </w:r>
          </w:p>
        </w:tc>
        <w:tc>
          <w:tcPr>
            <w:tcW w:w="824" w:type="pct"/>
            <w:tcBorders>
              <w:top w:val="single" w:sz="4" w:space="0" w:color="auto"/>
              <w:left w:val="single" w:sz="4" w:space="0" w:color="auto"/>
              <w:bottom w:val="single" w:sz="4" w:space="0" w:color="auto"/>
              <w:right w:val="single" w:sz="4" w:space="0" w:color="auto"/>
            </w:tcBorders>
          </w:tcPr>
          <w:p w:rsidR="0082277F" w:rsidRPr="00AF66D9" w:rsidRDefault="0082277F" w:rsidP="008A50CB">
            <w:pPr>
              <w:ind w:right="34"/>
              <w:jc w:val="center"/>
              <w:rPr>
                <w:rFonts w:ascii="-Times New Roman" w:hAnsi="-Times New Roman"/>
                <w:sz w:val="28"/>
                <w:szCs w:val="28"/>
              </w:rPr>
            </w:pPr>
            <w:r w:rsidRPr="00AF66D9">
              <w:rPr>
                <w:rFonts w:ascii="-Times New Roman" w:hAnsi="-Times New Roman"/>
                <w:sz w:val="28"/>
                <w:szCs w:val="28"/>
              </w:rPr>
              <w:t>-</w:t>
            </w: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right"/>
              <w:rPr>
                <w:sz w:val="20"/>
                <w:szCs w:val="20"/>
              </w:rPr>
            </w:pPr>
            <w:r w:rsidRPr="00075F3A">
              <w:rPr>
                <w:sz w:val="20"/>
                <w:szCs w:val="20"/>
              </w:rPr>
              <w:lastRenderedPageBreak/>
              <w:t xml:space="preserve">3.20.1. </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567"/>
                <w:tab w:val="left" w:pos="654"/>
                <w:tab w:val="left" w:pos="1071"/>
              </w:tabs>
              <w:autoSpaceDE w:val="0"/>
              <w:spacing w:before="20" w:after="20"/>
              <w:jc w:val="both"/>
              <w:rPr>
                <w:sz w:val="20"/>
                <w:szCs w:val="20"/>
              </w:rPr>
            </w:pPr>
            <w:r w:rsidRPr="00075F3A">
              <w:rPr>
                <w:sz w:val="20"/>
                <w:szCs w:val="20"/>
              </w:rPr>
              <w:t xml:space="preserve">Pretendentam pēc pasūtītāja darbinieku brīvprātīgas izvēles, bez minimālā vai maksimālā darbinieku skaita ierobežojuma ir jānodrošina papildu programmu iegāde veicot piemaksu no personīgajiem līdzekļiem. </w:t>
            </w:r>
          </w:p>
        </w:tc>
        <w:tc>
          <w:tcPr>
            <w:tcW w:w="824" w:type="pct"/>
            <w:tcBorders>
              <w:top w:val="single" w:sz="4" w:space="0" w:color="auto"/>
              <w:left w:val="single" w:sz="4" w:space="0" w:color="auto"/>
              <w:bottom w:val="single" w:sz="4" w:space="0" w:color="auto"/>
              <w:right w:val="single" w:sz="4" w:space="0" w:color="auto"/>
            </w:tcBorders>
          </w:tcPr>
          <w:p w:rsidR="0082277F" w:rsidRPr="00075F3A" w:rsidRDefault="0082277F" w:rsidP="008A50CB">
            <w:pPr>
              <w:ind w:right="34"/>
              <w:jc w:val="center"/>
              <w:rPr>
                <w:sz w:val="20"/>
                <w:szCs w:val="20"/>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right"/>
              <w:rPr>
                <w:sz w:val="20"/>
                <w:szCs w:val="20"/>
              </w:rPr>
            </w:pPr>
            <w:r w:rsidRPr="00075F3A">
              <w:rPr>
                <w:sz w:val="20"/>
                <w:szCs w:val="20"/>
              </w:rPr>
              <w:t xml:space="preserve">3.20.2. </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567"/>
                <w:tab w:val="left" w:pos="654"/>
                <w:tab w:val="left" w:pos="1071"/>
              </w:tabs>
              <w:autoSpaceDE w:val="0"/>
              <w:spacing w:before="20" w:after="20"/>
              <w:jc w:val="both"/>
              <w:rPr>
                <w:sz w:val="20"/>
                <w:szCs w:val="20"/>
              </w:rPr>
            </w:pPr>
            <w:r w:rsidRPr="00075F3A">
              <w:rPr>
                <w:sz w:val="20"/>
                <w:szCs w:val="20"/>
              </w:rPr>
              <w:t>Pretendentam papildu programmu iegāde uz līdzvērtīgiem noteikumiem (t.sk. apdrošināšanas prēmija) ir jānodrošina arī darbinieku radiniekam, ja darbinieks arī ir iegādājies papildu programmu.</w:t>
            </w:r>
          </w:p>
        </w:tc>
        <w:tc>
          <w:tcPr>
            <w:tcW w:w="824" w:type="pct"/>
            <w:tcBorders>
              <w:top w:val="single" w:sz="4" w:space="0" w:color="auto"/>
              <w:left w:val="single" w:sz="4" w:space="0" w:color="auto"/>
              <w:bottom w:val="single" w:sz="4" w:space="0" w:color="auto"/>
              <w:right w:val="single" w:sz="4" w:space="0" w:color="auto"/>
            </w:tcBorders>
          </w:tcPr>
          <w:p w:rsidR="0082277F" w:rsidRPr="00075F3A" w:rsidRDefault="0082277F" w:rsidP="008A50CB">
            <w:pPr>
              <w:ind w:right="34"/>
              <w:jc w:val="center"/>
              <w:rPr>
                <w:sz w:val="20"/>
                <w:szCs w:val="20"/>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jc w:val="right"/>
              <w:rPr>
                <w:sz w:val="20"/>
                <w:szCs w:val="20"/>
              </w:rPr>
            </w:pPr>
            <w:r w:rsidRPr="00075F3A">
              <w:rPr>
                <w:sz w:val="20"/>
                <w:szCs w:val="20"/>
              </w:rPr>
              <w:t xml:space="preserve">3.20.3. </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8A50CB">
            <w:pPr>
              <w:tabs>
                <w:tab w:val="left" w:pos="567"/>
                <w:tab w:val="left" w:pos="654"/>
                <w:tab w:val="left" w:pos="1071"/>
              </w:tabs>
              <w:autoSpaceDE w:val="0"/>
              <w:spacing w:before="20" w:after="20"/>
              <w:jc w:val="both"/>
              <w:rPr>
                <w:sz w:val="20"/>
                <w:szCs w:val="20"/>
              </w:rPr>
            </w:pPr>
            <w:r w:rsidRPr="00075F3A">
              <w:rPr>
                <w:sz w:val="20"/>
                <w:szCs w:val="20"/>
              </w:rPr>
              <w:t xml:space="preserve">Programmu papildināšana un pārformēšana tiek veikta 1 (viena) mēneša laikā no līguma noslēgšanas un tā darbojas līdz kopējā apdrošināšanas termiņa beigām. </w:t>
            </w:r>
          </w:p>
        </w:tc>
        <w:tc>
          <w:tcPr>
            <w:tcW w:w="824" w:type="pct"/>
            <w:tcBorders>
              <w:top w:val="single" w:sz="4" w:space="0" w:color="auto"/>
              <w:left w:val="single" w:sz="4" w:space="0" w:color="auto"/>
              <w:bottom w:val="single" w:sz="4" w:space="0" w:color="auto"/>
              <w:right w:val="single" w:sz="4" w:space="0" w:color="auto"/>
            </w:tcBorders>
          </w:tcPr>
          <w:p w:rsidR="0082277F" w:rsidRPr="00075F3A" w:rsidRDefault="0082277F" w:rsidP="008A50CB">
            <w:pPr>
              <w:ind w:right="34"/>
              <w:jc w:val="center"/>
              <w:rPr>
                <w:sz w:val="20"/>
                <w:szCs w:val="20"/>
              </w:rPr>
            </w:pPr>
          </w:p>
        </w:tc>
        <w:tc>
          <w:tcPr>
            <w:tcW w:w="1792" w:type="pct"/>
            <w:tcBorders>
              <w:left w:val="single" w:sz="4" w:space="0" w:color="auto"/>
              <w:right w:val="single" w:sz="4" w:space="0" w:color="auto"/>
            </w:tcBorders>
            <w:shd w:val="clear" w:color="auto" w:fill="auto"/>
          </w:tcPr>
          <w:p w:rsidR="0082277F" w:rsidRPr="00AF66D9" w:rsidRDefault="0082277F" w:rsidP="008A50CB">
            <w:pPr>
              <w:jc w:val="center"/>
              <w:rPr>
                <w:sz w:val="28"/>
                <w:szCs w:val="28"/>
              </w:rPr>
            </w:pPr>
            <w:r w:rsidRPr="00AF66D9">
              <w:rPr>
                <w:sz w:val="28"/>
                <w:szCs w:val="28"/>
              </w:rPr>
              <w:t>-</w:t>
            </w:r>
          </w:p>
        </w:tc>
      </w:tr>
      <w:tr w:rsidR="0082277F" w:rsidRPr="00075F3A" w:rsidTr="008A50CB">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F67E61">
            <w:pPr>
              <w:jc w:val="center"/>
              <w:rPr>
                <w:sz w:val="20"/>
                <w:szCs w:val="20"/>
              </w:rPr>
            </w:pPr>
            <w:r w:rsidRPr="00075F3A">
              <w:rPr>
                <w:sz w:val="20"/>
                <w:szCs w:val="20"/>
              </w:rPr>
              <w:t>3.20.4.</w:t>
            </w:r>
          </w:p>
        </w:tc>
        <w:tc>
          <w:tcPr>
            <w:tcW w:w="2117" w:type="pct"/>
            <w:tcBorders>
              <w:top w:val="single" w:sz="4" w:space="0" w:color="auto"/>
              <w:left w:val="single" w:sz="4" w:space="0" w:color="auto"/>
              <w:bottom w:val="single" w:sz="4" w:space="0" w:color="auto"/>
              <w:right w:val="single" w:sz="4" w:space="0" w:color="auto"/>
            </w:tcBorders>
            <w:vAlign w:val="center"/>
          </w:tcPr>
          <w:p w:rsidR="0082277F" w:rsidRPr="00075F3A" w:rsidRDefault="0082277F" w:rsidP="00F67E61">
            <w:pPr>
              <w:tabs>
                <w:tab w:val="left" w:pos="567"/>
                <w:tab w:val="left" w:pos="654"/>
                <w:tab w:val="left" w:pos="1071"/>
              </w:tabs>
              <w:autoSpaceDE w:val="0"/>
              <w:spacing w:before="20" w:after="20"/>
              <w:rPr>
                <w:sz w:val="20"/>
                <w:szCs w:val="20"/>
              </w:rPr>
            </w:pPr>
            <w:r w:rsidRPr="00075F3A">
              <w:rPr>
                <w:sz w:val="20"/>
                <w:szCs w:val="20"/>
              </w:rPr>
              <w:t>Apdrošināšanas prēmija par programmu papildināšanu un pārformēšanu tiek iemaksāta Pretendentam no apdrošināto personu personīgajiem līdzekļiem.</w:t>
            </w:r>
          </w:p>
        </w:tc>
        <w:tc>
          <w:tcPr>
            <w:tcW w:w="824" w:type="pct"/>
            <w:tcBorders>
              <w:top w:val="single" w:sz="4" w:space="0" w:color="auto"/>
              <w:left w:val="single" w:sz="4" w:space="0" w:color="auto"/>
              <w:bottom w:val="single" w:sz="4" w:space="0" w:color="auto"/>
              <w:right w:val="single" w:sz="4" w:space="0" w:color="auto"/>
            </w:tcBorders>
          </w:tcPr>
          <w:p w:rsidR="0082277F" w:rsidRPr="00075F3A" w:rsidRDefault="0082277F" w:rsidP="00F67E61">
            <w:pPr>
              <w:ind w:right="34"/>
              <w:jc w:val="center"/>
              <w:rPr>
                <w:sz w:val="20"/>
                <w:szCs w:val="20"/>
              </w:rPr>
            </w:pPr>
          </w:p>
        </w:tc>
        <w:tc>
          <w:tcPr>
            <w:tcW w:w="1792" w:type="pct"/>
            <w:tcBorders>
              <w:left w:val="single" w:sz="4" w:space="0" w:color="auto"/>
              <w:right w:val="single" w:sz="4" w:space="0" w:color="auto"/>
            </w:tcBorders>
            <w:shd w:val="clear" w:color="auto" w:fill="auto"/>
          </w:tcPr>
          <w:p w:rsidR="0082277F" w:rsidRPr="00AF66D9" w:rsidRDefault="0082277F" w:rsidP="00F67E61">
            <w:pPr>
              <w:jc w:val="center"/>
              <w:rPr>
                <w:sz w:val="28"/>
                <w:szCs w:val="28"/>
              </w:rPr>
            </w:pPr>
            <w:r w:rsidRPr="00AF66D9">
              <w:rPr>
                <w:sz w:val="28"/>
                <w:szCs w:val="28"/>
              </w:rPr>
              <w:t>-</w:t>
            </w:r>
          </w:p>
        </w:tc>
      </w:tr>
    </w:tbl>
    <w:p w:rsidR="0082277F" w:rsidRPr="00075F3A" w:rsidRDefault="0082277F" w:rsidP="0082277F">
      <w:pPr>
        <w:tabs>
          <w:tab w:val="left" w:pos="426"/>
          <w:tab w:val="left" w:pos="720"/>
          <w:tab w:val="left" w:pos="993"/>
        </w:tabs>
        <w:overflowPunct w:val="0"/>
        <w:autoSpaceDE w:val="0"/>
        <w:autoSpaceDN w:val="0"/>
        <w:adjustRightInd w:val="0"/>
        <w:ind w:right="-6"/>
        <w:jc w:val="both"/>
        <w:rPr>
          <w:b/>
          <w:noProof/>
          <w:sz w:val="20"/>
          <w:szCs w:val="20"/>
          <w:u w:val="single"/>
        </w:rPr>
      </w:pPr>
      <w:r w:rsidRPr="00075F3A">
        <w:rPr>
          <w:b/>
          <w:noProof/>
          <w:sz w:val="20"/>
          <w:szCs w:val="20"/>
          <w:u w:val="single"/>
        </w:rPr>
        <w:t>Tehniskajam piedāvājumam pretendents pievieno:</w:t>
      </w:r>
    </w:p>
    <w:p w:rsidR="0082277F" w:rsidRPr="00075F3A" w:rsidRDefault="0082277F" w:rsidP="0082277F">
      <w:pPr>
        <w:tabs>
          <w:tab w:val="left" w:pos="426"/>
          <w:tab w:val="left" w:pos="720"/>
          <w:tab w:val="left" w:pos="993"/>
        </w:tabs>
        <w:overflowPunct w:val="0"/>
        <w:autoSpaceDE w:val="0"/>
        <w:autoSpaceDN w:val="0"/>
        <w:adjustRightInd w:val="0"/>
        <w:ind w:right="-6"/>
        <w:jc w:val="both"/>
        <w:rPr>
          <w:noProof/>
          <w:sz w:val="20"/>
          <w:szCs w:val="20"/>
        </w:rPr>
      </w:pPr>
      <w:r w:rsidRPr="00075F3A">
        <w:rPr>
          <w:noProof/>
          <w:sz w:val="20"/>
          <w:szCs w:val="20"/>
        </w:rPr>
        <w:t>- Veselības apdrošināšanas noteikumi;</w:t>
      </w:r>
    </w:p>
    <w:p w:rsidR="0082277F" w:rsidRPr="00075F3A" w:rsidRDefault="0082277F" w:rsidP="0082277F">
      <w:pPr>
        <w:tabs>
          <w:tab w:val="left" w:pos="426"/>
          <w:tab w:val="left" w:pos="720"/>
          <w:tab w:val="left" w:pos="993"/>
        </w:tabs>
        <w:overflowPunct w:val="0"/>
        <w:autoSpaceDE w:val="0"/>
        <w:autoSpaceDN w:val="0"/>
        <w:adjustRightInd w:val="0"/>
        <w:ind w:right="-6"/>
        <w:jc w:val="both"/>
        <w:rPr>
          <w:noProof/>
          <w:sz w:val="20"/>
          <w:szCs w:val="20"/>
        </w:rPr>
      </w:pPr>
      <w:r w:rsidRPr="00075F3A">
        <w:rPr>
          <w:noProof/>
          <w:sz w:val="20"/>
          <w:szCs w:val="20"/>
        </w:rPr>
        <w:t>- Programmu apraksti;</w:t>
      </w:r>
    </w:p>
    <w:p w:rsidR="0082277F" w:rsidRPr="00075F3A" w:rsidRDefault="0082277F" w:rsidP="0082277F">
      <w:pPr>
        <w:tabs>
          <w:tab w:val="left" w:pos="426"/>
          <w:tab w:val="left" w:pos="720"/>
          <w:tab w:val="left" w:pos="993"/>
        </w:tabs>
        <w:overflowPunct w:val="0"/>
        <w:autoSpaceDE w:val="0"/>
        <w:autoSpaceDN w:val="0"/>
        <w:adjustRightInd w:val="0"/>
        <w:ind w:right="-6"/>
        <w:jc w:val="both"/>
        <w:rPr>
          <w:noProof/>
          <w:sz w:val="20"/>
          <w:szCs w:val="20"/>
        </w:rPr>
      </w:pPr>
      <w:r w:rsidRPr="00075F3A">
        <w:rPr>
          <w:noProof/>
          <w:sz w:val="20"/>
          <w:szCs w:val="20"/>
        </w:rPr>
        <w:t>- Neapmaksājamo pakalpojumu saraksts, izņēmumu un īpašo nosacījumu apraksts tiek iesniegts brīvā formā;</w:t>
      </w:r>
    </w:p>
    <w:p w:rsidR="0082277F" w:rsidRPr="00075F3A" w:rsidRDefault="0082277F" w:rsidP="0082277F">
      <w:pPr>
        <w:widowControl w:val="0"/>
        <w:autoSpaceDE w:val="0"/>
        <w:autoSpaceDN w:val="0"/>
        <w:adjustRightInd w:val="0"/>
        <w:ind w:right="392"/>
        <w:rPr>
          <w:noProof/>
          <w:sz w:val="20"/>
          <w:szCs w:val="20"/>
        </w:rPr>
      </w:pPr>
      <w:r w:rsidRPr="00075F3A">
        <w:rPr>
          <w:noProof/>
          <w:sz w:val="20"/>
          <w:szCs w:val="20"/>
        </w:rPr>
        <w:t>- Cenrādis maksas pakalpojumiem, saskaņā ar 5.pielikuma veidlapu.</w:t>
      </w:r>
    </w:p>
    <w:tbl>
      <w:tblPr>
        <w:tblW w:w="14601" w:type="dxa"/>
        <w:tblInd w:w="108" w:type="dxa"/>
        <w:tblLayout w:type="fixed"/>
        <w:tblLook w:val="0000" w:firstRow="0" w:lastRow="0" w:firstColumn="0" w:lastColumn="0" w:noHBand="0" w:noVBand="0"/>
      </w:tblPr>
      <w:tblGrid>
        <w:gridCol w:w="6946"/>
        <w:gridCol w:w="7655"/>
      </w:tblGrid>
      <w:tr w:rsidR="0082277F" w:rsidRPr="00075F3A" w:rsidTr="008A50CB">
        <w:trPr>
          <w:trHeight w:val="278"/>
        </w:trPr>
        <w:tc>
          <w:tcPr>
            <w:tcW w:w="6946" w:type="dxa"/>
            <w:tcBorders>
              <w:top w:val="single" w:sz="4" w:space="0" w:color="000000"/>
              <w:left w:val="single" w:sz="4" w:space="0" w:color="000000"/>
              <w:bottom w:val="single" w:sz="4" w:space="0" w:color="000000"/>
            </w:tcBorders>
            <w:shd w:val="clear" w:color="auto" w:fill="E6E6E6"/>
            <w:vAlign w:val="center"/>
          </w:tcPr>
          <w:p w:rsidR="0082277F" w:rsidRPr="00075F3A" w:rsidRDefault="0082277F" w:rsidP="008A50CB">
            <w:pPr>
              <w:snapToGrid w:val="0"/>
              <w:rPr>
                <w:rFonts w:eastAsia="Calibri"/>
                <w:sz w:val="20"/>
                <w:szCs w:val="20"/>
              </w:rPr>
            </w:pPr>
            <w:r w:rsidRPr="00075F3A">
              <w:rPr>
                <w:rFonts w:eastAsia="Calibri"/>
                <w:sz w:val="20"/>
                <w:szCs w:val="20"/>
              </w:rPr>
              <w:t>Pretendenta nosaukums</w:t>
            </w:r>
          </w:p>
        </w:tc>
        <w:tc>
          <w:tcPr>
            <w:tcW w:w="7655" w:type="dxa"/>
            <w:tcBorders>
              <w:top w:val="single" w:sz="4" w:space="0" w:color="000000"/>
              <w:left w:val="single" w:sz="4" w:space="0" w:color="000000"/>
              <w:bottom w:val="single" w:sz="4" w:space="0" w:color="000000"/>
              <w:right w:val="single" w:sz="4" w:space="0" w:color="000000"/>
            </w:tcBorders>
          </w:tcPr>
          <w:p w:rsidR="0082277F" w:rsidRPr="00075F3A" w:rsidRDefault="0082277F" w:rsidP="008A50CB">
            <w:pPr>
              <w:snapToGrid w:val="0"/>
              <w:rPr>
                <w:rFonts w:eastAsia="Calibri"/>
                <w:b/>
                <w:sz w:val="20"/>
                <w:szCs w:val="20"/>
              </w:rPr>
            </w:pPr>
          </w:p>
        </w:tc>
      </w:tr>
      <w:tr w:rsidR="0082277F" w:rsidRPr="00075F3A" w:rsidTr="00F67E61">
        <w:trPr>
          <w:trHeight w:val="266"/>
        </w:trPr>
        <w:tc>
          <w:tcPr>
            <w:tcW w:w="6946" w:type="dxa"/>
            <w:tcBorders>
              <w:top w:val="single" w:sz="4" w:space="0" w:color="000000"/>
              <w:left w:val="single" w:sz="4" w:space="0" w:color="000000"/>
              <w:bottom w:val="single" w:sz="4" w:space="0" w:color="000000"/>
            </w:tcBorders>
            <w:shd w:val="clear" w:color="auto" w:fill="E6E6E6"/>
            <w:vAlign w:val="center"/>
          </w:tcPr>
          <w:p w:rsidR="0082277F" w:rsidRPr="00075F3A" w:rsidRDefault="0082277F" w:rsidP="008A50CB">
            <w:pPr>
              <w:snapToGrid w:val="0"/>
              <w:rPr>
                <w:sz w:val="20"/>
                <w:szCs w:val="20"/>
              </w:rPr>
            </w:pPr>
            <w:r w:rsidRPr="00075F3A">
              <w:rPr>
                <w:sz w:val="20"/>
                <w:szCs w:val="20"/>
              </w:rPr>
              <w:t>Amats</w:t>
            </w:r>
          </w:p>
        </w:tc>
        <w:tc>
          <w:tcPr>
            <w:tcW w:w="7655" w:type="dxa"/>
            <w:tcBorders>
              <w:top w:val="single" w:sz="4" w:space="0" w:color="000000"/>
              <w:left w:val="single" w:sz="4" w:space="0" w:color="000000"/>
              <w:bottom w:val="single" w:sz="4" w:space="0" w:color="000000"/>
              <w:right w:val="single" w:sz="4" w:space="0" w:color="000000"/>
            </w:tcBorders>
          </w:tcPr>
          <w:p w:rsidR="0082277F" w:rsidRPr="00075F3A" w:rsidRDefault="0082277F" w:rsidP="008A50CB">
            <w:pPr>
              <w:snapToGrid w:val="0"/>
              <w:rPr>
                <w:b/>
                <w:sz w:val="20"/>
                <w:szCs w:val="20"/>
              </w:rPr>
            </w:pPr>
          </w:p>
        </w:tc>
      </w:tr>
      <w:tr w:rsidR="0082277F" w:rsidRPr="00075F3A" w:rsidTr="008A50CB">
        <w:trPr>
          <w:trHeight w:val="432"/>
        </w:trPr>
        <w:tc>
          <w:tcPr>
            <w:tcW w:w="6946" w:type="dxa"/>
            <w:tcBorders>
              <w:top w:val="single" w:sz="4" w:space="0" w:color="000000"/>
              <w:left w:val="single" w:sz="4" w:space="0" w:color="000000"/>
              <w:bottom w:val="single" w:sz="4" w:space="0" w:color="000000"/>
            </w:tcBorders>
            <w:shd w:val="clear" w:color="auto" w:fill="E6E6E6"/>
            <w:vAlign w:val="center"/>
          </w:tcPr>
          <w:p w:rsidR="0082277F" w:rsidRPr="00075F3A" w:rsidRDefault="0082277F" w:rsidP="008A50CB">
            <w:pPr>
              <w:snapToGrid w:val="0"/>
              <w:rPr>
                <w:sz w:val="20"/>
                <w:szCs w:val="20"/>
              </w:rPr>
            </w:pPr>
            <w:r w:rsidRPr="00075F3A">
              <w:rPr>
                <w:sz w:val="20"/>
                <w:szCs w:val="20"/>
              </w:rPr>
              <w:t>Vārds, uzvārds</w:t>
            </w:r>
          </w:p>
        </w:tc>
        <w:tc>
          <w:tcPr>
            <w:tcW w:w="7655" w:type="dxa"/>
            <w:tcBorders>
              <w:top w:val="single" w:sz="4" w:space="0" w:color="000000"/>
              <w:left w:val="single" w:sz="4" w:space="0" w:color="000000"/>
              <w:bottom w:val="single" w:sz="4" w:space="0" w:color="000000"/>
              <w:right w:val="single" w:sz="4" w:space="0" w:color="000000"/>
            </w:tcBorders>
          </w:tcPr>
          <w:p w:rsidR="0082277F" w:rsidRPr="00075F3A" w:rsidRDefault="0082277F" w:rsidP="008A50CB">
            <w:pPr>
              <w:snapToGrid w:val="0"/>
              <w:rPr>
                <w:b/>
                <w:sz w:val="20"/>
                <w:szCs w:val="20"/>
              </w:rPr>
            </w:pPr>
          </w:p>
        </w:tc>
      </w:tr>
      <w:tr w:rsidR="0082277F" w:rsidRPr="00075F3A" w:rsidTr="008A50CB">
        <w:trPr>
          <w:trHeight w:val="289"/>
        </w:trPr>
        <w:tc>
          <w:tcPr>
            <w:tcW w:w="6946" w:type="dxa"/>
            <w:tcBorders>
              <w:top w:val="single" w:sz="4" w:space="0" w:color="000000"/>
              <w:left w:val="single" w:sz="4" w:space="0" w:color="000000"/>
              <w:bottom w:val="single" w:sz="4" w:space="0" w:color="000000"/>
            </w:tcBorders>
            <w:shd w:val="clear" w:color="auto" w:fill="E6E6E6"/>
            <w:vAlign w:val="center"/>
          </w:tcPr>
          <w:p w:rsidR="0082277F" w:rsidRPr="00075F3A" w:rsidRDefault="0082277F" w:rsidP="008A50CB">
            <w:pPr>
              <w:snapToGrid w:val="0"/>
              <w:rPr>
                <w:sz w:val="20"/>
                <w:szCs w:val="20"/>
              </w:rPr>
            </w:pPr>
            <w:r w:rsidRPr="00075F3A">
              <w:rPr>
                <w:sz w:val="20"/>
                <w:szCs w:val="20"/>
              </w:rPr>
              <w:t>Paraksts*</w:t>
            </w:r>
          </w:p>
        </w:tc>
        <w:tc>
          <w:tcPr>
            <w:tcW w:w="7655" w:type="dxa"/>
            <w:tcBorders>
              <w:top w:val="single" w:sz="4" w:space="0" w:color="000000"/>
              <w:left w:val="single" w:sz="4" w:space="0" w:color="000000"/>
              <w:bottom w:val="single" w:sz="4" w:space="0" w:color="000000"/>
              <w:right w:val="single" w:sz="4" w:space="0" w:color="000000"/>
            </w:tcBorders>
          </w:tcPr>
          <w:p w:rsidR="0082277F" w:rsidRPr="00075F3A" w:rsidRDefault="0082277F" w:rsidP="008A50CB">
            <w:pPr>
              <w:snapToGrid w:val="0"/>
              <w:rPr>
                <w:b/>
                <w:sz w:val="20"/>
                <w:szCs w:val="20"/>
              </w:rPr>
            </w:pPr>
          </w:p>
        </w:tc>
      </w:tr>
      <w:tr w:rsidR="0082277F" w:rsidRPr="00075F3A" w:rsidTr="008A50CB">
        <w:trPr>
          <w:trHeight w:val="278"/>
        </w:trPr>
        <w:tc>
          <w:tcPr>
            <w:tcW w:w="6946" w:type="dxa"/>
            <w:tcBorders>
              <w:top w:val="single" w:sz="4" w:space="0" w:color="000000"/>
              <w:left w:val="single" w:sz="4" w:space="0" w:color="000000"/>
              <w:bottom w:val="single" w:sz="4" w:space="0" w:color="000000"/>
            </w:tcBorders>
            <w:shd w:val="clear" w:color="auto" w:fill="E6E6E6"/>
            <w:vAlign w:val="center"/>
          </w:tcPr>
          <w:p w:rsidR="0082277F" w:rsidRPr="00075F3A" w:rsidRDefault="0082277F" w:rsidP="008A50CB">
            <w:pPr>
              <w:snapToGrid w:val="0"/>
              <w:rPr>
                <w:sz w:val="20"/>
                <w:szCs w:val="20"/>
              </w:rPr>
            </w:pPr>
            <w:r w:rsidRPr="00075F3A">
              <w:rPr>
                <w:sz w:val="20"/>
                <w:szCs w:val="20"/>
              </w:rPr>
              <w:t>Vieta, datums</w:t>
            </w:r>
          </w:p>
        </w:tc>
        <w:tc>
          <w:tcPr>
            <w:tcW w:w="7655" w:type="dxa"/>
            <w:tcBorders>
              <w:top w:val="single" w:sz="4" w:space="0" w:color="000000"/>
              <w:left w:val="single" w:sz="4" w:space="0" w:color="000000"/>
              <w:bottom w:val="single" w:sz="4" w:space="0" w:color="000000"/>
              <w:right w:val="single" w:sz="4" w:space="0" w:color="000000"/>
            </w:tcBorders>
          </w:tcPr>
          <w:p w:rsidR="0082277F" w:rsidRPr="00075F3A" w:rsidRDefault="0082277F" w:rsidP="008A50CB">
            <w:pPr>
              <w:snapToGrid w:val="0"/>
              <w:rPr>
                <w:b/>
                <w:sz w:val="20"/>
                <w:szCs w:val="20"/>
              </w:rPr>
            </w:pPr>
          </w:p>
        </w:tc>
      </w:tr>
    </w:tbl>
    <w:p w:rsidR="0082277F" w:rsidRPr="00075F3A" w:rsidRDefault="0082277F">
      <w:pPr>
        <w:suppressAutoHyphens w:val="0"/>
        <w:rPr>
          <w:i/>
          <w:sz w:val="20"/>
          <w:szCs w:val="20"/>
        </w:rPr>
      </w:pPr>
      <w:r w:rsidRPr="00075F3A">
        <w:rPr>
          <w:i/>
          <w:sz w:val="20"/>
          <w:szCs w:val="20"/>
        </w:rPr>
        <w:t>*Paraksta pretendenta paraksttiesīgā persona vai pretendenta pilnvarota persona (</w:t>
      </w:r>
      <w:proofErr w:type="gramStart"/>
      <w:r w:rsidRPr="00075F3A">
        <w:rPr>
          <w:i/>
          <w:sz w:val="20"/>
          <w:szCs w:val="20"/>
        </w:rPr>
        <w:t>ja</w:t>
      </w:r>
      <w:proofErr w:type="gramEnd"/>
      <w:r w:rsidRPr="00075F3A">
        <w:rPr>
          <w:i/>
          <w:sz w:val="20"/>
          <w:szCs w:val="20"/>
        </w:rPr>
        <w:t xml:space="preserve"> piedāvājumu paraksta pretendenta pilnvarota persona, piedāvājumam obligāti jāpievieno pilnvara).</w:t>
      </w:r>
    </w:p>
    <w:p w:rsidR="00BD118F" w:rsidRPr="00075F3A" w:rsidRDefault="00BD118F">
      <w:pPr>
        <w:suppressAutoHyphens w:val="0"/>
        <w:rPr>
          <w:i/>
          <w:sz w:val="20"/>
          <w:szCs w:val="20"/>
        </w:rPr>
      </w:pPr>
    </w:p>
    <w:p w:rsidR="00BD118F" w:rsidRPr="00075F3A" w:rsidRDefault="00BD118F">
      <w:pPr>
        <w:suppressAutoHyphens w:val="0"/>
        <w:rPr>
          <w:i/>
          <w:sz w:val="20"/>
          <w:szCs w:val="20"/>
        </w:rPr>
      </w:pPr>
    </w:p>
    <w:p w:rsidR="00BD118F" w:rsidRDefault="00BD118F">
      <w:pPr>
        <w:suppressAutoHyphens w:val="0"/>
        <w:rPr>
          <w:i/>
        </w:rPr>
      </w:pPr>
    </w:p>
    <w:p w:rsidR="00BD118F" w:rsidRPr="00BD118F" w:rsidRDefault="00BD118F">
      <w:pPr>
        <w:suppressAutoHyphens w:val="0"/>
        <w:sectPr w:rsidR="00BD118F" w:rsidRPr="00BD118F" w:rsidSect="0082277F">
          <w:pgSz w:w="16837" w:h="11905" w:orient="landscape"/>
          <w:pgMar w:top="1114" w:right="1134" w:bottom="967" w:left="1476" w:header="720" w:footer="720" w:gutter="0"/>
          <w:cols w:space="720"/>
          <w:docGrid w:linePitch="360"/>
        </w:sectPr>
      </w:pPr>
    </w:p>
    <w:p w:rsidR="005F437D" w:rsidRPr="00BD118F" w:rsidRDefault="00BD118F" w:rsidP="005F437D">
      <w:pPr>
        <w:pStyle w:val="Header"/>
        <w:pageBreakBefore/>
        <w:tabs>
          <w:tab w:val="clear" w:pos="4153"/>
          <w:tab w:val="clear" w:pos="8306"/>
        </w:tabs>
        <w:ind w:right="26"/>
        <w:jc w:val="right"/>
        <w:rPr>
          <w:bCs/>
          <w:caps/>
          <w:sz w:val="22"/>
          <w:szCs w:val="22"/>
        </w:rPr>
      </w:pPr>
      <w:r>
        <w:rPr>
          <w:bCs/>
          <w:caps/>
          <w:sz w:val="22"/>
          <w:szCs w:val="22"/>
        </w:rPr>
        <w:lastRenderedPageBreak/>
        <w:t>Pielikums Nr.3</w:t>
      </w:r>
    </w:p>
    <w:p w:rsidR="005F437D" w:rsidRPr="00C9010D" w:rsidRDefault="005F437D" w:rsidP="004A4EC8">
      <w:pPr>
        <w:tabs>
          <w:tab w:val="center" w:pos="4253"/>
          <w:tab w:val="left" w:pos="7088"/>
        </w:tabs>
        <w:overflowPunct w:val="0"/>
        <w:autoSpaceDE w:val="0"/>
        <w:autoSpaceDN w:val="0"/>
        <w:adjustRightInd w:val="0"/>
        <w:ind w:right="-6"/>
        <w:jc w:val="center"/>
        <w:textAlignment w:val="baseline"/>
        <w:rPr>
          <w:b/>
          <w:bCs/>
          <w:lang w:val="lv-LV"/>
        </w:rPr>
      </w:pPr>
      <w:r w:rsidRPr="00C9010D">
        <w:rPr>
          <w:b/>
          <w:bCs/>
          <w:lang w:val="lv-LV"/>
        </w:rPr>
        <w:t>PRETENDENTA FINANŠU PIEDĀVĀJUMS</w:t>
      </w:r>
    </w:p>
    <w:p w:rsidR="005F437D" w:rsidRPr="00C33CED" w:rsidRDefault="005F437D" w:rsidP="005F437D">
      <w:pPr>
        <w:overflowPunct w:val="0"/>
        <w:autoSpaceDE w:val="0"/>
        <w:autoSpaceDN w:val="0"/>
        <w:adjustRightInd w:val="0"/>
        <w:ind w:right="-6"/>
        <w:jc w:val="both"/>
        <w:textAlignment w:val="baseline"/>
        <w:rPr>
          <w:color w:val="000000"/>
          <w:lang w:val="lv-LV"/>
        </w:rPr>
      </w:pPr>
      <w:r w:rsidRPr="00C9010D">
        <w:rPr>
          <w:color w:val="000000"/>
          <w:lang w:val="lv-LV"/>
        </w:rPr>
        <w:t>Pasūtītājam piedāvātās apdrošināšanas prēmijas, kurās iekļauti visi nodokļi, nodevas, administratīvie izdevumi,</w:t>
      </w:r>
      <w:r w:rsidR="007640BD">
        <w:rPr>
          <w:color w:val="000000"/>
          <w:lang w:val="lv-LV"/>
        </w:rPr>
        <w:t xml:space="preserve"> </w:t>
      </w:r>
      <w:r w:rsidR="007640BD" w:rsidRPr="00AF3565">
        <w:rPr>
          <w:color w:val="000000"/>
          <w:lang w:val="lv-LV"/>
        </w:rPr>
        <w:t xml:space="preserve">brokera atlīdzība </w:t>
      </w:r>
      <w:r w:rsidR="00DC68E9" w:rsidRPr="00AF3565">
        <w:rPr>
          <w:color w:val="000000"/>
          <w:lang w:val="lv-LV"/>
        </w:rPr>
        <w:t xml:space="preserve"> </w:t>
      </w:r>
      <w:r w:rsidRPr="00C9010D">
        <w:rPr>
          <w:color w:val="000000"/>
          <w:lang w:val="lv-LV"/>
        </w:rPr>
        <w:t xml:space="preserve"> un citas izmaksas</w:t>
      </w:r>
      <w:r w:rsidRPr="00C9010D">
        <w:rPr>
          <w:bCs/>
          <w:lang w:val="lv-LV"/>
        </w:rPr>
        <w:t xml:space="preserve">, kas saistītas ar pakalpojumu nodrošināšanu atbilstoši iepirkuma </w:t>
      </w:r>
      <w:r w:rsidRPr="00C9010D">
        <w:rPr>
          <w:lang w:val="lv-LV"/>
        </w:rPr>
        <w:t>tehniskajai specifikācijai un tehniskajam piedāvājumam</w:t>
      </w:r>
      <w:r w:rsidRPr="00C9010D">
        <w:rPr>
          <w:bCs/>
          <w:lang w:val="lv-LV"/>
        </w:rPr>
        <w:t>, izņemot pievienotās vērtības nodokli</w:t>
      </w:r>
      <w:r w:rsidRPr="00C9010D">
        <w:rPr>
          <w:color w:val="000000"/>
          <w:lang w:val="lv-LV"/>
        </w:rPr>
        <w:t>:</w:t>
      </w:r>
    </w:p>
    <w:tbl>
      <w:tblPr>
        <w:tblpPr w:leftFromText="180" w:rightFromText="180" w:vertAnchor="text" w:tblpX="93"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19"/>
        <w:gridCol w:w="4395"/>
      </w:tblGrid>
      <w:tr w:rsidR="009576C5" w:rsidRPr="00C9010D" w:rsidTr="00686FCB">
        <w:trPr>
          <w:trHeight w:val="254"/>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rsidR="009576C5" w:rsidRPr="00C9010D" w:rsidRDefault="009576C5" w:rsidP="000C3C67">
            <w:pPr>
              <w:overflowPunct w:val="0"/>
              <w:autoSpaceDE w:val="0"/>
              <w:autoSpaceDN w:val="0"/>
              <w:adjustRightInd w:val="0"/>
              <w:ind w:right="-6"/>
              <w:jc w:val="both"/>
              <w:textAlignment w:val="baseline"/>
              <w:rPr>
                <w:color w:val="000000"/>
              </w:rPr>
            </w:pPr>
            <w:r w:rsidRPr="00C9010D">
              <w:rPr>
                <w:b/>
              </w:rPr>
              <w:t>Nr. p.k.</w:t>
            </w:r>
          </w:p>
        </w:tc>
        <w:tc>
          <w:tcPr>
            <w:tcW w:w="4819" w:type="dxa"/>
            <w:tcBorders>
              <w:top w:val="single" w:sz="4" w:space="0" w:color="auto"/>
              <w:left w:val="single" w:sz="4" w:space="0" w:color="auto"/>
              <w:bottom w:val="single" w:sz="4" w:space="0" w:color="auto"/>
              <w:right w:val="single" w:sz="4" w:space="0" w:color="auto"/>
            </w:tcBorders>
            <w:shd w:val="clear" w:color="auto" w:fill="BFBFBF"/>
            <w:vAlign w:val="center"/>
          </w:tcPr>
          <w:p w:rsidR="009576C5" w:rsidRPr="00C9010D" w:rsidRDefault="009576C5" w:rsidP="000C3C67">
            <w:pPr>
              <w:overflowPunct w:val="0"/>
              <w:autoSpaceDE w:val="0"/>
              <w:autoSpaceDN w:val="0"/>
              <w:adjustRightInd w:val="0"/>
              <w:ind w:right="-6"/>
              <w:jc w:val="both"/>
              <w:textAlignment w:val="baseline"/>
              <w:rPr>
                <w:color w:val="000000"/>
              </w:rPr>
            </w:pPr>
            <w:r w:rsidRPr="00C9010D">
              <w:rPr>
                <w:color w:val="000000"/>
              </w:rPr>
              <w:t>Nosaukums</w:t>
            </w:r>
          </w:p>
          <w:p w:rsidR="009576C5" w:rsidRPr="00C9010D" w:rsidRDefault="009576C5" w:rsidP="000C3C67">
            <w:pPr>
              <w:overflowPunct w:val="0"/>
              <w:autoSpaceDE w:val="0"/>
              <w:autoSpaceDN w:val="0"/>
              <w:adjustRightInd w:val="0"/>
              <w:ind w:right="-6"/>
              <w:jc w:val="both"/>
              <w:textAlignment w:val="baseline"/>
              <w:rPr>
                <w:color w:val="000000"/>
              </w:rPr>
            </w:pPr>
          </w:p>
        </w:tc>
        <w:tc>
          <w:tcPr>
            <w:tcW w:w="4395" w:type="dxa"/>
            <w:tcBorders>
              <w:top w:val="single" w:sz="4" w:space="0" w:color="auto"/>
              <w:left w:val="single" w:sz="4" w:space="0" w:color="auto"/>
              <w:bottom w:val="single" w:sz="4" w:space="0" w:color="auto"/>
              <w:right w:val="single" w:sz="4" w:space="0" w:color="auto"/>
            </w:tcBorders>
            <w:shd w:val="clear" w:color="auto" w:fill="BFBFBF"/>
            <w:hideMark/>
          </w:tcPr>
          <w:p w:rsidR="009576C5" w:rsidRPr="00C9010D" w:rsidRDefault="009576C5" w:rsidP="008F2759">
            <w:pPr>
              <w:overflowPunct w:val="0"/>
              <w:autoSpaceDE w:val="0"/>
              <w:autoSpaceDN w:val="0"/>
              <w:adjustRightInd w:val="0"/>
              <w:ind w:right="-6"/>
              <w:textAlignment w:val="baseline"/>
              <w:rPr>
                <w:color w:val="000000"/>
              </w:rPr>
            </w:pPr>
            <w:r w:rsidRPr="00C9010D">
              <w:rPr>
                <w:color w:val="000000"/>
              </w:rPr>
              <w:t>Gada prēmija vienam darbiniekam</w:t>
            </w:r>
            <w:r w:rsidR="004A0A66">
              <w:rPr>
                <w:color w:val="000000"/>
              </w:rPr>
              <w:t>u un darbinieku radiniekiem</w:t>
            </w:r>
            <w:r w:rsidRPr="00C9010D">
              <w:rPr>
                <w:color w:val="000000"/>
              </w:rPr>
              <w:t>, EUR</w:t>
            </w:r>
          </w:p>
        </w:tc>
      </w:tr>
      <w:tr w:rsidR="009576C5" w:rsidRPr="00C9010D" w:rsidTr="00686FCB">
        <w:trPr>
          <w:trHeight w:val="266"/>
        </w:trPr>
        <w:tc>
          <w:tcPr>
            <w:tcW w:w="675" w:type="dxa"/>
            <w:tcBorders>
              <w:top w:val="single" w:sz="4" w:space="0" w:color="auto"/>
              <w:left w:val="single" w:sz="4" w:space="0" w:color="auto"/>
              <w:bottom w:val="single" w:sz="4" w:space="0" w:color="auto"/>
              <w:right w:val="single" w:sz="4" w:space="0" w:color="auto"/>
            </w:tcBorders>
            <w:hideMark/>
          </w:tcPr>
          <w:p w:rsidR="009576C5" w:rsidRPr="00E64ED1" w:rsidRDefault="009576C5" w:rsidP="000C3C67">
            <w:pPr>
              <w:overflowPunct w:val="0"/>
              <w:autoSpaceDE w:val="0"/>
              <w:autoSpaceDN w:val="0"/>
              <w:adjustRightInd w:val="0"/>
              <w:ind w:right="-6"/>
              <w:jc w:val="both"/>
              <w:textAlignment w:val="baseline"/>
              <w:rPr>
                <w:b/>
                <w:color w:val="000000"/>
              </w:rPr>
            </w:pPr>
            <w:r w:rsidRPr="00E64ED1">
              <w:rPr>
                <w:b/>
                <w:color w:val="000000"/>
              </w:rPr>
              <w:t>1.</w:t>
            </w:r>
          </w:p>
        </w:tc>
        <w:tc>
          <w:tcPr>
            <w:tcW w:w="4819" w:type="dxa"/>
            <w:tcBorders>
              <w:top w:val="single" w:sz="4" w:space="0" w:color="auto"/>
              <w:left w:val="single" w:sz="4" w:space="0" w:color="auto"/>
              <w:bottom w:val="single" w:sz="4" w:space="0" w:color="auto"/>
              <w:right w:val="single" w:sz="4" w:space="0" w:color="auto"/>
            </w:tcBorders>
          </w:tcPr>
          <w:p w:rsidR="00095F12" w:rsidRPr="00F67E61" w:rsidRDefault="00095F12" w:rsidP="001D210C">
            <w:pPr>
              <w:overflowPunct w:val="0"/>
              <w:autoSpaceDE w:val="0"/>
              <w:autoSpaceDN w:val="0"/>
              <w:adjustRightInd w:val="0"/>
              <w:ind w:right="-6"/>
              <w:textAlignment w:val="baseline"/>
              <w:rPr>
                <w:b/>
                <w:color w:val="000000"/>
                <w:sz w:val="22"/>
                <w:szCs w:val="22"/>
              </w:rPr>
            </w:pPr>
          </w:p>
          <w:p w:rsidR="00E64ED1" w:rsidRPr="00F67E61" w:rsidRDefault="008012F9" w:rsidP="008012F9">
            <w:pPr>
              <w:overflowPunct w:val="0"/>
              <w:autoSpaceDE w:val="0"/>
              <w:autoSpaceDN w:val="0"/>
              <w:adjustRightInd w:val="0"/>
              <w:ind w:right="-6"/>
              <w:jc w:val="center"/>
              <w:textAlignment w:val="baseline"/>
              <w:rPr>
                <w:b/>
                <w:color w:val="000000"/>
                <w:sz w:val="22"/>
                <w:szCs w:val="22"/>
              </w:rPr>
            </w:pPr>
            <w:r w:rsidRPr="00F67E61">
              <w:rPr>
                <w:b/>
                <w:color w:val="000000"/>
                <w:sz w:val="22"/>
                <w:szCs w:val="22"/>
              </w:rPr>
              <w:t>APDROŠINĀŠANAS PRĒMIJA PAMATPROGRAMMAI</w:t>
            </w:r>
          </w:p>
        </w:tc>
        <w:tc>
          <w:tcPr>
            <w:tcW w:w="4395" w:type="dxa"/>
            <w:tcBorders>
              <w:top w:val="single" w:sz="4" w:space="0" w:color="auto"/>
              <w:left w:val="single" w:sz="4" w:space="0" w:color="auto"/>
              <w:bottom w:val="single" w:sz="4" w:space="0" w:color="auto"/>
              <w:right w:val="single" w:sz="4" w:space="0" w:color="auto"/>
            </w:tcBorders>
          </w:tcPr>
          <w:p w:rsidR="00E64ED1" w:rsidRDefault="00E64ED1" w:rsidP="00E64ED1">
            <w:pPr>
              <w:overflowPunct w:val="0"/>
              <w:autoSpaceDE w:val="0"/>
              <w:autoSpaceDN w:val="0"/>
              <w:adjustRightInd w:val="0"/>
              <w:ind w:right="-6"/>
              <w:jc w:val="center"/>
              <w:textAlignment w:val="baseline"/>
              <w:rPr>
                <w:color w:val="000000"/>
              </w:rPr>
            </w:pPr>
          </w:p>
          <w:p w:rsidR="009576C5" w:rsidRPr="00D83B35" w:rsidRDefault="00E64ED1" w:rsidP="00095F12">
            <w:pPr>
              <w:jc w:val="center"/>
              <w:rPr>
                <w:b/>
              </w:rPr>
            </w:pPr>
            <w:r w:rsidRPr="00D83B35">
              <w:rPr>
                <w:b/>
              </w:rPr>
              <w:t>213,43</w:t>
            </w:r>
          </w:p>
        </w:tc>
      </w:tr>
      <w:tr w:rsidR="00E64ED1" w:rsidRPr="00C9010D" w:rsidTr="00686FCB">
        <w:trPr>
          <w:trHeight w:val="266"/>
        </w:trPr>
        <w:tc>
          <w:tcPr>
            <w:tcW w:w="675" w:type="dxa"/>
            <w:tcBorders>
              <w:top w:val="single" w:sz="4" w:space="0" w:color="auto"/>
              <w:left w:val="single" w:sz="4" w:space="0" w:color="auto"/>
              <w:bottom w:val="single" w:sz="4" w:space="0" w:color="auto"/>
              <w:right w:val="single" w:sz="4" w:space="0" w:color="auto"/>
            </w:tcBorders>
          </w:tcPr>
          <w:p w:rsidR="00E64ED1" w:rsidRPr="00E64ED1" w:rsidRDefault="00E64ED1" w:rsidP="00D92D22">
            <w:pPr>
              <w:pStyle w:val="ListParagraph"/>
              <w:numPr>
                <w:ilvl w:val="0"/>
                <w:numId w:val="6"/>
              </w:numPr>
              <w:overflowPunct w:val="0"/>
              <w:autoSpaceDE w:val="0"/>
              <w:autoSpaceDN w:val="0"/>
              <w:adjustRightInd w:val="0"/>
              <w:ind w:right="-6" w:hanging="786"/>
              <w:jc w:val="both"/>
              <w:textAlignment w:val="baseline"/>
              <w:rPr>
                <w:color w:val="000000"/>
              </w:rPr>
            </w:pPr>
          </w:p>
        </w:tc>
        <w:tc>
          <w:tcPr>
            <w:tcW w:w="4819" w:type="dxa"/>
            <w:tcBorders>
              <w:top w:val="single" w:sz="4" w:space="0" w:color="auto"/>
              <w:left w:val="single" w:sz="4" w:space="0" w:color="auto"/>
              <w:bottom w:val="single" w:sz="4" w:space="0" w:color="auto"/>
              <w:right w:val="single" w:sz="4" w:space="0" w:color="auto"/>
            </w:tcBorders>
          </w:tcPr>
          <w:p w:rsidR="00E64ED1" w:rsidRPr="00F67E61" w:rsidRDefault="008012F9" w:rsidP="008012F9">
            <w:pPr>
              <w:ind w:right="34"/>
              <w:jc w:val="center"/>
              <w:rPr>
                <w:b/>
                <w:sz w:val="22"/>
                <w:szCs w:val="22"/>
              </w:rPr>
            </w:pPr>
            <w:r w:rsidRPr="00F67E61">
              <w:rPr>
                <w:b/>
                <w:sz w:val="22"/>
                <w:szCs w:val="22"/>
              </w:rPr>
              <w:t>PAPILDPROGRAMMAS, KURAS PRETENDENTS PIEDĀVĀ IEGĀDĀTIES PAR PERSONĪGAJIEM LĪDZEKĻIEM DARBINIEKIEM UN VIŅU RADINIEKIEM</w:t>
            </w:r>
          </w:p>
        </w:tc>
        <w:tc>
          <w:tcPr>
            <w:tcW w:w="4395" w:type="dxa"/>
            <w:tcBorders>
              <w:top w:val="single" w:sz="4" w:space="0" w:color="auto"/>
              <w:left w:val="single" w:sz="4" w:space="0" w:color="auto"/>
              <w:bottom w:val="single" w:sz="4" w:space="0" w:color="auto"/>
              <w:right w:val="single" w:sz="4" w:space="0" w:color="auto"/>
            </w:tcBorders>
          </w:tcPr>
          <w:p w:rsidR="00E64ED1" w:rsidRPr="00C9010D" w:rsidRDefault="00E64ED1" w:rsidP="000C3C67">
            <w:pPr>
              <w:overflowPunct w:val="0"/>
              <w:autoSpaceDE w:val="0"/>
              <w:autoSpaceDN w:val="0"/>
              <w:adjustRightInd w:val="0"/>
              <w:ind w:right="-6"/>
              <w:jc w:val="both"/>
              <w:textAlignment w:val="baseline"/>
              <w:rPr>
                <w:color w:val="000000"/>
              </w:rPr>
            </w:pPr>
          </w:p>
        </w:tc>
      </w:tr>
      <w:tr w:rsidR="00B67C1B" w:rsidRPr="00C9010D" w:rsidTr="00B67C1B">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B67C1B" w:rsidRPr="00075F3A" w:rsidRDefault="00B67C1B" w:rsidP="00B67C1B">
            <w:pPr>
              <w:jc w:val="center"/>
              <w:rPr>
                <w:snapToGrid w:val="0"/>
                <w:sz w:val="20"/>
                <w:szCs w:val="20"/>
              </w:rPr>
            </w:pPr>
            <w:r>
              <w:rPr>
                <w:snapToGrid w:val="0"/>
                <w:sz w:val="20"/>
                <w:szCs w:val="20"/>
              </w:rPr>
              <w:t>2.1.</w:t>
            </w:r>
          </w:p>
        </w:tc>
        <w:tc>
          <w:tcPr>
            <w:tcW w:w="4819" w:type="dxa"/>
            <w:tcBorders>
              <w:top w:val="single" w:sz="4" w:space="0" w:color="auto"/>
              <w:left w:val="single" w:sz="4" w:space="0" w:color="auto"/>
              <w:bottom w:val="single" w:sz="4" w:space="0" w:color="auto"/>
              <w:right w:val="single" w:sz="4" w:space="0" w:color="auto"/>
            </w:tcBorders>
            <w:vAlign w:val="center"/>
          </w:tcPr>
          <w:p w:rsidR="00B67C1B" w:rsidRPr="00D83B35" w:rsidRDefault="00B67C1B" w:rsidP="00B67C1B">
            <w:pPr>
              <w:tabs>
                <w:tab w:val="left" w:pos="851"/>
              </w:tabs>
              <w:ind w:right="34"/>
              <w:jc w:val="both"/>
              <w:rPr>
                <w:bCs/>
                <w:sz w:val="20"/>
                <w:szCs w:val="20"/>
              </w:rPr>
            </w:pPr>
            <w:r w:rsidRPr="00075F3A">
              <w:rPr>
                <w:b/>
                <w:bCs/>
                <w:sz w:val="20"/>
                <w:szCs w:val="20"/>
              </w:rPr>
              <w:t>Stacionārie maksas pakalpojumi</w:t>
            </w:r>
            <w:r w:rsidRPr="00075F3A">
              <w:rPr>
                <w:bCs/>
                <w:sz w:val="20"/>
                <w:szCs w:val="20"/>
              </w:rPr>
              <w:t xml:space="preserve"> - pakalpojumi dienas un diennakts stacionārā </w:t>
            </w:r>
            <w:r w:rsidRPr="00075F3A">
              <w:rPr>
                <w:b/>
                <w:bCs/>
                <w:sz w:val="20"/>
                <w:szCs w:val="20"/>
              </w:rPr>
              <w:t xml:space="preserve">ar kopējo </w:t>
            </w:r>
            <w:r>
              <w:rPr>
                <w:b/>
                <w:bCs/>
                <w:sz w:val="20"/>
                <w:szCs w:val="20"/>
              </w:rPr>
              <w:t>apdrošinājuma summu (limitu)</w:t>
            </w:r>
            <w:r w:rsidRPr="00075F3A">
              <w:rPr>
                <w:b/>
                <w:bCs/>
                <w:sz w:val="20"/>
                <w:szCs w:val="20"/>
              </w:rPr>
              <w:t xml:space="preserve"> </w:t>
            </w:r>
            <w:r>
              <w:rPr>
                <w:b/>
                <w:bCs/>
                <w:sz w:val="20"/>
                <w:szCs w:val="20"/>
                <w:u w:val="single"/>
              </w:rPr>
              <w:t>2000</w:t>
            </w:r>
            <w:r w:rsidRPr="00D83B35">
              <w:rPr>
                <w:b/>
                <w:bCs/>
                <w:sz w:val="20"/>
                <w:szCs w:val="20"/>
                <w:u w:val="single"/>
              </w:rPr>
              <w:t xml:space="preserve"> EUR</w:t>
            </w:r>
            <w:r w:rsidRPr="00D83B35">
              <w:rPr>
                <w:bCs/>
                <w:sz w:val="20"/>
                <w:szCs w:val="20"/>
              </w:rPr>
              <w:t xml:space="preserve"> apdrošināšanas periodā :</w:t>
            </w:r>
          </w:p>
          <w:p w:rsidR="00B67C1B" w:rsidRPr="00075F3A" w:rsidRDefault="00B67C1B" w:rsidP="00B67C1B">
            <w:pPr>
              <w:pStyle w:val="ListParagraph"/>
              <w:numPr>
                <w:ilvl w:val="0"/>
                <w:numId w:val="11"/>
              </w:numPr>
              <w:tabs>
                <w:tab w:val="left" w:pos="851"/>
              </w:tabs>
              <w:suppressAutoHyphens w:val="0"/>
              <w:spacing w:before="100" w:after="200" w:line="276" w:lineRule="auto"/>
              <w:ind w:right="34"/>
              <w:jc w:val="both"/>
              <w:rPr>
                <w:b/>
                <w:sz w:val="20"/>
                <w:szCs w:val="20"/>
              </w:rPr>
            </w:pPr>
            <w:r w:rsidRPr="00075F3A">
              <w:rPr>
                <w:sz w:val="20"/>
                <w:szCs w:val="20"/>
              </w:rPr>
              <w:t>uzturēšanās stacionārā;</w:t>
            </w:r>
          </w:p>
          <w:p w:rsidR="00B67C1B" w:rsidRPr="00075F3A" w:rsidRDefault="00B67C1B" w:rsidP="00B67C1B">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paaugstināta servisa palātas stacionārā;</w:t>
            </w:r>
          </w:p>
          <w:p w:rsidR="00B67C1B" w:rsidRPr="00075F3A" w:rsidRDefault="00B67C1B" w:rsidP="00B67C1B">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maksas operācijas;</w:t>
            </w:r>
          </w:p>
          <w:p w:rsidR="00B67C1B" w:rsidRPr="00075F3A" w:rsidRDefault="00B67C1B" w:rsidP="00B67C1B">
            <w:pPr>
              <w:pStyle w:val="ListParagraph"/>
              <w:numPr>
                <w:ilvl w:val="0"/>
                <w:numId w:val="11"/>
              </w:numPr>
              <w:tabs>
                <w:tab w:val="left" w:pos="851"/>
              </w:tabs>
              <w:suppressAutoHyphens w:val="0"/>
              <w:spacing w:before="100" w:after="200" w:line="276" w:lineRule="auto"/>
              <w:ind w:right="34"/>
              <w:jc w:val="both"/>
              <w:rPr>
                <w:sz w:val="20"/>
                <w:szCs w:val="20"/>
              </w:rPr>
            </w:pPr>
            <w:r w:rsidRPr="00075F3A">
              <w:rPr>
                <w:sz w:val="20"/>
                <w:szCs w:val="20"/>
              </w:rPr>
              <w:t>diagnostika;</w:t>
            </w:r>
          </w:p>
          <w:p w:rsidR="00B67C1B" w:rsidRDefault="00B67C1B" w:rsidP="00B67C1B">
            <w:pPr>
              <w:pStyle w:val="ListParagraph"/>
              <w:numPr>
                <w:ilvl w:val="0"/>
                <w:numId w:val="11"/>
              </w:numPr>
              <w:tabs>
                <w:tab w:val="left" w:pos="851"/>
              </w:tabs>
              <w:suppressAutoHyphens w:val="0"/>
              <w:spacing w:before="100" w:after="200" w:line="276" w:lineRule="auto"/>
              <w:ind w:right="34"/>
              <w:jc w:val="both"/>
              <w:rPr>
                <w:sz w:val="20"/>
                <w:szCs w:val="20"/>
              </w:rPr>
            </w:pPr>
            <w:r>
              <w:rPr>
                <w:sz w:val="20"/>
                <w:szCs w:val="20"/>
              </w:rPr>
              <w:t>konsultācijas</w:t>
            </w:r>
          </w:p>
          <w:p w:rsidR="00B67C1B" w:rsidRPr="00D83B35" w:rsidRDefault="00B67C1B" w:rsidP="00B67C1B">
            <w:pPr>
              <w:pStyle w:val="ListParagraph"/>
              <w:numPr>
                <w:ilvl w:val="0"/>
                <w:numId w:val="11"/>
              </w:numPr>
              <w:tabs>
                <w:tab w:val="left" w:pos="851"/>
              </w:tabs>
              <w:suppressAutoHyphens w:val="0"/>
              <w:spacing w:before="100" w:after="200" w:line="276" w:lineRule="auto"/>
              <w:ind w:right="34"/>
              <w:jc w:val="both"/>
              <w:rPr>
                <w:sz w:val="20"/>
                <w:szCs w:val="20"/>
              </w:rPr>
            </w:pPr>
            <w:proofErr w:type="gramStart"/>
            <w:r w:rsidRPr="00D83B35">
              <w:rPr>
                <w:sz w:val="20"/>
                <w:szCs w:val="20"/>
              </w:rPr>
              <w:t>laboratoriskie</w:t>
            </w:r>
            <w:proofErr w:type="gramEnd"/>
            <w:r w:rsidRPr="00D83B35">
              <w:rPr>
                <w:sz w:val="20"/>
                <w:szCs w:val="20"/>
              </w:rPr>
              <w:t xml:space="preserve"> izmeklējumi.</w:t>
            </w:r>
          </w:p>
        </w:tc>
        <w:tc>
          <w:tcPr>
            <w:tcW w:w="4395" w:type="dxa"/>
            <w:tcBorders>
              <w:top w:val="single" w:sz="4" w:space="0" w:color="auto"/>
              <w:left w:val="single" w:sz="4" w:space="0" w:color="auto"/>
              <w:bottom w:val="single" w:sz="4" w:space="0" w:color="auto"/>
              <w:right w:val="single" w:sz="4" w:space="0" w:color="auto"/>
            </w:tcBorders>
          </w:tcPr>
          <w:p w:rsidR="00B67C1B" w:rsidRPr="00C9010D" w:rsidRDefault="00B67C1B" w:rsidP="00B67C1B">
            <w:pPr>
              <w:overflowPunct w:val="0"/>
              <w:autoSpaceDE w:val="0"/>
              <w:autoSpaceDN w:val="0"/>
              <w:adjustRightInd w:val="0"/>
              <w:ind w:right="-6"/>
              <w:jc w:val="both"/>
              <w:textAlignment w:val="baseline"/>
              <w:rPr>
                <w:color w:val="000000"/>
              </w:rPr>
            </w:pPr>
          </w:p>
        </w:tc>
      </w:tr>
      <w:tr w:rsidR="00B67C1B" w:rsidRPr="00C9010D" w:rsidTr="00B67C1B">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B67C1B" w:rsidRPr="00075F3A" w:rsidRDefault="00B67C1B" w:rsidP="00B67C1B">
            <w:pPr>
              <w:jc w:val="center"/>
              <w:rPr>
                <w:snapToGrid w:val="0"/>
                <w:sz w:val="20"/>
                <w:szCs w:val="20"/>
              </w:rPr>
            </w:pPr>
            <w:r>
              <w:rPr>
                <w:snapToGrid w:val="0"/>
                <w:sz w:val="20"/>
                <w:szCs w:val="20"/>
              </w:rPr>
              <w:t>2.2</w:t>
            </w:r>
            <w:r w:rsidRPr="00075F3A">
              <w:rPr>
                <w:snapToGrid w:val="0"/>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B67C1B" w:rsidRPr="00075F3A" w:rsidRDefault="00B67C1B" w:rsidP="00B67C1B">
            <w:pPr>
              <w:jc w:val="both"/>
              <w:rPr>
                <w:sz w:val="20"/>
                <w:szCs w:val="20"/>
              </w:rPr>
            </w:pPr>
            <w:r w:rsidRPr="00075F3A">
              <w:rPr>
                <w:b/>
                <w:sz w:val="20"/>
                <w:szCs w:val="20"/>
              </w:rPr>
              <w:t>Medikamenti – apmaksa 50%  ar</w:t>
            </w:r>
            <w:r>
              <w:rPr>
                <w:b/>
                <w:sz w:val="20"/>
                <w:szCs w:val="20"/>
              </w:rPr>
              <w:t xml:space="preserve"> atlīdzības limitu </w:t>
            </w:r>
            <w:r w:rsidRPr="00075F3A">
              <w:rPr>
                <w:b/>
                <w:sz w:val="20"/>
                <w:szCs w:val="20"/>
              </w:rPr>
              <w:t xml:space="preserve"> 100 EUR</w:t>
            </w:r>
          </w:p>
          <w:p w:rsidR="00B67C1B" w:rsidRPr="00075F3A" w:rsidRDefault="00B67C1B" w:rsidP="00B67C1B">
            <w:pPr>
              <w:jc w:val="both"/>
              <w:rPr>
                <w:b/>
                <w:sz w:val="20"/>
                <w:szCs w:val="20"/>
              </w:rPr>
            </w:pPr>
            <w:r w:rsidRPr="00075F3A">
              <w:rPr>
                <w:sz w:val="20"/>
                <w:szCs w:val="20"/>
              </w:rPr>
              <w:t>Jebkuri ārsta izrakstīti medikamenti, kas reģistrēti Latvijas Republikas Zāļu reģistrā bez papildus ierobežojumiem un homeoptija (noteiktiem limitiem viena oriģināla cenai, iegādājamo medikamentu skaitam vai receptes izmantošanas termiņiem un iegādājamo medikamentu skaitam vai receptes izmantošanas termiņiem un citiem).</w:t>
            </w:r>
          </w:p>
        </w:tc>
        <w:tc>
          <w:tcPr>
            <w:tcW w:w="4395" w:type="dxa"/>
            <w:tcBorders>
              <w:top w:val="single" w:sz="4" w:space="0" w:color="auto"/>
              <w:left w:val="single" w:sz="4" w:space="0" w:color="auto"/>
              <w:bottom w:val="single" w:sz="4" w:space="0" w:color="auto"/>
              <w:right w:val="single" w:sz="4" w:space="0" w:color="auto"/>
            </w:tcBorders>
          </w:tcPr>
          <w:p w:rsidR="00B67C1B" w:rsidRPr="00C9010D" w:rsidRDefault="00B67C1B" w:rsidP="00B67C1B">
            <w:pPr>
              <w:overflowPunct w:val="0"/>
              <w:autoSpaceDE w:val="0"/>
              <w:autoSpaceDN w:val="0"/>
              <w:adjustRightInd w:val="0"/>
              <w:ind w:right="-6"/>
              <w:jc w:val="both"/>
              <w:textAlignment w:val="baseline"/>
              <w:rPr>
                <w:color w:val="000000"/>
              </w:rPr>
            </w:pPr>
          </w:p>
        </w:tc>
      </w:tr>
      <w:tr w:rsidR="00B67C1B" w:rsidRPr="00C9010D" w:rsidTr="00B67C1B">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B67C1B" w:rsidRPr="00075F3A" w:rsidRDefault="00B67C1B" w:rsidP="00B67C1B">
            <w:pPr>
              <w:jc w:val="center"/>
              <w:rPr>
                <w:snapToGrid w:val="0"/>
                <w:sz w:val="20"/>
                <w:szCs w:val="20"/>
              </w:rPr>
            </w:pPr>
            <w:r>
              <w:rPr>
                <w:snapToGrid w:val="0"/>
                <w:sz w:val="20"/>
                <w:szCs w:val="20"/>
              </w:rPr>
              <w:t>2.3</w:t>
            </w:r>
            <w:r w:rsidRPr="00075F3A">
              <w:rPr>
                <w:snapToGrid w:val="0"/>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B67C1B" w:rsidRPr="00075F3A" w:rsidRDefault="00B67C1B" w:rsidP="001466F0">
            <w:pPr>
              <w:jc w:val="both"/>
              <w:rPr>
                <w:b/>
                <w:sz w:val="20"/>
                <w:szCs w:val="20"/>
              </w:rPr>
            </w:pPr>
            <w:r w:rsidRPr="00075F3A">
              <w:rPr>
                <w:b/>
                <w:sz w:val="20"/>
                <w:szCs w:val="20"/>
              </w:rPr>
              <w:t xml:space="preserve">Zobārstniecības pakalpojumi </w:t>
            </w:r>
            <w:r w:rsidR="001466F0">
              <w:rPr>
                <w:b/>
                <w:sz w:val="20"/>
                <w:szCs w:val="20"/>
              </w:rPr>
              <w:t xml:space="preserve">un higiena </w:t>
            </w:r>
            <w:r w:rsidRPr="00075F3A">
              <w:rPr>
                <w:b/>
                <w:sz w:val="20"/>
                <w:szCs w:val="20"/>
              </w:rPr>
              <w:t>50% apmērā</w:t>
            </w:r>
            <w:r w:rsidRPr="00075F3A">
              <w:rPr>
                <w:sz w:val="20"/>
                <w:szCs w:val="20"/>
              </w:rPr>
              <w:t xml:space="preserve"> - zobārsta vizīte un konsultācija, rentgeni, anestēzija, zobu ekstrakcijas, zobu terapeitiskā (zobu plombēšana un kanālu ārstēšana) un ķirurģiskā ārstēšana (zobu izraušana), un zobu higiēnas pakalpojumi. Apdrošinājuma summa vienai personai </w:t>
            </w:r>
            <w:proofErr w:type="gramStart"/>
            <w:r>
              <w:rPr>
                <w:sz w:val="20"/>
                <w:szCs w:val="20"/>
              </w:rPr>
              <w:t>–</w:t>
            </w:r>
            <w:r w:rsidRPr="00075F3A">
              <w:rPr>
                <w:sz w:val="20"/>
                <w:szCs w:val="20"/>
              </w:rPr>
              <w:t xml:space="preserve"> </w:t>
            </w:r>
            <w:r>
              <w:rPr>
                <w:b/>
                <w:sz w:val="20"/>
                <w:szCs w:val="20"/>
              </w:rPr>
              <w:t xml:space="preserve"> EUR</w:t>
            </w:r>
            <w:proofErr w:type="gramEnd"/>
            <w:r>
              <w:rPr>
                <w:b/>
                <w:sz w:val="20"/>
                <w:szCs w:val="20"/>
              </w:rPr>
              <w:t xml:space="preserve"> 300</w:t>
            </w:r>
            <w:r w:rsidRPr="0054462B">
              <w:rPr>
                <w:b/>
                <w:sz w:val="20"/>
                <w:szCs w:val="20"/>
              </w:rPr>
              <w:t xml:space="preserve"> gadā. </w:t>
            </w:r>
          </w:p>
        </w:tc>
        <w:tc>
          <w:tcPr>
            <w:tcW w:w="4395" w:type="dxa"/>
            <w:tcBorders>
              <w:top w:val="single" w:sz="4" w:space="0" w:color="auto"/>
              <w:left w:val="single" w:sz="4" w:space="0" w:color="auto"/>
              <w:bottom w:val="single" w:sz="4" w:space="0" w:color="auto"/>
              <w:right w:val="single" w:sz="4" w:space="0" w:color="auto"/>
            </w:tcBorders>
          </w:tcPr>
          <w:p w:rsidR="00B67C1B" w:rsidRPr="00C9010D" w:rsidRDefault="00B67C1B" w:rsidP="00B67C1B">
            <w:pPr>
              <w:overflowPunct w:val="0"/>
              <w:autoSpaceDE w:val="0"/>
              <w:autoSpaceDN w:val="0"/>
              <w:adjustRightInd w:val="0"/>
              <w:ind w:right="-6"/>
              <w:jc w:val="both"/>
              <w:textAlignment w:val="baseline"/>
              <w:rPr>
                <w:color w:val="000000"/>
              </w:rPr>
            </w:pPr>
          </w:p>
        </w:tc>
      </w:tr>
      <w:tr w:rsidR="00B67C1B" w:rsidRPr="00C9010D" w:rsidTr="00B67C1B">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B67C1B" w:rsidRPr="00075F3A" w:rsidRDefault="00B67C1B" w:rsidP="00B67C1B">
            <w:pPr>
              <w:jc w:val="center"/>
              <w:rPr>
                <w:snapToGrid w:val="0"/>
                <w:sz w:val="20"/>
                <w:szCs w:val="20"/>
              </w:rPr>
            </w:pPr>
            <w:r>
              <w:rPr>
                <w:snapToGrid w:val="0"/>
                <w:sz w:val="20"/>
                <w:szCs w:val="20"/>
              </w:rPr>
              <w:t>2.4</w:t>
            </w:r>
            <w:r w:rsidRPr="0054462B">
              <w:rPr>
                <w:snapToGrid w:val="0"/>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B67C1B" w:rsidRPr="00075F3A" w:rsidRDefault="00B67C1B" w:rsidP="006D7F88">
            <w:pPr>
              <w:jc w:val="both"/>
              <w:rPr>
                <w:b/>
                <w:sz w:val="20"/>
                <w:szCs w:val="20"/>
              </w:rPr>
            </w:pPr>
            <w:r>
              <w:rPr>
                <w:b/>
                <w:sz w:val="20"/>
                <w:szCs w:val="20"/>
              </w:rPr>
              <w:t>Stacionārā rehabilitācija (pacient</w:t>
            </w:r>
            <w:r w:rsidR="00D8230E">
              <w:rPr>
                <w:b/>
                <w:sz w:val="20"/>
                <w:szCs w:val="20"/>
              </w:rPr>
              <w:t>u iemaksa) –        EUR 2</w:t>
            </w:r>
            <w:r>
              <w:rPr>
                <w:b/>
                <w:sz w:val="20"/>
                <w:szCs w:val="20"/>
              </w:rPr>
              <w:t>00 gadā.</w:t>
            </w:r>
          </w:p>
        </w:tc>
        <w:tc>
          <w:tcPr>
            <w:tcW w:w="4395" w:type="dxa"/>
            <w:tcBorders>
              <w:top w:val="single" w:sz="4" w:space="0" w:color="auto"/>
              <w:left w:val="single" w:sz="4" w:space="0" w:color="auto"/>
              <w:bottom w:val="single" w:sz="4" w:space="0" w:color="auto"/>
              <w:right w:val="single" w:sz="4" w:space="0" w:color="auto"/>
            </w:tcBorders>
          </w:tcPr>
          <w:p w:rsidR="00B67C1B" w:rsidRPr="00C9010D" w:rsidRDefault="00B67C1B" w:rsidP="00B67C1B">
            <w:pPr>
              <w:overflowPunct w:val="0"/>
              <w:autoSpaceDE w:val="0"/>
              <w:autoSpaceDN w:val="0"/>
              <w:adjustRightInd w:val="0"/>
              <w:ind w:right="-6"/>
              <w:jc w:val="both"/>
              <w:textAlignment w:val="baseline"/>
              <w:rPr>
                <w:color w:val="000000"/>
              </w:rPr>
            </w:pPr>
          </w:p>
        </w:tc>
      </w:tr>
      <w:tr w:rsidR="009A7CFE" w:rsidRPr="00C9010D" w:rsidTr="00B67C1B">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9A7CFE" w:rsidRPr="00075F3A" w:rsidRDefault="009A7CFE" w:rsidP="009A7CFE">
            <w:pPr>
              <w:jc w:val="center"/>
              <w:rPr>
                <w:snapToGrid w:val="0"/>
                <w:sz w:val="20"/>
                <w:szCs w:val="20"/>
              </w:rPr>
            </w:pPr>
            <w:r>
              <w:rPr>
                <w:snapToGrid w:val="0"/>
                <w:sz w:val="20"/>
                <w:szCs w:val="20"/>
              </w:rPr>
              <w:t>2.5</w:t>
            </w:r>
            <w:r w:rsidRPr="0054462B">
              <w:rPr>
                <w:snapToGrid w:val="0"/>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9A7CFE" w:rsidRDefault="00D8230E" w:rsidP="009A7CFE">
            <w:pPr>
              <w:jc w:val="both"/>
              <w:rPr>
                <w:b/>
                <w:sz w:val="20"/>
                <w:szCs w:val="20"/>
              </w:rPr>
            </w:pPr>
            <w:r>
              <w:rPr>
                <w:b/>
                <w:sz w:val="20"/>
                <w:szCs w:val="20"/>
              </w:rPr>
              <w:t xml:space="preserve">Ambulatorā </w:t>
            </w:r>
            <w:proofErr w:type="gramStart"/>
            <w:r>
              <w:rPr>
                <w:b/>
                <w:sz w:val="20"/>
                <w:szCs w:val="20"/>
              </w:rPr>
              <w:t>rehabilitācija  –</w:t>
            </w:r>
            <w:proofErr w:type="gramEnd"/>
            <w:r>
              <w:rPr>
                <w:b/>
                <w:sz w:val="20"/>
                <w:szCs w:val="20"/>
              </w:rPr>
              <w:t xml:space="preserve"> EUR 2</w:t>
            </w:r>
            <w:r w:rsidR="009A7CFE">
              <w:rPr>
                <w:b/>
                <w:sz w:val="20"/>
                <w:szCs w:val="20"/>
              </w:rPr>
              <w:t>00 gadā.</w:t>
            </w:r>
          </w:p>
          <w:p w:rsidR="00C33CED" w:rsidRPr="00075F3A" w:rsidRDefault="00C33CED" w:rsidP="009A7CFE">
            <w:pPr>
              <w:jc w:val="both"/>
              <w:rPr>
                <w:b/>
                <w:sz w:val="20"/>
                <w:szCs w:val="20"/>
              </w:rPr>
            </w:pPr>
          </w:p>
        </w:tc>
        <w:tc>
          <w:tcPr>
            <w:tcW w:w="4395" w:type="dxa"/>
            <w:tcBorders>
              <w:top w:val="single" w:sz="4" w:space="0" w:color="auto"/>
              <w:left w:val="single" w:sz="4" w:space="0" w:color="auto"/>
              <w:bottom w:val="single" w:sz="4" w:space="0" w:color="auto"/>
              <w:right w:val="single" w:sz="4" w:space="0" w:color="auto"/>
            </w:tcBorders>
          </w:tcPr>
          <w:p w:rsidR="009A7CFE" w:rsidRPr="00C9010D" w:rsidRDefault="009A7CFE" w:rsidP="009A7CFE">
            <w:pPr>
              <w:overflowPunct w:val="0"/>
              <w:autoSpaceDE w:val="0"/>
              <w:autoSpaceDN w:val="0"/>
              <w:adjustRightInd w:val="0"/>
              <w:ind w:right="-6"/>
              <w:jc w:val="both"/>
              <w:textAlignment w:val="baseline"/>
              <w:rPr>
                <w:color w:val="000000"/>
              </w:rPr>
            </w:pPr>
          </w:p>
        </w:tc>
      </w:tr>
    </w:tbl>
    <w:tbl>
      <w:tblPr>
        <w:tblW w:w="0" w:type="auto"/>
        <w:tblLayout w:type="fixed"/>
        <w:tblLook w:val="0000" w:firstRow="0" w:lastRow="0" w:firstColumn="0" w:lastColumn="0" w:noHBand="0" w:noVBand="0"/>
      </w:tblPr>
      <w:tblGrid>
        <w:gridCol w:w="4872"/>
      </w:tblGrid>
      <w:tr w:rsidR="00AF3565" w:rsidTr="00405B8B">
        <w:tc>
          <w:tcPr>
            <w:tcW w:w="4872" w:type="dxa"/>
          </w:tcPr>
          <w:p w:rsidR="00AF3565" w:rsidRDefault="00AF3565" w:rsidP="008012F9">
            <w:pPr>
              <w:autoSpaceDE w:val="0"/>
              <w:snapToGrid w:val="0"/>
              <w:jc w:val="both"/>
              <w:rPr>
                <w:sz w:val="22"/>
                <w:szCs w:val="23"/>
              </w:rPr>
            </w:pPr>
            <w:r>
              <w:rPr>
                <w:sz w:val="22"/>
                <w:szCs w:val="23"/>
                <w:lang w:val="lv-LV"/>
              </w:rPr>
              <w:t>Pretendenta nosaukums</w:t>
            </w:r>
          </w:p>
          <w:p w:rsidR="00AF3565" w:rsidRDefault="008012F9" w:rsidP="008012F9">
            <w:pPr>
              <w:autoSpaceDE w:val="0"/>
              <w:snapToGrid w:val="0"/>
              <w:jc w:val="both"/>
              <w:rPr>
                <w:sz w:val="22"/>
                <w:szCs w:val="23"/>
              </w:rPr>
            </w:pPr>
            <w:r>
              <w:rPr>
                <w:sz w:val="22"/>
                <w:szCs w:val="23"/>
              </w:rPr>
              <w:t>Amats</w:t>
            </w:r>
          </w:p>
        </w:tc>
      </w:tr>
      <w:tr w:rsidR="00AF3565" w:rsidTr="00405B8B">
        <w:tc>
          <w:tcPr>
            <w:tcW w:w="4872" w:type="dxa"/>
          </w:tcPr>
          <w:p w:rsidR="00AF3565" w:rsidRDefault="008012F9" w:rsidP="008012F9">
            <w:pPr>
              <w:autoSpaceDE w:val="0"/>
              <w:snapToGrid w:val="0"/>
              <w:jc w:val="both"/>
              <w:rPr>
                <w:sz w:val="22"/>
                <w:szCs w:val="23"/>
              </w:rPr>
            </w:pPr>
            <w:r>
              <w:rPr>
                <w:sz w:val="22"/>
                <w:szCs w:val="23"/>
              </w:rPr>
              <w:t>Vārds , uzvārds</w:t>
            </w:r>
          </w:p>
          <w:p w:rsidR="00AF3565" w:rsidRDefault="00AF3565" w:rsidP="008012F9">
            <w:pPr>
              <w:autoSpaceDE w:val="0"/>
              <w:snapToGrid w:val="0"/>
              <w:jc w:val="both"/>
              <w:rPr>
                <w:sz w:val="22"/>
                <w:szCs w:val="23"/>
              </w:rPr>
            </w:pPr>
          </w:p>
        </w:tc>
      </w:tr>
      <w:tr w:rsidR="00C33CED" w:rsidTr="00405B8B">
        <w:tc>
          <w:tcPr>
            <w:tcW w:w="4872" w:type="dxa"/>
          </w:tcPr>
          <w:p w:rsidR="00C33CED" w:rsidRDefault="00C33CED" w:rsidP="00C33CED">
            <w:pPr>
              <w:autoSpaceDE w:val="0"/>
              <w:snapToGrid w:val="0"/>
              <w:jc w:val="both"/>
              <w:rPr>
                <w:sz w:val="22"/>
                <w:szCs w:val="23"/>
              </w:rPr>
            </w:pPr>
            <w:r>
              <w:rPr>
                <w:sz w:val="22"/>
                <w:szCs w:val="23"/>
              </w:rPr>
              <w:t>Paraksts</w:t>
            </w:r>
          </w:p>
        </w:tc>
      </w:tr>
      <w:tr w:rsidR="00C33CED" w:rsidTr="00405B8B">
        <w:tc>
          <w:tcPr>
            <w:tcW w:w="4872" w:type="dxa"/>
          </w:tcPr>
          <w:p w:rsidR="00C33CED" w:rsidRDefault="00C33CED" w:rsidP="00C33CED">
            <w:pPr>
              <w:autoSpaceDE w:val="0"/>
              <w:snapToGrid w:val="0"/>
              <w:jc w:val="both"/>
              <w:rPr>
                <w:sz w:val="22"/>
                <w:szCs w:val="23"/>
              </w:rPr>
            </w:pPr>
            <w:r>
              <w:rPr>
                <w:sz w:val="22"/>
                <w:szCs w:val="23"/>
              </w:rPr>
              <w:t>Vieta, datums</w:t>
            </w:r>
          </w:p>
        </w:tc>
      </w:tr>
      <w:tr w:rsidR="00C33CED" w:rsidTr="00405B8B">
        <w:tc>
          <w:tcPr>
            <w:tcW w:w="4872" w:type="dxa"/>
          </w:tcPr>
          <w:p w:rsidR="00C33CED" w:rsidRDefault="00C33CED" w:rsidP="00C33CED">
            <w:pPr>
              <w:autoSpaceDE w:val="0"/>
              <w:snapToGrid w:val="0"/>
              <w:jc w:val="both"/>
              <w:rPr>
                <w:sz w:val="22"/>
                <w:szCs w:val="23"/>
              </w:rPr>
            </w:pPr>
          </w:p>
        </w:tc>
      </w:tr>
      <w:tr w:rsidR="00C33CED" w:rsidTr="00405B8B">
        <w:tc>
          <w:tcPr>
            <w:tcW w:w="4872" w:type="dxa"/>
          </w:tcPr>
          <w:p w:rsidR="00C33CED" w:rsidRDefault="00C33CED" w:rsidP="00C33CED">
            <w:pPr>
              <w:autoSpaceDE w:val="0"/>
              <w:snapToGrid w:val="0"/>
              <w:jc w:val="both"/>
              <w:rPr>
                <w:sz w:val="22"/>
                <w:szCs w:val="23"/>
              </w:rPr>
            </w:pPr>
          </w:p>
        </w:tc>
      </w:tr>
      <w:tr w:rsidR="00C33CED" w:rsidTr="00405B8B">
        <w:tc>
          <w:tcPr>
            <w:tcW w:w="4872" w:type="dxa"/>
          </w:tcPr>
          <w:p w:rsidR="00C33CED" w:rsidRDefault="00C33CED" w:rsidP="00C33CED">
            <w:pPr>
              <w:autoSpaceDE w:val="0"/>
              <w:snapToGrid w:val="0"/>
              <w:jc w:val="both"/>
              <w:rPr>
                <w:sz w:val="22"/>
                <w:szCs w:val="23"/>
              </w:rPr>
            </w:pPr>
          </w:p>
        </w:tc>
      </w:tr>
    </w:tbl>
    <w:p w:rsidR="00AD7F90" w:rsidRDefault="00AD7F90" w:rsidP="008012F9">
      <w:pPr>
        <w:autoSpaceDE w:val="0"/>
        <w:jc w:val="both"/>
        <w:rPr>
          <w:lang w:val="lv-LV"/>
        </w:rPr>
      </w:pPr>
    </w:p>
    <w:p w:rsidR="00AF3565" w:rsidRDefault="00AF3565" w:rsidP="005F437D">
      <w:pPr>
        <w:autoSpaceDE w:val="0"/>
        <w:ind w:firstLine="360"/>
        <w:jc w:val="both"/>
        <w:rPr>
          <w:lang w:val="lv-LV"/>
        </w:rPr>
      </w:pPr>
    </w:p>
    <w:p w:rsidR="005F437D" w:rsidRPr="00463548" w:rsidRDefault="004F736E" w:rsidP="005F437D">
      <w:pPr>
        <w:spacing w:before="20" w:after="20"/>
        <w:jc w:val="right"/>
      </w:pPr>
      <w:r>
        <w:t>Pielikums Nr.4</w:t>
      </w:r>
    </w:p>
    <w:p w:rsidR="005F437D" w:rsidRPr="00FC6987" w:rsidRDefault="005F437D" w:rsidP="005F437D">
      <w:pPr>
        <w:spacing w:line="360" w:lineRule="auto"/>
        <w:ind w:left="540" w:firstLine="540"/>
        <w:jc w:val="right"/>
      </w:pPr>
      <w:r>
        <w:t>Identifikācijas Nr. R3AS 201</w:t>
      </w:r>
      <w:r w:rsidR="00D330CC">
        <w:t>6</w:t>
      </w:r>
      <w:r>
        <w:t>/</w:t>
      </w:r>
      <w:r w:rsidR="004434EF">
        <w:t>7</w:t>
      </w:r>
    </w:p>
    <w:p w:rsidR="005F437D" w:rsidRPr="00FC6987" w:rsidRDefault="005F437D" w:rsidP="005F437D">
      <w:pPr>
        <w:widowControl w:val="0"/>
        <w:autoSpaceDE w:val="0"/>
        <w:autoSpaceDN w:val="0"/>
        <w:adjustRightInd w:val="0"/>
        <w:ind w:right="395"/>
        <w:jc w:val="right"/>
        <w:rPr>
          <w:color w:val="000000"/>
        </w:rPr>
      </w:pPr>
    </w:p>
    <w:p w:rsidR="005F437D" w:rsidRDefault="005F437D" w:rsidP="005F437D">
      <w:pPr>
        <w:jc w:val="center"/>
        <w:rPr>
          <w:b/>
        </w:rPr>
      </w:pPr>
      <w:r w:rsidRPr="00FC6987">
        <w:rPr>
          <w:b/>
        </w:rPr>
        <w:t>Cenrādis maksas pakalpojumiem</w:t>
      </w:r>
      <w:r w:rsidR="00735A6A">
        <w:rPr>
          <w:b/>
        </w:rPr>
        <w:t xml:space="preserve"> līgumiestādēs </w:t>
      </w:r>
      <w:proofErr w:type="gramStart"/>
      <w:r w:rsidR="00735A6A">
        <w:rPr>
          <w:b/>
        </w:rPr>
        <w:t>un</w:t>
      </w:r>
      <w:proofErr w:type="gramEnd"/>
      <w:r w:rsidR="00735A6A">
        <w:rPr>
          <w:b/>
        </w:rPr>
        <w:t xml:space="preserve"> ārpus līgumiestādēm</w:t>
      </w:r>
    </w:p>
    <w:p w:rsidR="002719B0" w:rsidRPr="00FC6987" w:rsidRDefault="002719B0" w:rsidP="005F437D">
      <w:pPr>
        <w:jc w:val="center"/>
        <w:rPr>
          <w:b/>
        </w:rPr>
      </w:pPr>
      <w:r>
        <w:rPr>
          <w:b/>
        </w:rPr>
        <w:t>(</w:t>
      </w:r>
      <w:proofErr w:type="gramStart"/>
      <w:r>
        <w:rPr>
          <w:b/>
        </w:rPr>
        <w:t>iekļaut</w:t>
      </w:r>
      <w:proofErr w:type="gramEnd"/>
      <w:r>
        <w:rPr>
          <w:b/>
        </w:rPr>
        <w:t xml:space="preserve"> pakalpojumus no III.sadaļas, ja tiek piedāvāti) </w:t>
      </w:r>
    </w:p>
    <w:p w:rsidR="005F437D" w:rsidRPr="00181E97" w:rsidRDefault="005F437D" w:rsidP="005F437D">
      <w:pPr>
        <w:jc w:val="center"/>
        <w:rPr>
          <w:b/>
          <w:u w:val="single"/>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237"/>
        <w:gridCol w:w="1728"/>
      </w:tblGrid>
      <w:tr w:rsidR="005F437D" w:rsidRPr="00567692" w:rsidTr="009B4F70">
        <w:trPr>
          <w:cantSplit/>
          <w:trHeight w:val="391"/>
        </w:trPr>
        <w:tc>
          <w:tcPr>
            <w:tcW w:w="1101" w:type="dxa"/>
            <w:tcBorders>
              <w:bottom w:val="single" w:sz="2" w:space="0" w:color="auto"/>
            </w:tcBorders>
            <w:shd w:val="clear" w:color="auto" w:fill="D9D9D9"/>
          </w:tcPr>
          <w:p w:rsidR="005F437D" w:rsidRPr="00084529" w:rsidRDefault="005F437D" w:rsidP="000C3C67">
            <w:pPr>
              <w:jc w:val="center"/>
              <w:outlineLvl w:val="0"/>
              <w:rPr>
                <w:b/>
              </w:rPr>
            </w:pPr>
            <w:r w:rsidRPr="00084529">
              <w:rPr>
                <w:b/>
              </w:rPr>
              <w:t>Nr.p.k.</w:t>
            </w:r>
          </w:p>
        </w:tc>
        <w:tc>
          <w:tcPr>
            <w:tcW w:w="6237" w:type="dxa"/>
            <w:tcBorders>
              <w:bottom w:val="single" w:sz="2" w:space="0" w:color="auto"/>
            </w:tcBorders>
            <w:shd w:val="clear" w:color="auto" w:fill="D9D9D9"/>
          </w:tcPr>
          <w:p w:rsidR="005F437D" w:rsidRPr="00084529" w:rsidRDefault="005F437D" w:rsidP="000C3C67">
            <w:pPr>
              <w:jc w:val="center"/>
              <w:rPr>
                <w:b/>
                <w:u w:val="single"/>
              </w:rPr>
            </w:pPr>
            <w:r w:rsidRPr="00084529">
              <w:rPr>
                <w:b/>
              </w:rPr>
              <w:t>Pakalpojumi</w:t>
            </w:r>
          </w:p>
        </w:tc>
        <w:tc>
          <w:tcPr>
            <w:tcW w:w="1728" w:type="dxa"/>
            <w:tcBorders>
              <w:bottom w:val="single" w:sz="2" w:space="0" w:color="auto"/>
              <w:right w:val="single" w:sz="2" w:space="0" w:color="auto"/>
            </w:tcBorders>
            <w:shd w:val="clear" w:color="auto" w:fill="D9D9D9"/>
          </w:tcPr>
          <w:p w:rsidR="005F437D" w:rsidRPr="00084529" w:rsidRDefault="005F437D" w:rsidP="000C3C67">
            <w:pPr>
              <w:jc w:val="center"/>
              <w:outlineLvl w:val="0"/>
              <w:rPr>
                <w:b/>
              </w:rPr>
            </w:pPr>
            <w:r w:rsidRPr="00084529">
              <w:rPr>
                <w:b/>
              </w:rPr>
              <w:t>Apmaksa, EUR</w:t>
            </w:r>
          </w:p>
        </w:tc>
      </w:tr>
      <w:tr w:rsidR="00D1159E" w:rsidRPr="00D1159E" w:rsidTr="00D1159E">
        <w:trPr>
          <w:trHeight w:val="123"/>
        </w:trPr>
        <w:tc>
          <w:tcPr>
            <w:tcW w:w="9066" w:type="dxa"/>
            <w:gridSpan w:val="3"/>
            <w:tcBorders>
              <w:right w:val="single" w:sz="2" w:space="0" w:color="auto"/>
            </w:tcBorders>
          </w:tcPr>
          <w:p w:rsidR="00D1159E" w:rsidRPr="00D1159E" w:rsidRDefault="00D1159E" w:rsidP="000C3C67">
            <w:pPr>
              <w:ind w:right="34"/>
              <w:jc w:val="both"/>
              <w:rPr>
                <w:sz w:val="22"/>
                <w:szCs w:val="22"/>
              </w:rPr>
            </w:pPr>
            <w:r w:rsidRPr="00D1159E">
              <w:rPr>
                <w:b/>
                <w:sz w:val="22"/>
                <w:szCs w:val="22"/>
              </w:rPr>
              <w:t xml:space="preserve">Ārstu konsultācijas </w:t>
            </w:r>
          </w:p>
        </w:tc>
      </w:tr>
      <w:tr w:rsidR="005F437D" w:rsidRPr="00D1159E" w:rsidTr="009B4F70">
        <w:trPr>
          <w:trHeight w:val="123"/>
        </w:trPr>
        <w:tc>
          <w:tcPr>
            <w:tcW w:w="1101" w:type="dxa"/>
          </w:tcPr>
          <w:p w:rsidR="005F437D" w:rsidRPr="00D1159E" w:rsidRDefault="005F437D" w:rsidP="000C3C67">
            <w:pPr>
              <w:ind w:right="34"/>
              <w:jc w:val="both"/>
              <w:rPr>
                <w:sz w:val="22"/>
                <w:szCs w:val="22"/>
              </w:rPr>
            </w:pPr>
            <w:r w:rsidRPr="00D1159E">
              <w:rPr>
                <w:sz w:val="22"/>
                <w:szCs w:val="22"/>
              </w:rPr>
              <w:t>1.</w:t>
            </w:r>
          </w:p>
        </w:tc>
        <w:tc>
          <w:tcPr>
            <w:tcW w:w="6237" w:type="dxa"/>
          </w:tcPr>
          <w:p w:rsidR="005F437D" w:rsidRPr="00D1159E" w:rsidRDefault="00177EB5" w:rsidP="000C3C67">
            <w:pPr>
              <w:ind w:right="34"/>
              <w:rPr>
                <w:sz w:val="22"/>
                <w:szCs w:val="22"/>
              </w:rPr>
            </w:pPr>
            <w:r w:rsidRPr="00D1159E">
              <w:rPr>
                <w:sz w:val="22"/>
                <w:szCs w:val="22"/>
              </w:rPr>
              <w:t>Pirmreizēja konsultācija pie ģimenes ārsta</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5F437D" w:rsidRPr="00D1159E" w:rsidTr="009B4F70">
        <w:trPr>
          <w:trHeight w:val="171"/>
        </w:trPr>
        <w:tc>
          <w:tcPr>
            <w:tcW w:w="1101" w:type="dxa"/>
          </w:tcPr>
          <w:p w:rsidR="005F437D" w:rsidRPr="00D1159E" w:rsidRDefault="005F437D" w:rsidP="000C3C67">
            <w:pPr>
              <w:ind w:right="34"/>
              <w:jc w:val="both"/>
              <w:rPr>
                <w:sz w:val="22"/>
                <w:szCs w:val="22"/>
              </w:rPr>
            </w:pPr>
            <w:r w:rsidRPr="00D1159E">
              <w:rPr>
                <w:sz w:val="22"/>
                <w:szCs w:val="22"/>
              </w:rPr>
              <w:t>2.</w:t>
            </w:r>
          </w:p>
        </w:tc>
        <w:tc>
          <w:tcPr>
            <w:tcW w:w="6237" w:type="dxa"/>
          </w:tcPr>
          <w:p w:rsidR="005F437D" w:rsidRPr="00D1159E" w:rsidRDefault="00177EB5" w:rsidP="000C3C67">
            <w:pPr>
              <w:ind w:right="34"/>
              <w:rPr>
                <w:sz w:val="22"/>
                <w:szCs w:val="22"/>
              </w:rPr>
            </w:pPr>
            <w:r w:rsidRPr="00D1159E">
              <w:rPr>
                <w:sz w:val="22"/>
                <w:szCs w:val="22"/>
              </w:rPr>
              <w:t>Atkārtota konsultācija pie ģimenes ārsta</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177EB5" w:rsidRPr="00D1159E" w:rsidTr="009B4F70">
        <w:trPr>
          <w:trHeight w:val="158"/>
        </w:trPr>
        <w:tc>
          <w:tcPr>
            <w:tcW w:w="1101" w:type="dxa"/>
          </w:tcPr>
          <w:p w:rsidR="00177EB5" w:rsidRPr="00D1159E" w:rsidRDefault="00177EB5" w:rsidP="000C3C67">
            <w:pPr>
              <w:ind w:right="34"/>
              <w:jc w:val="both"/>
              <w:rPr>
                <w:sz w:val="22"/>
                <w:szCs w:val="22"/>
              </w:rPr>
            </w:pPr>
            <w:r w:rsidRPr="00D1159E">
              <w:rPr>
                <w:sz w:val="22"/>
                <w:szCs w:val="22"/>
              </w:rPr>
              <w:t>3.</w:t>
            </w:r>
          </w:p>
        </w:tc>
        <w:tc>
          <w:tcPr>
            <w:tcW w:w="6237" w:type="dxa"/>
          </w:tcPr>
          <w:p w:rsidR="00177EB5" w:rsidRPr="00D1159E" w:rsidRDefault="00177EB5" w:rsidP="000C3C67">
            <w:pPr>
              <w:ind w:right="34"/>
              <w:rPr>
                <w:sz w:val="22"/>
                <w:szCs w:val="22"/>
              </w:rPr>
            </w:pPr>
            <w:r w:rsidRPr="00D1159E">
              <w:rPr>
                <w:sz w:val="22"/>
                <w:szCs w:val="22"/>
              </w:rPr>
              <w:t>Pirmreizēja konsultācija pie ārsta speciālista</w:t>
            </w:r>
          </w:p>
        </w:tc>
        <w:tc>
          <w:tcPr>
            <w:tcW w:w="1728" w:type="dxa"/>
            <w:tcBorders>
              <w:right w:val="single" w:sz="2" w:space="0" w:color="auto"/>
            </w:tcBorders>
          </w:tcPr>
          <w:p w:rsidR="00177EB5" w:rsidRPr="00D1159E" w:rsidRDefault="00177EB5" w:rsidP="000C3C67">
            <w:pPr>
              <w:ind w:right="34"/>
              <w:jc w:val="both"/>
              <w:rPr>
                <w:sz w:val="22"/>
                <w:szCs w:val="22"/>
              </w:rPr>
            </w:pPr>
          </w:p>
        </w:tc>
      </w:tr>
      <w:tr w:rsidR="00177EB5" w:rsidRPr="00D1159E" w:rsidTr="009B4F70">
        <w:trPr>
          <w:trHeight w:val="158"/>
        </w:trPr>
        <w:tc>
          <w:tcPr>
            <w:tcW w:w="1101" w:type="dxa"/>
          </w:tcPr>
          <w:p w:rsidR="00177EB5" w:rsidRPr="00D1159E" w:rsidRDefault="00177EB5" w:rsidP="000C3C67">
            <w:pPr>
              <w:ind w:right="34"/>
              <w:jc w:val="both"/>
              <w:rPr>
                <w:sz w:val="22"/>
                <w:szCs w:val="22"/>
              </w:rPr>
            </w:pPr>
            <w:r w:rsidRPr="00D1159E">
              <w:rPr>
                <w:sz w:val="22"/>
                <w:szCs w:val="22"/>
              </w:rPr>
              <w:t>4.</w:t>
            </w:r>
          </w:p>
        </w:tc>
        <w:tc>
          <w:tcPr>
            <w:tcW w:w="6237" w:type="dxa"/>
          </w:tcPr>
          <w:p w:rsidR="00177EB5" w:rsidRPr="00D1159E" w:rsidRDefault="00177EB5" w:rsidP="000C3C67">
            <w:pPr>
              <w:ind w:right="34"/>
              <w:rPr>
                <w:sz w:val="22"/>
                <w:szCs w:val="22"/>
              </w:rPr>
            </w:pPr>
            <w:r w:rsidRPr="00D1159E">
              <w:rPr>
                <w:sz w:val="22"/>
                <w:szCs w:val="22"/>
              </w:rPr>
              <w:t>Atkārtota konsultācija pie ārsta speciālista</w:t>
            </w:r>
          </w:p>
        </w:tc>
        <w:tc>
          <w:tcPr>
            <w:tcW w:w="1728" w:type="dxa"/>
            <w:tcBorders>
              <w:right w:val="single" w:sz="2" w:space="0" w:color="auto"/>
            </w:tcBorders>
          </w:tcPr>
          <w:p w:rsidR="00177EB5" w:rsidRPr="00D1159E" w:rsidRDefault="00177EB5" w:rsidP="000C3C67">
            <w:pPr>
              <w:ind w:right="34"/>
              <w:jc w:val="both"/>
              <w:rPr>
                <w:sz w:val="22"/>
                <w:szCs w:val="22"/>
              </w:rPr>
            </w:pPr>
          </w:p>
        </w:tc>
      </w:tr>
      <w:tr w:rsidR="005F437D" w:rsidRPr="00D1159E" w:rsidTr="009B4F70">
        <w:trPr>
          <w:trHeight w:val="158"/>
        </w:trPr>
        <w:tc>
          <w:tcPr>
            <w:tcW w:w="1101" w:type="dxa"/>
          </w:tcPr>
          <w:p w:rsidR="005F437D" w:rsidRPr="00D1159E" w:rsidRDefault="00177EB5" w:rsidP="000C3C67">
            <w:pPr>
              <w:ind w:right="34"/>
              <w:jc w:val="both"/>
              <w:rPr>
                <w:sz w:val="22"/>
                <w:szCs w:val="22"/>
              </w:rPr>
            </w:pPr>
            <w:r w:rsidRPr="00D1159E">
              <w:rPr>
                <w:sz w:val="22"/>
                <w:szCs w:val="22"/>
              </w:rPr>
              <w:t>5</w:t>
            </w:r>
            <w:r w:rsidR="005F437D" w:rsidRPr="00D1159E">
              <w:rPr>
                <w:sz w:val="22"/>
                <w:szCs w:val="22"/>
              </w:rPr>
              <w:t>.</w:t>
            </w:r>
          </w:p>
        </w:tc>
        <w:tc>
          <w:tcPr>
            <w:tcW w:w="6237" w:type="dxa"/>
          </w:tcPr>
          <w:p w:rsidR="005F437D" w:rsidRPr="00D1159E" w:rsidRDefault="00177EB5" w:rsidP="000C3C67">
            <w:pPr>
              <w:ind w:right="34"/>
              <w:rPr>
                <w:sz w:val="22"/>
                <w:szCs w:val="22"/>
              </w:rPr>
            </w:pPr>
            <w:r w:rsidRPr="00D1159E">
              <w:rPr>
                <w:sz w:val="22"/>
                <w:szCs w:val="22"/>
              </w:rPr>
              <w:t xml:space="preserve">Pirmreizēja konsultācija </w:t>
            </w:r>
            <w:r w:rsidR="005F437D" w:rsidRPr="00D1159E">
              <w:rPr>
                <w:sz w:val="22"/>
                <w:szCs w:val="22"/>
              </w:rPr>
              <w:t xml:space="preserve">pie profesora, docenta </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177EB5" w:rsidRPr="00D1159E" w:rsidTr="009B4F70">
        <w:trPr>
          <w:trHeight w:val="113"/>
        </w:trPr>
        <w:tc>
          <w:tcPr>
            <w:tcW w:w="1101" w:type="dxa"/>
          </w:tcPr>
          <w:p w:rsidR="00177EB5" w:rsidRPr="00D1159E" w:rsidRDefault="00177EB5" w:rsidP="00D92D22">
            <w:pPr>
              <w:pStyle w:val="ListParagraph"/>
              <w:numPr>
                <w:ilvl w:val="0"/>
                <w:numId w:val="5"/>
              </w:numPr>
              <w:ind w:right="34"/>
              <w:jc w:val="both"/>
              <w:rPr>
                <w:sz w:val="22"/>
                <w:szCs w:val="22"/>
              </w:rPr>
            </w:pPr>
          </w:p>
        </w:tc>
        <w:tc>
          <w:tcPr>
            <w:tcW w:w="6237" w:type="dxa"/>
          </w:tcPr>
          <w:p w:rsidR="00177EB5" w:rsidRPr="00D1159E" w:rsidRDefault="00177EB5" w:rsidP="000C3C67">
            <w:pPr>
              <w:ind w:right="34"/>
              <w:rPr>
                <w:sz w:val="22"/>
                <w:szCs w:val="22"/>
              </w:rPr>
            </w:pPr>
            <w:r w:rsidRPr="00D1159E">
              <w:rPr>
                <w:sz w:val="22"/>
                <w:szCs w:val="22"/>
              </w:rPr>
              <w:t>Atkārtota konsultācija pie profesora, docenta</w:t>
            </w:r>
          </w:p>
        </w:tc>
        <w:tc>
          <w:tcPr>
            <w:tcW w:w="1728" w:type="dxa"/>
            <w:tcBorders>
              <w:right w:val="single" w:sz="2" w:space="0" w:color="auto"/>
            </w:tcBorders>
          </w:tcPr>
          <w:p w:rsidR="00177EB5" w:rsidRPr="00D1159E" w:rsidRDefault="00177EB5" w:rsidP="000C3C67">
            <w:pPr>
              <w:ind w:right="34"/>
              <w:jc w:val="both"/>
              <w:rPr>
                <w:sz w:val="22"/>
                <w:szCs w:val="22"/>
              </w:rPr>
            </w:pPr>
          </w:p>
        </w:tc>
      </w:tr>
      <w:tr w:rsidR="005F437D" w:rsidRPr="00D1159E" w:rsidTr="009B4F70">
        <w:trPr>
          <w:trHeight w:val="113"/>
        </w:trPr>
        <w:tc>
          <w:tcPr>
            <w:tcW w:w="1101" w:type="dxa"/>
          </w:tcPr>
          <w:p w:rsidR="005F437D" w:rsidRPr="00D1159E" w:rsidRDefault="00177EB5" w:rsidP="000C3C67">
            <w:pPr>
              <w:ind w:right="34"/>
              <w:jc w:val="both"/>
              <w:rPr>
                <w:sz w:val="22"/>
                <w:szCs w:val="22"/>
              </w:rPr>
            </w:pPr>
            <w:r w:rsidRPr="00D1159E">
              <w:rPr>
                <w:sz w:val="22"/>
                <w:szCs w:val="22"/>
              </w:rPr>
              <w:t>8</w:t>
            </w:r>
            <w:r w:rsidR="005F437D" w:rsidRPr="00D1159E">
              <w:rPr>
                <w:sz w:val="22"/>
                <w:szCs w:val="22"/>
              </w:rPr>
              <w:t>.</w:t>
            </w:r>
          </w:p>
        </w:tc>
        <w:tc>
          <w:tcPr>
            <w:tcW w:w="6237" w:type="dxa"/>
          </w:tcPr>
          <w:p w:rsidR="005F437D" w:rsidRPr="00D1159E" w:rsidRDefault="005F437D" w:rsidP="000C3C67">
            <w:pPr>
              <w:ind w:right="34"/>
              <w:rPr>
                <w:sz w:val="22"/>
                <w:szCs w:val="22"/>
              </w:rPr>
            </w:pPr>
            <w:r w:rsidRPr="00D1159E">
              <w:rPr>
                <w:sz w:val="22"/>
                <w:szCs w:val="22"/>
              </w:rPr>
              <w:t>Mājas vizītes</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D1159E" w:rsidRPr="00D1159E" w:rsidTr="00D1159E">
        <w:trPr>
          <w:trHeight w:val="211"/>
        </w:trPr>
        <w:tc>
          <w:tcPr>
            <w:tcW w:w="9066" w:type="dxa"/>
            <w:gridSpan w:val="3"/>
            <w:tcBorders>
              <w:right w:val="single" w:sz="2" w:space="0" w:color="auto"/>
            </w:tcBorders>
          </w:tcPr>
          <w:p w:rsidR="00D1159E" w:rsidRPr="00D1159E" w:rsidRDefault="00D1159E" w:rsidP="000C3C67">
            <w:pPr>
              <w:ind w:right="34"/>
              <w:jc w:val="both"/>
              <w:rPr>
                <w:b/>
                <w:sz w:val="22"/>
                <w:szCs w:val="22"/>
              </w:rPr>
            </w:pPr>
            <w:r w:rsidRPr="00D1159E">
              <w:rPr>
                <w:b/>
                <w:sz w:val="22"/>
                <w:szCs w:val="22"/>
              </w:rPr>
              <w:t>Vakcinācija</w:t>
            </w:r>
          </w:p>
        </w:tc>
      </w:tr>
      <w:tr w:rsidR="00D1159E" w:rsidRPr="00D1159E" w:rsidTr="009B4F70">
        <w:trPr>
          <w:trHeight w:val="211"/>
        </w:trPr>
        <w:tc>
          <w:tcPr>
            <w:tcW w:w="1101" w:type="dxa"/>
          </w:tcPr>
          <w:p w:rsidR="00D1159E" w:rsidRPr="00D1159E" w:rsidRDefault="00D1159E" w:rsidP="000C3C67">
            <w:pPr>
              <w:ind w:right="34"/>
              <w:jc w:val="both"/>
              <w:rPr>
                <w:sz w:val="22"/>
                <w:szCs w:val="22"/>
              </w:rPr>
            </w:pPr>
            <w:r w:rsidRPr="00D1159E">
              <w:rPr>
                <w:sz w:val="22"/>
                <w:szCs w:val="22"/>
              </w:rPr>
              <w:t>1.</w:t>
            </w:r>
          </w:p>
        </w:tc>
        <w:tc>
          <w:tcPr>
            <w:tcW w:w="6237" w:type="dxa"/>
            <w:vAlign w:val="bottom"/>
          </w:tcPr>
          <w:p w:rsidR="00D1159E" w:rsidRPr="00D1159E" w:rsidRDefault="00D1159E" w:rsidP="000C3C67">
            <w:pPr>
              <w:rPr>
                <w:bCs/>
                <w:iCs/>
                <w:sz w:val="22"/>
                <w:szCs w:val="22"/>
              </w:rPr>
            </w:pPr>
            <w:r w:rsidRPr="00D1159E">
              <w:rPr>
                <w:bCs/>
                <w:iCs/>
                <w:sz w:val="22"/>
                <w:szCs w:val="22"/>
              </w:rPr>
              <w:t>Vakcinācija pret gripu</w:t>
            </w:r>
          </w:p>
        </w:tc>
        <w:tc>
          <w:tcPr>
            <w:tcW w:w="1728" w:type="dxa"/>
            <w:tcBorders>
              <w:right w:val="single" w:sz="2" w:space="0" w:color="auto"/>
            </w:tcBorders>
          </w:tcPr>
          <w:p w:rsidR="00D1159E" w:rsidRPr="00D1159E" w:rsidRDefault="00D1159E" w:rsidP="000C3C67">
            <w:pPr>
              <w:ind w:right="34"/>
              <w:jc w:val="both"/>
              <w:rPr>
                <w:sz w:val="22"/>
                <w:szCs w:val="22"/>
              </w:rPr>
            </w:pPr>
          </w:p>
        </w:tc>
      </w:tr>
      <w:tr w:rsidR="00D1159E" w:rsidRPr="00D1159E" w:rsidTr="009B4F70">
        <w:trPr>
          <w:trHeight w:val="211"/>
        </w:trPr>
        <w:tc>
          <w:tcPr>
            <w:tcW w:w="1101" w:type="dxa"/>
          </w:tcPr>
          <w:p w:rsidR="00D1159E" w:rsidRPr="00D1159E" w:rsidRDefault="00D1159E" w:rsidP="00D1159E">
            <w:pPr>
              <w:ind w:right="34"/>
              <w:jc w:val="both"/>
              <w:rPr>
                <w:sz w:val="22"/>
                <w:szCs w:val="22"/>
              </w:rPr>
            </w:pPr>
            <w:r>
              <w:rPr>
                <w:sz w:val="22"/>
                <w:szCs w:val="22"/>
              </w:rPr>
              <w:t>2.</w:t>
            </w:r>
          </w:p>
        </w:tc>
        <w:tc>
          <w:tcPr>
            <w:tcW w:w="6237" w:type="dxa"/>
            <w:vAlign w:val="bottom"/>
          </w:tcPr>
          <w:p w:rsidR="00D1159E" w:rsidRPr="00D1159E" w:rsidRDefault="00D1159E" w:rsidP="000C3C67">
            <w:pPr>
              <w:rPr>
                <w:bCs/>
                <w:iCs/>
                <w:sz w:val="22"/>
                <w:szCs w:val="22"/>
              </w:rPr>
            </w:pPr>
            <w:r>
              <w:rPr>
                <w:bCs/>
                <w:iCs/>
                <w:sz w:val="22"/>
                <w:szCs w:val="22"/>
              </w:rPr>
              <w:t>Vakcinācija pret ērču encefalītu</w:t>
            </w:r>
          </w:p>
        </w:tc>
        <w:tc>
          <w:tcPr>
            <w:tcW w:w="1728" w:type="dxa"/>
            <w:tcBorders>
              <w:right w:val="single" w:sz="2" w:space="0" w:color="auto"/>
            </w:tcBorders>
          </w:tcPr>
          <w:p w:rsidR="00D1159E" w:rsidRPr="00D1159E" w:rsidRDefault="00D1159E" w:rsidP="000C3C67">
            <w:pPr>
              <w:ind w:right="34"/>
              <w:jc w:val="both"/>
              <w:rPr>
                <w:sz w:val="22"/>
                <w:szCs w:val="22"/>
              </w:rPr>
            </w:pPr>
          </w:p>
        </w:tc>
      </w:tr>
      <w:tr w:rsidR="00D1159E" w:rsidRPr="00D1159E" w:rsidTr="00D1159E">
        <w:trPr>
          <w:trHeight w:val="107"/>
        </w:trPr>
        <w:tc>
          <w:tcPr>
            <w:tcW w:w="9066" w:type="dxa"/>
            <w:gridSpan w:val="3"/>
            <w:tcBorders>
              <w:right w:val="single" w:sz="2" w:space="0" w:color="auto"/>
            </w:tcBorders>
          </w:tcPr>
          <w:p w:rsidR="00D1159E" w:rsidRPr="00D1159E" w:rsidRDefault="00D1159E" w:rsidP="000C3C67">
            <w:pPr>
              <w:ind w:right="34"/>
              <w:jc w:val="both"/>
              <w:rPr>
                <w:b/>
                <w:sz w:val="22"/>
                <w:szCs w:val="22"/>
              </w:rPr>
            </w:pPr>
            <w:r>
              <w:rPr>
                <w:b/>
                <w:sz w:val="22"/>
                <w:szCs w:val="22"/>
              </w:rPr>
              <w:t xml:space="preserve">Instrumentālie izmeklējumi un diagnostika </w:t>
            </w:r>
          </w:p>
        </w:tc>
      </w:tr>
      <w:tr w:rsidR="005F437D" w:rsidRPr="00D1159E" w:rsidTr="009B4F70">
        <w:trPr>
          <w:trHeight w:val="107"/>
        </w:trPr>
        <w:tc>
          <w:tcPr>
            <w:tcW w:w="1101" w:type="dxa"/>
          </w:tcPr>
          <w:p w:rsidR="005F437D" w:rsidRPr="00D1159E" w:rsidRDefault="00D1159E" w:rsidP="000C3C67">
            <w:pPr>
              <w:ind w:right="34"/>
              <w:jc w:val="both"/>
              <w:rPr>
                <w:sz w:val="22"/>
                <w:szCs w:val="22"/>
              </w:rPr>
            </w:pPr>
            <w:r>
              <w:rPr>
                <w:sz w:val="22"/>
                <w:szCs w:val="22"/>
              </w:rPr>
              <w:t>1.</w:t>
            </w:r>
          </w:p>
        </w:tc>
        <w:tc>
          <w:tcPr>
            <w:tcW w:w="6237" w:type="dxa"/>
            <w:vAlign w:val="bottom"/>
          </w:tcPr>
          <w:p w:rsidR="005F437D" w:rsidRPr="00D1159E" w:rsidRDefault="00D1159E" w:rsidP="000C3C67">
            <w:pPr>
              <w:rPr>
                <w:sz w:val="22"/>
                <w:szCs w:val="22"/>
              </w:rPr>
            </w:pPr>
            <w:r>
              <w:rPr>
                <w:sz w:val="22"/>
                <w:szCs w:val="22"/>
              </w:rPr>
              <w:t>Elektrokardiogramma</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3B7209" w:rsidRPr="00D1159E" w:rsidTr="009B4F70">
        <w:trPr>
          <w:trHeight w:val="288"/>
        </w:trPr>
        <w:tc>
          <w:tcPr>
            <w:tcW w:w="1101" w:type="dxa"/>
          </w:tcPr>
          <w:p w:rsidR="003B7209" w:rsidRDefault="003B7209" w:rsidP="000C3C67">
            <w:pPr>
              <w:ind w:right="34"/>
              <w:jc w:val="both"/>
              <w:rPr>
                <w:sz w:val="22"/>
                <w:szCs w:val="22"/>
              </w:rPr>
            </w:pPr>
            <w:r>
              <w:rPr>
                <w:sz w:val="22"/>
                <w:szCs w:val="22"/>
              </w:rPr>
              <w:t>2.</w:t>
            </w:r>
          </w:p>
        </w:tc>
        <w:tc>
          <w:tcPr>
            <w:tcW w:w="6237" w:type="dxa"/>
            <w:vAlign w:val="bottom"/>
          </w:tcPr>
          <w:p w:rsidR="003B7209" w:rsidRDefault="00FC3B68" w:rsidP="000C3C67">
            <w:pPr>
              <w:rPr>
                <w:sz w:val="22"/>
                <w:szCs w:val="22"/>
              </w:rPr>
            </w:pPr>
            <w:r>
              <w:rPr>
                <w:sz w:val="22"/>
                <w:szCs w:val="22"/>
              </w:rPr>
              <w:t>Rentgenogramma (1 daļai)</w:t>
            </w:r>
          </w:p>
        </w:tc>
        <w:tc>
          <w:tcPr>
            <w:tcW w:w="1728" w:type="dxa"/>
            <w:tcBorders>
              <w:right w:val="single" w:sz="2" w:space="0" w:color="auto"/>
            </w:tcBorders>
          </w:tcPr>
          <w:p w:rsidR="003B7209" w:rsidRPr="00D1159E" w:rsidRDefault="003B7209" w:rsidP="000C3C67">
            <w:pPr>
              <w:ind w:right="34"/>
              <w:jc w:val="both"/>
              <w:rPr>
                <w:sz w:val="22"/>
                <w:szCs w:val="22"/>
              </w:rPr>
            </w:pPr>
          </w:p>
        </w:tc>
      </w:tr>
      <w:tr w:rsidR="003B7209" w:rsidRPr="00D1159E" w:rsidTr="009B4F70">
        <w:trPr>
          <w:trHeight w:val="288"/>
        </w:trPr>
        <w:tc>
          <w:tcPr>
            <w:tcW w:w="1101" w:type="dxa"/>
          </w:tcPr>
          <w:p w:rsidR="003B7209" w:rsidRDefault="003B7209" w:rsidP="000C3C67">
            <w:pPr>
              <w:ind w:right="34"/>
              <w:jc w:val="both"/>
              <w:rPr>
                <w:sz w:val="22"/>
                <w:szCs w:val="22"/>
              </w:rPr>
            </w:pPr>
            <w:r>
              <w:rPr>
                <w:sz w:val="22"/>
                <w:szCs w:val="22"/>
              </w:rPr>
              <w:t>3.</w:t>
            </w:r>
          </w:p>
        </w:tc>
        <w:tc>
          <w:tcPr>
            <w:tcW w:w="6237" w:type="dxa"/>
            <w:vAlign w:val="bottom"/>
          </w:tcPr>
          <w:p w:rsidR="003B7209" w:rsidRDefault="003B7209" w:rsidP="000C3C67">
            <w:pPr>
              <w:rPr>
                <w:sz w:val="22"/>
                <w:szCs w:val="22"/>
              </w:rPr>
            </w:pPr>
            <w:r>
              <w:rPr>
                <w:sz w:val="22"/>
                <w:szCs w:val="22"/>
              </w:rPr>
              <w:t>Rentgenizmeklējumi ar kontrastvielu</w:t>
            </w:r>
            <w:r w:rsidR="00FC3B68">
              <w:rPr>
                <w:sz w:val="22"/>
                <w:szCs w:val="22"/>
              </w:rPr>
              <w:t xml:space="preserve"> (1 daļai)</w:t>
            </w:r>
          </w:p>
        </w:tc>
        <w:tc>
          <w:tcPr>
            <w:tcW w:w="1728" w:type="dxa"/>
            <w:tcBorders>
              <w:right w:val="single" w:sz="2" w:space="0" w:color="auto"/>
            </w:tcBorders>
          </w:tcPr>
          <w:p w:rsidR="003B7209" w:rsidRPr="00D1159E" w:rsidRDefault="003B7209" w:rsidP="000C3C67">
            <w:pPr>
              <w:ind w:right="34"/>
              <w:jc w:val="both"/>
              <w:rPr>
                <w:sz w:val="22"/>
                <w:szCs w:val="22"/>
              </w:rPr>
            </w:pPr>
          </w:p>
        </w:tc>
      </w:tr>
      <w:tr w:rsidR="00103C3F" w:rsidRPr="00D1159E" w:rsidTr="009B4F70">
        <w:trPr>
          <w:trHeight w:val="288"/>
        </w:trPr>
        <w:tc>
          <w:tcPr>
            <w:tcW w:w="1101" w:type="dxa"/>
          </w:tcPr>
          <w:p w:rsidR="00103C3F" w:rsidRDefault="00103C3F" w:rsidP="000C3C67">
            <w:pPr>
              <w:ind w:right="34"/>
              <w:jc w:val="both"/>
              <w:rPr>
                <w:sz w:val="22"/>
                <w:szCs w:val="22"/>
              </w:rPr>
            </w:pPr>
            <w:r>
              <w:rPr>
                <w:sz w:val="22"/>
                <w:szCs w:val="22"/>
              </w:rPr>
              <w:t>4.</w:t>
            </w:r>
          </w:p>
        </w:tc>
        <w:tc>
          <w:tcPr>
            <w:tcW w:w="6237" w:type="dxa"/>
            <w:vAlign w:val="bottom"/>
          </w:tcPr>
          <w:p w:rsidR="00103C3F" w:rsidRDefault="00103C3F" w:rsidP="000C3C67">
            <w:pPr>
              <w:rPr>
                <w:sz w:val="22"/>
                <w:szCs w:val="22"/>
              </w:rPr>
            </w:pPr>
            <w:r>
              <w:rPr>
                <w:sz w:val="22"/>
                <w:szCs w:val="22"/>
              </w:rPr>
              <w:t>Flurogramma</w:t>
            </w:r>
          </w:p>
        </w:tc>
        <w:tc>
          <w:tcPr>
            <w:tcW w:w="1728" w:type="dxa"/>
            <w:tcBorders>
              <w:right w:val="single" w:sz="2" w:space="0" w:color="auto"/>
            </w:tcBorders>
          </w:tcPr>
          <w:p w:rsidR="00103C3F" w:rsidRPr="00D1159E" w:rsidRDefault="00103C3F" w:rsidP="000C3C67">
            <w:pPr>
              <w:ind w:right="34"/>
              <w:jc w:val="both"/>
              <w:rPr>
                <w:sz w:val="22"/>
                <w:szCs w:val="22"/>
              </w:rPr>
            </w:pPr>
          </w:p>
        </w:tc>
      </w:tr>
      <w:tr w:rsidR="005F437D" w:rsidRPr="00D1159E" w:rsidTr="009B4F70">
        <w:trPr>
          <w:trHeight w:val="288"/>
        </w:trPr>
        <w:tc>
          <w:tcPr>
            <w:tcW w:w="1101" w:type="dxa"/>
          </w:tcPr>
          <w:p w:rsidR="005F437D" w:rsidRPr="00D1159E" w:rsidRDefault="00103C3F" w:rsidP="000C3C67">
            <w:pPr>
              <w:ind w:right="34"/>
              <w:jc w:val="both"/>
              <w:rPr>
                <w:sz w:val="22"/>
                <w:szCs w:val="22"/>
              </w:rPr>
            </w:pPr>
            <w:r>
              <w:rPr>
                <w:sz w:val="22"/>
                <w:szCs w:val="22"/>
              </w:rPr>
              <w:t>5</w:t>
            </w:r>
            <w:r w:rsidR="00D1159E">
              <w:rPr>
                <w:sz w:val="22"/>
                <w:szCs w:val="22"/>
              </w:rPr>
              <w:t>.</w:t>
            </w:r>
          </w:p>
        </w:tc>
        <w:tc>
          <w:tcPr>
            <w:tcW w:w="6237" w:type="dxa"/>
            <w:vAlign w:val="bottom"/>
          </w:tcPr>
          <w:p w:rsidR="005F437D" w:rsidRPr="00D1159E" w:rsidRDefault="00D1159E" w:rsidP="000C3C67">
            <w:pPr>
              <w:rPr>
                <w:sz w:val="22"/>
                <w:szCs w:val="22"/>
              </w:rPr>
            </w:pPr>
            <w:r>
              <w:rPr>
                <w:sz w:val="22"/>
                <w:szCs w:val="22"/>
              </w:rPr>
              <w:t>Tredmils, veloergometrija</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103C3F" w:rsidRPr="00D1159E" w:rsidTr="009B4F70">
        <w:trPr>
          <w:trHeight w:val="101"/>
        </w:trPr>
        <w:tc>
          <w:tcPr>
            <w:tcW w:w="1101" w:type="dxa"/>
          </w:tcPr>
          <w:p w:rsidR="00103C3F" w:rsidRDefault="00103C3F" w:rsidP="000C3C67">
            <w:pPr>
              <w:ind w:right="34"/>
              <w:jc w:val="both"/>
              <w:rPr>
                <w:sz w:val="22"/>
                <w:szCs w:val="22"/>
              </w:rPr>
            </w:pPr>
            <w:r>
              <w:rPr>
                <w:sz w:val="22"/>
                <w:szCs w:val="22"/>
              </w:rPr>
              <w:t>6.</w:t>
            </w:r>
          </w:p>
        </w:tc>
        <w:tc>
          <w:tcPr>
            <w:tcW w:w="6237" w:type="dxa"/>
            <w:vAlign w:val="bottom"/>
          </w:tcPr>
          <w:p w:rsidR="00103C3F" w:rsidRDefault="00CD242B" w:rsidP="000C3C67">
            <w:pPr>
              <w:rPr>
                <w:sz w:val="22"/>
                <w:szCs w:val="22"/>
              </w:rPr>
            </w:pPr>
            <w:r>
              <w:rPr>
                <w:sz w:val="22"/>
                <w:szCs w:val="22"/>
              </w:rPr>
              <w:t>EKG diennakts (Holtera) monitorings</w:t>
            </w:r>
          </w:p>
        </w:tc>
        <w:tc>
          <w:tcPr>
            <w:tcW w:w="1728" w:type="dxa"/>
            <w:tcBorders>
              <w:right w:val="single" w:sz="2" w:space="0" w:color="auto"/>
            </w:tcBorders>
          </w:tcPr>
          <w:p w:rsidR="00103C3F" w:rsidRPr="00D1159E" w:rsidRDefault="00103C3F" w:rsidP="000C3C67">
            <w:pPr>
              <w:ind w:right="34"/>
              <w:jc w:val="both"/>
              <w:rPr>
                <w:sz w:val="22"/>
                <w:szCs w:val="22"/>
              </w:rPr>
            </w:pPr>
          </w:p>
        </w:tc>
      </w:tr>
      <w:tr w:rsidR="005F437D" w:rsidRPr="00D1159E" w:rsidTr="009B4F70">
        <w:trPr>
          <w:trHeight w:val="101"/>
        </w:trPr>
        <w:tc>
          <w:tcPr>
            <w:tcW w:w="1101" w:type="dxa"/>
          </w:tcPr>
          <w:p w:rsidR="005F437D" w:rsidRPr="00D1159E" w:rsidRDefault="00CD242B" w:rsidP="000C3C67">
            <w:pPr>
              <w:ind w:right="34"/>
              <w:jc w:val="both"/>
              <w:rPr>
                <w:sz w:val="22"/>
                <w:szCs w:val="22"/>
              </w:rPr>
            </w:pPr>
            <w:r>
              <w:rPr>
                <w:sz w:val="22"/>
                <w:szCs w:val="22"/>
              </w:rPr>
              <w:t>7</w:t>
            </w:r>
            <w:r w:rsidR="00D1159E">
              <w:rPr>
                <w:sz w:val="22"/>
                <w:szCs w:val="22"/>
              </w:rPr>
              <w:t>.</w:t>
            </w:r>
          </w:p>
        </w:tc>
        <w:tc>
          <w:tcPr>
            <w:tcW w:w="6237" w:type="dxa"/>
            <w:vAlign w:val="bottom"/>
          </w:tcPr>
          <w:p w:rsidR="005F437D" w:rsidRPr="00D1159E" w:rsidRDefault="00D1159E" w:rsidP="000C3C67">
            <w:pPr>
              <w:rPr>
                <w:sz w:val="22"/>
                <w:szCs w:val="22"/>
              </w:rPr>
            </w:pPr>
            <w:r>
              <w:rPr>
                <w:sz w:val="22"/>
                <w:szCs w:val="22"/>
              </w:rPr>
              <w:t>Ehokardiografija</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5F437D" w:rsidRPr="00D1159E" w:rsidTr="009B4F70">
        <w:trPr>
          <w:trHeight w:val="134"/>
        </w:trPr>
        <w:tc>
          <w:tcPr>
            <w:tcW w:w="1101" w:type="dxa"/>
          </w:tcPr>
          <w:p w:rsidR="005F437D" w:rsidRPr="00D1159E" w:rsidRDefault="00CD242B" w:rsidP="000C3C67">
            <w:pPr>
              <w:ind w:right="34"/>
              <w:jc w:val="both"/>
              <w:rPr>
                <w:sz w:val="22"/>
                <w:szCs w:val="22"/>
              </w:rPr>
            </w:pPr>
            <w:r>
              <w:rPr>
                <w:sz w:val="22"/>
                <w:szCs w:val="22"/>
              </w:rPr>
              <w:t>8</w:t>
            </w:r>
            <w:r w:rsidR="005F437D" w:rsidRPr="00D1159E">
              <w:rPr>
                <w:sz w:val="22"/>
                <w:szCs w:val="22"/>
              </w:rPr>
              <w:t>.</w:t>
            </w:r>
          </w:p>
        </w:tc>
        <w:tc>
          <w:tcPr>
            <w:tcW w:w="6237" w:type="dxa"/>
            <w:vAlign w:val="bottom"/>
          </w:tcPr>
          <w:p w:rsidR="005F437D" w:rsidRPr="00D1159E" w:rsidRDefault="00D1159E" w:rsidP="000C3C67">
            <w:pPr>
              <w:rPr>
                <w:sz w:val="22"/>
                <w:szCs w:val="22"/>
              </w:rPr>
            </w:pPr>
            <w:r>
              <w:rPr>
                <w:sz w:val="22"/>
                <w:szCs w:val="22"/>
              </w:rPr>
              <w:t>Ehokardiografija ar visiem hemodinamikas rādītājiem un visiem doplerizmeklējumiem</w:t>
            </w:r>
          </w:p>
        </w:tc>
        <w:tc>
          <w:tcPr>
            <w:tcW w:w="1728" w:type="dxa"/>
            <w:tcBorders>
              <w:right w:val="single" w:sz="4" w:space="0" w:color="auto"/>
            </w:tcBorders>
          </w:tcPr>
          <w:p w:rsidR="005F437D" w:rsidRPr="00D1159E" w:rsidRDefault="005F437D" w:rsidP="000C3C67">
            <w:pPr>
              <w:ind w:right="34"/>
              <w:jc w:val="both"/>
              <w:rPr>
                <w:sz w:val="22"/>
                <w:szCs w:val="22"/>
              </w:rPr>
            </w:pPr>
          </w:p>
        </w:tc>
      </w:tr>
      <w:tr w:rsidR="005F437D" w:rsidRPr="00D1159E" w:rsidTr="009B4F70">
        <w:trPr>
          <w:trHeight w:val="183"/>
        </w:trPr>
        <w:tc>
          <w:tcPr>
            <w:tcW w:w="1101" w:type="dxa"/>
          </w:tcPr>
          <w:p w:rsidR="005F437D" w:rsidRPr="00D1159E" w:rsidRDefault="00CD242B" w:rsidP="000C3C67">
            <w:pPr>
              <w:ind w:right="34"/>
              <w:jc w:val="both"/>
              <w:rPr>
                <w:sz w:val="22"/>
                <w:szCs w:val="22"/>
              </w:rPr>
            </w:pPr>
            <w:r>
              <w:rPr>
                <w:sz w:val="22"/>
                <w:szCs w:val="22"/>
              </w:rPr>
              <w:t>9</w:t>
            </w:r>
            <w:r w:rsidR="00D1159E">
              <w:rPr>
                <w:sz w:val="22"/>
                <w:szCs w:val="22"/>
              </w:rPr>
              <w:t>.</w:t>
            </w:r>
          </w:p>
        </w:tc>
        <w:tc>
          <w:tcPr>
            <w:tcW w:w="6237" w:type="dxa"/>
            <w:vAlign w:val="bottom"/>
          </w:tcPr>
          <w:p w:rsidR="005F437D" w:rsidRPr="00D1159E" w:rsidRDefault="003B7209" w:rsidP="000C3C67">
            <w:pPr>
              <w:rPr>
                <w:sz w:val="22"/>
                <w:szCs w:val="22"/>
              </w:rPr>
            </w:pPr>
            <w:r>
              <w:rPr>
                <w:sz w:val="22"/>
                <w:szCs w:val="22"/>
              </w:rPr>
              <w:t>Transezofageālie elektrofizioloģiskie izmeklējumi (TEEFI)</w:t>
            </w:r>
          </w:p>
        </w:tc>
        <w:tc>
          <w:tcPr>
            <w:tcW w:w="1728" w:type="dxa"/>
            <w:tcBorders>
              <w:right w:val="single" w:sz="4" w:space="0" w:color="auto"/>
            </w:tcBorders>
          </w:tcPr>
          <w:p w:rsidR="005F437D" w:rsidRPr="00D1159E" w:rsidRDefault="005F437D" w:rsidP="000C3C67">
            <w:pPr>
              <w:ind w:right="34"/>
              <w:jc w:val="both"/>
              <w:rPr>
                <w:sz w:val="22"/>
                <w:szCs w:val="22"/>
              </w:rPr>
            </w:pPr>
          </w:p>
        </w:tc>
      </w:tr>
      <w:tr w:rsidR="005F437D" w:rsidRPr="00D1159E" w:rsidTr="009B4F70">
        <w:trPr>
          <w:trHeight w:val="185"/>
        </w:trPr>
        <w:tc>
          <w:tcPr>
            <w:tcW w:w="1101" w:type="dxa"/>
          </w:tcPr>
          <w:p w:rsidR="005F437D" w:rsidRPr="00D1159E" w:rsidRDefault="00CD242B" w:rsidP="000C3C67">
            <w:pPr>
              <w:ind w:right="34"/>
              <w:jc w:val="both"/>
              <w:rPr>
                <w:sz w:val="22"/>
                <w:szCs w:val="22"/>
              </w:rPr>
            </w:pPr>
            <w:r>
              <w:rPr>
                <w:sz w:val="22"/>
                <w:szCs w:val="22"/>
              </w:rPr>
              <w:t>10</w:t>
            </w:r>
            <w:r w:rsidR="005F437D" w:rsidRPr="00D1159E">
              <w:rPr>
                <w:sz w:val="22"/>
                <w:szCs w:val="22"/>
              </w:rPr>
              <w:t>.</w:t>
            </w:r>
          </w:p>
        </w:tc>
        <w:tc>
          <w:tcPr>
            <w:tcW w:w="6237" w:type="dxa"/>
            <w:vAlign w:val="bottom"/>
          </w:tcPr>
          <w:p w:rsidR="005F437D" w:rsidRPr="00D1159E" w:rsidRDefault="003B7209" w:rsidP="000C3C67">
            <w:pPr>
              <w:rPr>
                <w:sz w:val="22"/>
                <w:szCs w:val="22"/>
              </w:rPr>
            </w:pPr>
            <w:r>
              <w:rPr>
                <w:sz w:val="22"/>
                <w:szCs w:val="22"/>
              </w:rPr>
              <w:t>Ultrasonografija</w:t>
            </w:r>
          </w:p>
        </w:tc>
        <w:tc>
          <w:tcPr>
            <w:tcW w:w="1728" w:type="dxa"/>
            <w:tcBorders>
              <w:right w:val="single" w:sz="4" w:space="0" w:color="auto"/>
            </w:tcBorders>
          </w:tcPr>
          <w:p w:rsidR="005F437D" w:rsidRPr="00D1159E" w:rsidRDefault="005F437D" w:rsidP="000C3C67">
            <w:pPr>
              <w:ind w:right="34"/>
              <w:jc w:val="both"/>
              <w:rPr>
                <w:sz w:val="22"/>
                <w:szCs w:val="22"/>
              </w:rPr>
            </w:pPr>
          </w:p>
        </w:tc>
      </w:tr>
      <w:tr w:rsidR="00D1159E" w:rsidRPr="00D1159E" w:rsidTr="009B4F70">
        <w:trPr>
          <w:trHeight w:val="185"/>
        </w:trPr>
        <w:tc>
          <w:tcPr>
            <w:tcW w:w="1101" w:type="dxa"/>
          </w:tcPr>
          <w:p w:rsidR="00D1159E" w:rsidRPr="00D1159E" w:rsidRDefault="00CD242B" w:rsidP="000C3C67">
            <w:pPr>
              <w:ind w:right="34"/>
              <w:jc w:val="both"/>
              <w:rPr>
                <w:sz w:val="22"/>
                <w:szCs w:val="22"/>
              </w:rPr>
            </w:pPr>
            <w:r>
              <w:rPr>
                <w:sz w:val="22"/>
                <w:szCs w:val="22"/>
              </w:rPr>
              <w:t>11</w:t>
            </w:r>
            <w:r w:rsidR="00D1159E">
              <w:rPr>
                <w:sz w:val="22"/>
                <w:szCs w:val="22"/>
              </w:rPr>
              <w:t>.</w:t>
            </w:r>
          </w:p>
        </w:tc>
        <w:tc>
          <w:tcPr>
            <w:tcW w:w="6237" w:type="dxa"/>
            <w:vAlign w:val="bottom"/>
          </w:tcPr>
          <w:p w:rsidR="00D1159E" w:rsidRPr="00D1159E" w:rsidRDefault="003B7209" w:rsidP="000C3C67">
            <w:pPr>
              <w:rPr>
                <w:sz w:val="22"/>
                <w:szCs w:val="22"/>
              </w:rPr>
            </w:pPr>
            <w:r>
              <w:rPr>
                <w:sz w:val="22"/>
                <w:szCs w:val="22"/>
              </w:rPr>
              <w:t>Ultrasonografija vai dopleografija asinsvadiem</w:t>
            </w:r>
          </w:p>
        </w:tc>
        <w:tc>
          <w:tcPr>
            <w:tcW w:w="1728" w:type="dxa"/>
            <w:tcBorders>
              <w:right w:val="single" w:sz="4" w:space="0" w:color="auto"/>
            </w:tcBorders>
          </w:tcPr>
          <w:p w:rsidR="00D1159E" w:rsidRPr="00D1159E" w:rsidRDefault="00D1159E" w:rsidP="000C3C67">
            <w:pPr>
              <w:ind w:right="34"/>
              <w:jc w:val="both"/>
              <w:rPr>
                <w:sz w:val="22"/>
                <w:szCs w:val="22"/>
              </w:rPr>
            </w:pPr>
          </w:p>
        </w:tc>
      </w:tr>
      <w:tr w:rsidR="00D1159E" w:rsidRPr="00D1159E" w:rsidTr="009B4F70">
        <w:trPr>
          <w:trHeight w:val="185"/>
        </w:trPr>
        <w:tc>
          <w:tcPr>
            <w:tcW w:w="1101" w:type="dxa"/>
          </w:tcPr>
          <w:p w:rsidR="00D1159E" w:rsidRPr="00D1159E" w:rsidRDefault="00CD242B" w:rsidP="000C3C67">
            <w:pPr>
              <w:ind w:right="34"/>
              <w:jc w:val="both"/>
              <w:rPr>
                <w:sz w:val="22"/>
                <w:szCs w:val="22"/>
              </w:rPr>
            </w:pPr>
            <w:r>
              <w:rPr>
                <w:sz w:val="22"/>
                <w:szCs w:val="22"/>
              </w:rPr>
              <w:t>12</w:t>
            </w:r>
            <w:r w:rsidR="00D1159E">
              <w:rPr>
                <w:sz w:val="22"/>
                <w:szCs w:val="22"/>
              </w:rPr>
              <w:t>.</w:t>
            </w:r>
          </w:p>
        </w:tc>
        <w:tc>
          <w:tcPr>
            <w:tcW w:w="6237" w:type="dxa"/>
            <w:vAlign w:val="bottom"/>
          </w:tcPr>
          <w:p w:rsidR="00D1159E" w:rsidRPr="00D1159E" w:rsidRDefault="003B7209" w:rsidP="000C3C67">
            <w:pPr>
              <w:rPr>
                <w:sz w:val="22"/>
                <w:szCs w:val="22"/>
              </w:rPr>
            </w:pPr>
            <w:r>
              <w:rPr>
                <w:sz w:val="22"/>
                <w:szCs w:val="22"/>
              </w:rPr>
              <w:t>Ehoencefalogrāfija</w:t>
            </w:r>
          </w:p>
        </w:tc>
        <w:tc>
          <w:tcPr>
            <w:tcW w:w="1728" w:type="dxa"/>
            <w:tcBorders>
              <w:right w:val="single" w:sz="4" w:space="0" w:color="auto"/>
            </w:tcBorders>
          </w:tcPr>
          <w:p w:rsidR="00D1159E" w:rsidRPr="00D1159E" w:rsidRDefault="00D1159E" w:rsidP="000C3C67">
            <w:pPr>
              <w:ind w:right="34"/>
              <w:jc w:val="both"/>
              <w:rPr>
                <w:sz w:val="22"/>
                <w:szCs w:val="22"/>
              </w:rPr>
            </w:pPr>
          </w:p>
        </w:tc>
      </w:tr>
      <w:tr w:rsidR="00D1159E" w:rsidRPr="00D1159E" w:rsidTr="009B4F70">
        <w:trPr>
          <w:trHeight w:val="185"/>
        </w:trPr>
        <w:tc>
          <w:tcPr>
            <w:tcW w:w="1101" w:type="dxa"/>
          </w:tcPr>
          <w:p w:rsidR="00D1159E" w:rsidRPr="00D1159E" w:rsidRDefault="00CD242B" w:rsidP="000C3C67">
            <w:pPr>
              <w:ind w:right="34"/>
              <w:jc w:val="both"/>
              <w:rPr>
                <w:sz w:val="22"/>
                <w:szCs w:val="22"/>
              </w:rPr>
            </w:pPr>
            <w:r>
              <w:rPr>
                <w:sz w:val="22"/>
                <w:szCs w:val="22"/>
              </w:rPr>
              <w:t>13</w:t>
            </w:r>
            <w:r w:rsidR="00D1159E">
              <w:rPr>
                <w:sz w:val="22"/>
                <w:szCs w:val="22"/>
              </w:rPr>
              <w:t>.</w:t>
            </w:r>
          </w:p>
        </w:tc>
        <w:tc>
          <w:tcPr>
            <w:tcW w:w="6237" w:type="dxa"/>
            <w:vAlign w:val="bottom"/>
          </w:tcPr>
          <w:p w:rsidR="00D1159E" w:rsidRPr="00D1159E" w:rsidRDefault="003B7209" w:rsidP="000C3C67">
            <w:pPr>
              <w:rPr>
                <w:sz w:val="22"/>
                <w:szCs w:val="22"/>
              </w:rPr>
            </w:pPr>
            <w:r>
              <w:rPr>
                <w:sz w:val="22"/>
                <w:szCs w:val="22"/>
              </w:rPr>
              <w:t>Komjūterizēta encefalografija</w:t>
            </w:r>
          </w:p>
        </w:tc>
        <w:tc>
          <w:tcPr>
            <w:tcW w:w="1728" w:type="dxa"/>
            <w:tcBorders>
              <w:right w:val="single" w:sz="4" w:space="0" w:color="auto"/>
            </w:tcBorders>
          </w:tcPr>
          <w:p w:rsidR="00D1159E" w:rsidRPr="00D1159E" w:rsidRDefault="00D1159E" w:rsidP="000C3C67">
            <w:pPr>
              <w:ind w:right="34"/>
              <w:jc w:val="both"/>
              <w:rPr>
                <w:sz w:val="22"/>
                <w:szCs w:val="22"/>
              </w:rPr>
            </w:pPr>
          </w:p>
        </w:tc>
      </w:tr>
      <w:tr w:rsidR="00D1159E" w:rsidRPr="00D1159E" w:rsidTr="009B4F70">
        <w:trPr>
          <w:trHeight w:val="185"/>
        </w:trPr>
        <w:tc>
          <w:tcPr>
            <w:tcW w:w="1101" w:type="dxa"/>
          </w:tcPr>
          <w:p w:rsidR="00D1159E" w:rsidRPr="00D1159E" w:rsidRDefault="00CD242B" w:rsidP="000C3C67">
            <w:pPr>
              <w:ind w:right="34"/>
              <w:jc w:val="both"/>
              <w:rPr>
                <w:sz w:val="22"/>
                <w:szCs w:val="22"/>
              </w:rPr>
            </w:pPr>
            <w:r>
              <w:rPr>
                <w:sz w:val="22"/>
                <w:szCs w:val="22"/>
              </w:rPr>
              <w:t>14</w:t>
            </w:r>
            <w:r w:rsidR="00D1159E">
              <w:rPr>
                <w:sz w:val="22"/>
                <w:szCs w:val="22"/>
              </w:rPr>
              <w:t>.</w:t>
            </w:r>
          </w:p>
        </w:tc>
        <w:tc>
          <w:tcPr>
            <w:tcW w:w="6237" w:type="dxa"/>
            <w:vAlign w:val="bottom"/>
          </w:tcPr>
          <w:p w:rsidR="00D1159E" w:rsidRPr="00D1159E" w:rsidRDefault="003B7209" w:rsidP="000C3C67">
            <w:pPr>
              <w:rPr>
                <w:sz w:val="22"/>
                <w:szCs w:val="22"/>
              </w:rPr>
            </w:pPr>
            <w:r>
              <w:rPr>
                <w:sz w:val="22"/>
                <w:szCs w:val="22"/>
              </w:rPr>
              <w:t>Neirogrāfija ar kvantitatīva elektromiogrāfija</w:t>
            </w:r>
          </w:p>
        </w:tc>
        <w:tc>
          <w:tcPr>
            <w:tcW w:w="1728" w:type="dxa"/>
            <w:tcBorders>
              <w:right w:val="single" w:sz="4" w:space="0" w:color="auto"/>
            </w:tcBorders>
          </w:tcPr>
          <w:p w:rsidR="00D1159E" w:rsidRPr="00D1159E" w:rsidRDefault="00D1159E" w:rsidP="000C3C67">
            <w:pPr>
              <w:ind w:right="34"/>
              <w:jc w:val="both"/>
              <w:rPr>
                <w:sz w:val="22"/>
                <w:szCs w:val="22"/>
              </w:rPr>
            </w:pPr>
          </w:p>
        </w:tc>
      </w:tr>
      <w:tr w:rsidR="00D1159E" w:rsidRPr="00D1159E" w:rsidTr="009B4F70">
        <w:trPr>
          <w:trHeight w:val="185"/>
        </w:trPr>
        <w:tc>
          <w:tcPr>
            <w:tcW w:w="1101" w:type="dxa"/>
          </w:tcPr>
          <w:p w:rsidR="00D1159E" w:rsidRPr="00D1159E" w:rsidRDefault="00CD242B" w:rsidP="000C3C67">
            <w:pPr>
              <w:ind w:right="34"/>
              <w:jc w:val="both"/>
              <w:rPr>
                <w:sz w:val="22"/>
                <w:szCs w:val="22"/>
              </w:rPr>
            </w:pPr>
            <w:r>
              <w:rPr>
                <w:sz w:val="22"/>
                <w:szCs w:val="22"/>
              </w:rPr>
              <w:t>15</w:t>
            </w:r>
            <w:r w:rsidR="00D1159E">
              <w:rPr>
                <w:sz w:val="22"/>
                <w:szCs w:val="22"/>
              </w:rPr>
              <w:t>.</w:t>
            </w:r>
          </w:p>
        </w:tc>
        <w:tc>
          <w:tcPr>
            <w:tcW w:w="6237" w:type="dxa"/>
            <w:vAlign w:val="bottom"/>
          </w:tcPr>
          <w:p w:rsidR="00D1159E" w:rsidRPr="00D1159E" w:rsidRDefault="003B7209" w:rsidP="000C3C67">
            <w:pPr>
              <w:rPr>
                <w:sz w:val="22"/>
                <w:szCs w:val="22"/>
              </w:rPr>
            </w:pPr>
            <w:r>
              <w:rPr>
                <w:sz w:val="22"/>
                <w:szCs w:val="22"/>
              </w:rPr>
              <w:t>Citi neirofizioloģiskie un funkcionālie izmeklējumi</w:t>
            </w:r>
          </w:p>
        </w:tc>
        <w:tc>
          <w:tcPr>
            <w:tcW w:w="1728" w:type="dxa"/>
            <w:tcBorders>
              <w:right w:val="single" w:sz="4" w:space="0" w:color="auto"/>
            </w:tcBorders>
          </w:tcPr>
          <w:p w:rsidR="00D1159E" w:rsidRPr="00D1159E" w:rsidRDefault="00D1159E" w:rsidP="000C3C67">
            <w:pPr>
              <w:ind w:right="34"/>
              <w:jc w:val="both"/>
              <w:rPr>
                <w:sz w:val="22"/>
                <w:szCs w:val="22"/>
              </w:rPr>
            </w:pPr>
          </w:p>
        </w:tc>
      </w:tr>
      <w:tr w:rsidR="00D1159E" w:rsidRPr="00D1159E" w:rsidTr="009B4F70">
        <w:trPr>
          <w:trHeight w:val="185"/>
        </w:trPr>
        <w:tc>
          <w:tcPr>
            <w:tcW w:w="1101" w:type="dxa"/>
          </w:tcPr>
          <w:p w:rsidR="00D1159E" w:rsidRPr="00D1159E" w:rsidRDefault="00CD242B" w:rsidP="000C3C67">
            <w:pPr>
              <w:ind w:right="34"/>
              <w:jc w:val="both"/>
              <w:rPr>
                <w:sz w:val="22"/>
                <w:szCs w:val="22"/>
              </w:rPr>
            </w:pPr>
            <w:r>
              <w:rPr>
                <w:sz w:val="22"/>
                <w:szCs w:val="22"/>
              </w:rPr>
              <w:t>16</w:t>
            </w:r>
            <w:r w:rsidR="00D1159E">
              <w:rPr>
                <w:sz w:val="22"/>
                <w:szCs w:val="22"/>
              </w:rPr>
              <w:t>.</w:t>
            </w:r>
          </w:p>
        </w:tc>
        <w:tc>
          <w:tcPr>
            <w:tcW w:w="6237" w:type="dxa"/>
            <w:vAlign w:val="bottom"/>
          </w:tcPr>
          <w:p w:rsidR="00D1159E" w:rsidRPr="00D1159E" w:rsidRDefault="003B7209" w:rsidP="000C3C67">
            <w:pPr>
              <w:rPr>
                <w:sz w:val="22"/>
                <w:szCs w:val="22"/>
              </w:rPr>
            </w:pPr>
            <w:r>
              <w:rPr>
                <w:sz w:val="22"/>
                <w:szCs w:val="22"/>
              </w:rPr>
              <w:t>Elptests</w:t>
            </w:r>
          </w:p>
        </w:tc>
        <w:tc>
          <w:tcPr>
            <w:tcW w:w="1728" w:type="dxa"/>
            <w:tcBorders>
              <w:right w:val="single" w:sz="4" w:space="0" w:color="auto"/>
            </w:tcBorders>
          </w:tcPr>
          <w:p w:rsidR="00D1159E" w:rsidRPr="00D1159E" w:rsidRDefault="00D1159E" w:rsidP="000C3C67">
            <w:pPr>
              <w:ind w:right="34"/>
              <w:jc w:val="both"/>
              <w:rPr>
                <w:sz w:val="22"/>
                <w:szCs w:val="22"/>
              </w:rPr>
            </w:pPr>
          </w:p>
        </w:tc>
      </w:tr>
      <w:tr w:rsidR="00D1159E" w:rsidRPr="00D1159E" w:rsidTr="009B4F70">
        <w:trPr>
          <w:trHeight w:val="185"/>
        </w:trPr>
        <w:tc>
          <w:tcPr>
            <w:tcW w:w="1101" w:type="dxa"/>
          </w:tcPr>
          <w:p w:rsidR="00D1159E" w:rsidRPr="00D1159E" w:rsidRDefault="00CD242B" w:rsidP="000C3C67">
            <w:pPr>
              <w:ind w:right="34"/>
              <w:jc w:val="both"/>
              <w:rPr>
                <w:sz w:val="22"/>
                <w:szCs w:val="22"/>
              </w:rPr>
            </w:pPr>
            <w:r>
              <w:rPr>
                <w:sz w:val="22"/>
                <w:szCs w:val="22"/>
              </w:rPr>
              <w:t>17</w:t>
            </w:r>
            <w:r w:rsidR="00D1159E">
              <w:rPr>
                <w:sz w:val="22"/>
                <w:szCs w:val="22"/>
              </w:rPr>
              <w:t>.</w:t>
            </w:r>
          </w:p>
        </w:tc>
        <w:tc>
          <w:tcPr>
            <w:tcW w:w="6237" w:type="dxa"/>
            <w:vAlign w:val="bottom"/>
          </w:tcPr>
          <w:p w:rsidR="00D1159E" w:rsidRPr="00D1159E" w:rsidRDefault="003B7209" w:rsidP="000C3C67">
            <w:pPr>
              <w:rPr>
                <w:sz w:val="22"/>
                <w:szCs w:val="22"/>
              </w:rPr>
            </w:pPr>
            <w:r>
              <w:rPr>
                <w:sz w:val="22"/>
                <w:szCs w:val="22"/>
              </w:rPr>
              <w:t>Cistoskopija</w:t>
            </w:r>
          </w:p>
        </w:tc>
        <w:tc>
          <w:tcPr>
            <w:tcW w:w="1728" w:type="dxa"/>
            <w:tcBorders>
              <w:right w:val="single" w:sz="4" w:space="0" w:color="auto"/>
            </w:tcBorders>
          </w:tcPr>
          <w:p w:rsidR="00D1159E" w:rsidRPr="00D1159E" w:rsidRDefault="00D1159E" w:rsidP="000C3C67">
            <w:pPr>
              <w:ind w:right="34"/>
              <w:jc w:val="both"/>
              <w:rPr>
                <w:sz w:val="22"/>
                <w:szCs w:val="22"/>
              </w:rPr>
            </w:pPr>
          </w:p>
        </w:tc>
      </w:tr>
      <w:tr w:rsidR="003B7209" w:rsidRPr="00D1159E" w:rsidTr="009B4F70">
        <w:trPr>
          <w:trHeight w:val="77"/>
        </w:trPr>
        <w:tc>
          <w:tcPr>
            <w:tcW w:w="1101" w:type="dxa"/>
          </w:tcPr>
          <w:p w:rsidR="003B7209" w:rsidRPr="00D1159E" w:rsidRDefault="00CD242B" w:rsidP="000C3C67">
            <w:pPr>
              <w:ind w:right="34"/>
              <w:jc w:val="both"/>
              <w:rPr>
                <w:sz w:val="22"/>
                <w:szCs w:val="22"/>
              </w:rPr>
            </w:pPr>
            <w:r>
              <w:rPr>
                <w:sz w:val="22"/>
                <w:szCs w:val="22"/>
              </w:rPr>
              <w:t>18</w:t>
            </w:r>
            <w:r w:rsidR="003B7209">
              <w:rPr>
                <w:sz w:val="22"/>
                <w:szCs w:val="22"/>
              </w:rPr>
              <w:t xml:space="preserve">. </w:t>
            </w:r>
          </w:p>
        </w:tc>
        <w:tc>
          <w:tcPr>
            <w:tcW w:w="6237" w:type="dxa"/>
          </w:tcPr>
          <w:p w:rsidR="003B7209" w:rsidRPr="00D1159E" w:rsidRDefault="00D330CC" w:rsidP="000C3C67">
            <w:pPr>
              <w:ind w:right="34"/>
              <w:rPr>
                <w:sz w:val="22"/>
                <w:szCs w:val="22"/>
              </w:rPr>
            </w:pPr>
            <w:r>
              <w:rPr>
                <w:sz w:val="22"/>
                <w:szCs w:val="22"/>
              </w:rPr>
              <w:t>Mammogra</w:t>
            </w:r>
            <w:r w:rsidR="003B7209">
              <w:rPr>
                <w:sz w:val="22"/>
                <w:szCs w:val="22"/>
              </w:rPr>
              <w:t xml:space="preserve">fija </w:t>
            </w:r>
          </w:p>
        </w:tc>
        <w:tc>
          <w:tcPr>
            <w:tcW w:w="1728" w:type="dxa"/>
            <w:vAlign w:val="center"/>
          </w:tcPr>
          <w:p w:rsidR="003B7209" w:rsidRPr="00D1159E" w:rsidRDefault="003B7209" w:rsidP="000C3C67">
            <w:pPr>
              <w:ind w:right="34"/>
              <w:jc w:val="center"/>
              <w:rPr>
                <w:sz w:val="22"/>
                <w:szCs w:val="22"/>
              </w:rPr>
            </w:pPr>
          </w:p>
        </w:tc>
      </w:tr>
      <w:tr w:rsidR="003B7209" w:rsidRPr="00D1159E" w:rsidTr="009B4F70">
        <w:trPr>
          <w:trHeight w:val="77"/>
        </w:trPr>
        <w:tc>
          <w:tcPr>
            <w:tcW w:w="1101" w:type="dxa"/>
          </w:tcPr>
          <w:p w:rsidR="003B7209" w:rsidRPr="00D1159E" w:rsidRDefault="00CD242B" w:rsidP="000C3C67">
            <w:pPr>
              <w:ind w:right="34"/>
              <w:jc w:val="both"/>
              <w:rPr>
                <w:sz w:val="22"/>
                <w:szCs w:val="22"/>
              </w:rPr>
            </w:pPr>
            <w:r>
              <w:rPr>
                <w:sz w:val="22"/>
                <w:szCs w:val="22"/>
              </w:rPr>
              <w:t>19</w:t>
            </w:r>
            <w:r w:rsidR="003B7209">
              <w:rPr>
                <w:sz w:val="22"/>
                <w:szCs w:val="22"/>
              </w:rPr>
              <w:t>.</w:t>
            </w:r>
          </w:p>
        </w:tc>
        <w:tc>
          <w:tcPr>
            <w:tcW w:w="6237" w:type="dxa"/>
          </w:tcPr>
          <w:p w:rsidR="003B7209" w:rsidRPr="00D1159E" w:rsidRDefault="00103C3F" w:rsidP="000C3C67">
            <w:pPr>
              <w:ind w:right="34"/>
              <w:rPr>
                <w:sz w:val="22"/>
                <w:szCs w:val="22"/>
              </w:rPr>
            </w:pPr>
            <w:r>
              <w:rPr>
                <w:sz w:val="22"/>
                <w:szCs w:val="22"/>
              </w:rPr>
              <w:t>Ko</w:t>
            </w:r>
            <w:r w:rsidR="00CD242B">
              <w:rPr>
                <w:sz w:val="22"/>
                <w:szCs w:val="22"/>
              </w:rPr>
              <w:t>l</w:t>
            </w:r>
            <w:r>
              <w:rPr>
                <w:sz w:val="22"/>
                <w:szCs w:val="22"/>
              </w:rPr>
              <w:t>poskopija</w:t>
            </w:r>
          </w:p>
        </w:tc>
        <w:tc>
          <w:tcPr>
            <w:tcW w:w="1728" w:type="dxa"/>
            <w:vAlign w:val="center"/>
          </w:tcPr>
          <w:p w:rsidR="003B7209" w:rsidRPr="00D1159E" w:rsidRDefault="003B7209" w:rsidP="000C3C67">
            <w:pPr>
              <w:ind w:right="34"/>
              <w:jc w:val="center"/>
              <w:rPr>
                <w:sz w:val="22"/>
                <w:szCs w:val="22"/>
              </w:rPr>
            </w:pPr>
          </w:p>
        </w:tc>
      </w:tr>
      <w:tr w:rsidR="003B7209" w:rsidRPr="00D1159E" w:rsidTr="009B4F70">
        <w:trPr>
          <w:trHeight w:val="77"/>
        </w:trPr>
        <w:tc>
          <w:tcPr>
            <w:tcW w:w="1101" w:type="dxa"/>
          </w:tcPr>
          <w:p w:rsidR="003B7209" w:rsidRPr="00D1159E" w:rsidRDefault="00CD242B" w:rsidP="000C3C67">
            <w:pPr>
              <w:ind w:right="34"/>
              <w:jc w:val="both"/>
              <w:rPr>
                <w:sz w:val="22"/>
                <w:szCs w:val="22"/>
              </w:rPr>
            </w:pPr>
            <w:r>
              <w:rPr>
                <w:sz w:val="22"/>
                <w:szCs w:val="22"/>
              </w:rPr>
              <w:t>20</w:t>
            </w:r>
            <w:r w:rsidR="00103C3F">
              <w:rPr>
                <w:sz w:val="22"/>
                <w:szCs w:val="22"/>
              </w:rPr>
              <w:t>.</w:t>
            </w:r>
          </w:p>
        </w:tc>
        <w:tc>
          <w:tcPr>
            <w:tcW w:w="6237" w:type="dxa"/>
          </w:tcPr>
          <w:p w:rsidR="003B7209" w:rsidRPr="00D1159E" w:rsidRDefault="00CD242B" w:rsidP="000C3C67">
            <w:pPr>
              <w:ind w:right="34"/>
              <w:rPr>
                <w:sz w:val="22"/>
                <w:szCs w:val="22"/>
              </w:rPr>
            </w:pPr>
            <w:r>
              <w:rPr>
                <w:sz w:val="22"/>
                <w:szCs w:val="22"/>
              </w:rPr>
              <w:t>Bronhoskopija</w:t>
            </w:r>
          </w:p>
        </w:tc>
        <w:tc>
          <w:tcPr>
            <w:tcW w:w="1728" w:type="dxa"/>
            <w:vAlign w:val="center"/>
          </w:tcPr>
          <w:p w:rsidR="003B7209" w:rsidRPr="00D1159E" w:rsidRDefault="003B7209" w:rsidP="000C3C67">
            <w:pPr>
              <w:ind w:right="34"/>
              <w:jc w:val="center"/>
              <w:rPr>
                <w:sz w:val="22"/>
                <w:szCs w:val="22"/>
              </w:rPr>
            </w:pPr>
          </w:p>
        </w:tc>
      </w:tr>
      <w:tr w:rsidR="003B7209" w:rsidRPr="00D1159E" w:rsidTr="009B4F70">
        <w:trPr>
          <w:trHeight w:val="77"/>
        </w:trPr>
        <w:tc>
          <w:tcPr>
            <w:tcW w:w="1101" w:type="dxa"/>
          </w:tcPr>
          <w:p w:rsidR="003B7209" w:rsidRPr="00D1159E" w:rsidRDefault="00CD242B" w:rsidP="000C3C67">
            <w:pPr>
              <w:ind w:right="34"/>
              <w:jc w:val="both"/>
              <w:rPr>
                <w:sz w:val="22"/>
                <w:szCs w:val="22"/>
              </w:rPr>
            </w:pPr>
            <w:r>
              <w:rPr>
                <w:sz w:val="22"/>
                <w:szCs w:val="22"/>
              </w:rPr>
              <w:t>21</w:t>
            </w:r>
            <w:r w:rsidR="00103C3F">
              <w:rPr>
                <w:sz w:val="22"/>
                <w:szCs w:val="22"/>
              </w:rPr>
              <w:t>.</w:t>
            </w:r>
          </w:p>
        </w:tc>
        <w:tc>
          <w:tcPr>
            <w:tcW w:w="6237" w:type="dxa"/>
          </w:tcPr>
          <w:p w:rsidR="003B7209" w:rsidRPr="00D1159E" w:rsidRDefault="00CD242B" w:rsidP="000C3C67">
            <w:pPr>
              <w:ind w:right="34"/>
              <w:rPr>
                <w:sz w:val="22"/>
                <w:szCs w:val="22"/>
              </w:rPr>
            </w:pPr>
            <w:r>
              <w:rPr>
                <w:sz w:val="22"/>
                <w:szCs w:val="22"/>
              </w:rPr>
              <w:t>Osteodensitometrija</w:t>
            </w:r>
          </w:p>
        </w:tc>
        <w:tc>
          <w:tcPr>
            <w:tcW w:w="1728" w:type="dxa"/>
            <w:vAlign w:val="center"/>
          </w:tcPr>
          <w:p w:rsidR="003B7209" w:rsidRPr="00D1159E" w:rsidRDefault="003B7209" w:rsidP="000C3C67">
            <w:pPr>
              <w:ind w:right="34"/>
              <w:jc w:val="center"/>
              <w:rPr>
                <w:sz w:val="22"/>
                <w:szCs w:val="22"/>
              </w:rPr>
            </w:pPr>
          </w:p>
        </w:tc>
      </w:tr>
      <w:tr w:rsidR="003B7209" w:rsidRPr="00D1159E" w:rsidTr="009B4F70">
        <w:trPr>
          <w:trHeight w:val="77"/>
        </w:trPr>
        <w:tc>
          <w:tcPr>
            <w:tcW w:w="1101" w:type="dxa"/>
          </w:tcPr>
          <w:p w:rsidR="003B7209" w:rsidRPr="00D1159E" w:rsidRDefault="00CD242B" w:rsidP="000C3C67">
            <w:pPr>
              <w:ind w:right="34"/>
              <w:jc w:val="both"/>
              <w:rPr>
                <w:sz w:val="22"/>
                <w:szCs w:val="22"/>
              </w:rPr>
            </w:pPr>
            <w:r>
              <w:rPr>
                <w:sz w:val="22"/>
                <w:szCs w:val="22"/>
              </w:rPr>
              <w:t xml:space="preserve">22. </w:t>
            </w:r>
          </w:p>
        </w:tc>
        <w:tc>
          <w:tcPr>
            <w:tcW w:w="6237" w:type="dxa"/>
          </w:tcPr>
          <w:p w:rsidR="003B7209" w:rsidRPr="00D1159E" w:rsidRDefault="00CD242B" w:rsidP="000C3C67">
            <w:pPr>
              <w:ind w:right="34"/>
              <w:rPr>
                <w:sz w:val="22"/>
                <w:szCs w:val="22"/>
              </w:rPr>
            </w:pPr>
            <w:r>
              <w:rPr>
                <w:sz w:val="22"/>
                <w:szCs w:val="22"/>
              </w:rPr>
              <w:t>Sigmoidoskopija</w:t>
            </w:r>
          </w:p>
        </w:tc>
        <w:tc>
          <w:tcPr>
            <w:tcW w:w="1728" w:type="dxa"/>
            <w:vAlign w:val="center"/>
          </w:tcPr>
          <w:p w:rsidR="003B7209" w:rsidRPr="00D1159E" w:rsidRDefault="003B7209" w:rsidP="000C3C67">
            <w:pPr>
              <w:ind w:right="34"/>
              <w:jc w:val="center"/>
              <w:rPr>
                <w:sz w:val="22"/>
                <w:szCs w:val="22"/>
              </w:rPr>
            </w:pPr>
          </w:p>
        </w:tc>
      </w:tr>
      <w:tr w:rsidR="00CD242B" w:rsidRPr="00D1159E" w:rsidTr="009B4F70">
        <w:trPr>
          <w:trHeight w:val="77"/>
        </w:trPr>
        <w:tc>
          <w:tcPr>
            <w:tcW w:w="1101" w:type="dxa"/>
          </w:tcPr>
          <w:p w:rsidR="00CD242B" w:rsidRPr="00D1159E" w:rsidRDefault="00CD242B" w:rsidP="000C3C67">
            <w:pPr>
              <w:ind w:right="34"/>
              <w:jc w:val="both"/>
              <w:rPr>
                <w:sz w:val="22"/>
                <w:szCs w:val="22"/>
              </w:rPr>
            </w:pPr>
            <w:r>
              <w:rPr>
                <w:sz w:val="22"/>
                <w:szCs w:val="22"/>
              </w:rPr>
              <w:t>23.</w:t>
            </w:r>
          </w:p>
        </w:tc>
        <w:tc>
          <w:tcPr>
            <w:tcW w:w="6237" w:type="dxa"/>
          </w:tcPr>
          <w:p w:rsidR="00CD242B" w:rsidRPr="00D1159E" w:rsidRDefault="00CD242B" w:rsidP="000C3C67">
            <w:pPr>
              <w:ind w:right="34"/>
              <w:rPr>
                <w:sz w:val="22"/>
                <w:szCs w:val="22"/>
              </w:rPr>
            </w:pPr>
            <w:r>
              <w:rPr>
                <w:sz w:val="22"/>
                <w:szCs w:val="22"/>
              </w:rPr>
              <w:t>Rektoskopija</w:t>
            </w:r>
          </w:p>
        </w:tc>
        <w:tc>
          <w:tcPr>
            <w:tcW w:w="1728" w:type="dxa"/>
            <w:vAlign w:val="center"/>
          </w:tcPr>
          <w:p w:rsidR="00CD242B" w:rsidRPr="00D1159E" w:rsidRDefault="00CD242B" w:rsidP="000C3C67">
            <w:pPr>
              <w:ind w:right="34"/>
              <w:jc w:val="center"/>
              <w:rPr>
                <w:sz w:val="22"/>
                <w:szCs w:val="22"/>
              </w:rPr>
            </w:pPr>
          </w:p>
        </w:tc>
      </w:tr>
      <w:tr w:rsidR="00CD242B" w:rsidRPr="00D1159E" w:rsidTr="009B4F70">
        <w:trPr>
          <w:trHeight w:val="77"/>
        </w:trPr>
        <w:tc>
          <w:tcPr>
            <w:tcW w:w="1101" w:type="dxa"/>
          </w:tcPr>
          <w:p w:rsidR="00CD242B" w:rsidRPr="00D1159E" w:rsidRDefault="00CD242B" w:rsidP="000C3C67">
            <w:pPr>
              <w:ind w:right="34"/>
              <w:jc w:val="both"/>
              <w:rPr>
                <w:sz w:val="22"/>
                <w:szCs w:val="22"/>
              </w:rPr>
            </w:pPr>
            <w:r>
              <w:rPr>
                <w:sz w:val="22"/>
                <w:szCs w:val="22"/>
              </w:rPr>
              <w:t xml:space="preserve">24. </w:t>
            </w:r>
          </w:p>
        </w:tc>
        <w:tc>
          <w:tcPr>
            <w:tcW w:w="6237" w:type="dxa"/>
          </w:tcPr>
          <w:p w:rsidR="00CD242B" w:rsidRPr="00D1159E" w:rsidRDefault="00CD242B" w:rsidP="000C3C67">
            <w:pPr>
              <w:ind w:right="34"/>
              <w:rPr>
                <w:sz w:val="22"/>
                <w:szCs w:val="22"/>
              </w:rPr>
            </w:pPr>
            <w:r>
              <w:rPr>
                <w:sz w:val="22"/>
                <w:szCs w:val="22"/>
              </w:rPr>
              <w:t>Kolonoskopija</w:t>
            </w:r>
          </w:p>
        </w:tc>
        <w:tc>
          <w:tcPr>
            <w:tcW w:w="1728" w:type="dxa"/>
            <w:vAlign w:val="center"/>
          </w:tcPr>
          <w:p w:rsidR="00CD242B" w:rsidRPr="00D1159E" w:rsidRDefault="00CD242B" w:rsidP="000C3C67">
            <w:pPr>
              <w:ind w:right="34"/>
              <w:jc w:val="center"/>
              <w:rPr>
                <w:sz w:val="22"/>
                <w:szCs w:val="22"/>
              </w:rPr>
            </w:pPr>
          </w:p>
        </w:tc>
      </w:tr>
      <w:tr w:rsidR="00CD242B" w:rsidRPr="00D1159E" w:rsidTr="009B4F70">
        <w:trPr>
          <w:trHeight w:val="77"/>
        </w:trPr>
        <w:tc>
          <w:tcPr>
            <w:tcW w:w="1101" w:type="dxa"/>
          </w:tcPr>
          <w:p w:rsidR="00CD242B" w:rsidRPr="00D1159E" w:rsidRDefault="00CD242B" w:rsidP="000C3C67">
            <w:pPr>
              <w:ind w:right="34"/>
              <w:jc w:val="both"/>
              <w:rPr>
                <w:sz w:val="22"/>
                <w:szCs w:val="22"/>
              </w:rPr>
            </w:pPr>
            <w:r>
              <w:rPr>
                <w:sz w:val="22"/>
                <w:szCs w:val="22"/>
              </w:rPr>
              <w:t>25.</w:t>
            </w:r>
          </w:p>
        </w:tc>
        <w:tc>
          <w:tcPr>
            <w:tcW w:w="6237" w:type="dxa"/>
          </w:tcPr>
          <w:p w:rsidR="00CD242B" w:rsidRPr="00D1159E" w:rsidRDefault="00CD242B" w:rsidP="000C3C67">
            <w:pPr>
              <w:ind w:right="34"/>
              <w:rPr>
                <w:sz w:val="22"/>
                <w:szCs w:val="22"/>
              </w:rPr>
            </w:pPr>
            <w:r>
              <w:rPr>
                <w:sz w:val="22"/>
                <w:szCs w:val="22"/>
              </w:rPr>
              <w:t>Pilnīga resnās zarnas izmeklēšana ar elestīgiem endoskopiem</w:t>
            </w:r>
          </w:p>
        </w:tc>
        <w:tc>
          <w:tcPr>
            <w:tcW w:w="1728" w:type="dxa"/>
            <w:vAlign w:val="center"/>
          </w:tcPr>
          <w:p w:rsidR="00CD242B" w:rsidRPr="00D1159E" w:rsidRDefault="00CD242B" w:rsidP="000C3C67">
            <w:pPr>
              <w:ind w:right="34"/>
              <w:jc w:val="center"/>
              <w:rPr>
                <w:sz w:val="22"/>
                <w:szCs w:val="22"/>
              </w:rPr>
            </w:pPr>
          </w:p>
        </w:tc>
      </w:tr>
      <w:tr w:rsidR="003B7209" w:rsidRPr="00D1159E" w:rsidTr="009B4F70">
        <w:trPr>
          <w:trHeight w:val="77"/>
        </w:trPr>
        <w:tc>
          <w:tcPr>
            <w:tcW w:w="1101" w:type="dxa"/>
          </w:tcPr>
          <w:p w:rsidR="003B7209" w:rsidRPr="00D1159E" w:rsidRDefault="00CD242B" w:rsidP="000C3C67">
            <w:pPr>
              <w:ind w:right="34"/>
              <w:jc w:val="both"/>
              <w:rPr>
                <w:sz w:val="22"/>
                <w:szCs w:val="22"/>
              </w:rPr>
            </w:pPr>
            <w:r>
              <w:rPr>
                <w:sz w:val="22"/>
                <w:szCs w:val="22"/>
              </w:rPr>
              <w:t>26.</w:t>
            </w:r>
          </w:p>
        </w:tc>
        <w:tc>
          <w:tcPr>
            <w:tcW w:w="6237" w:type="dxa"/>
          </w:tcPr>
          <w:p w:rsidR="003B7209" w:rsidRPr="00D1159E" w:rsidRDefault="00FC3B68" w:rsidP="000C3C67">
            <w:pPr>
              <w:ind w:right="34"/>
              <w:rPr>
                <w:sz w:val="22"/>
                <w:szCs w:val="22"/>
              </w:rPr>
            </w:pPr>
            <w:r>
              <w:rPr>
                <w:sz w:val="22"/>
                <w:szCs w:val="22"/>
              </w:rPr>
              <w:t xml:space="preserve">Žultspūšļa un pancreas vadu kontastizmeklēšana </w:t>
            </w:r>
          </w:p>
        </w:tc>
        <w:tc>
          <w:tcPr>
            <w:tcW w:w="1728" w:type="dxa"/>
            <w:vAlign w:val="center"/>
          </w:tcPr>
          <w:p w:rsidR="003B7209" w:rsidRPr="00D1159E" w:rsidRDefault="003B7209" w:rsidP="000C3C67">
            <w:pPr>
              <w:ind w:right="34"/>
              <w:jc w:val="center"/>
              <w:rPr>
                <w:sz w:val="22"/>
                <w:szCs w:val="22"/>
              </w:rPr>
            </w:pPr>
          </w:p>
        </w:tc>
      </w:tr>
      <w:tr w:rsidR="005F437D" w:rsidRPr="00D1159E" w:rsidTr="009B4F70">
        <w:trPr>
          <w:trHeight w:val="77"/>
        </w:trPr>
        <w:tc>
          <w:tcPr>
            <w:tcW w:w="1101" w:type="dxa"/>
          </w:tcPr>
          <w:p w:rsidR="005F437D" w:rsidRPr="00D1159E" w:rsidRDefault="00CD242B" w:rsidP="000C3C67">
            <w:pPr>
              <w:ind w:right="34"/>
              <w:jc w:val="both"/>
              <w:rPr>
                <w:sz w:val="22"/>
                <w:szCs w:val="22"/>
              </w:rPr>
            </w:pPr>
            <w:r>
              <w:rPr>
                <w:sz w:val="22"/>
                <w:szCs w:val="22"/>
              </w:rPr>
              <w:t>27.</w:t>
            </w:r>
          </w:p>
        </w:tc>
        <w:tc>
          <w:tcPr>
            <w:tcW w:w="6237" w:type="dxa"/>
          </w:tcPr>
          <w:p w:rsidR="005F437D" w:rsidRPr="00D1159E" w:rsidRDefault="00FC3B68" w:rsidP="000C3C67">
            <w:pPr>
              <w:ind w:right="34"/>
              <w:rPr>
                <w:sz w:val="22"/>
                <w:szCs w:val="22"/>
              </w:rPr>
            </w:pPr>
            <w:r>
              <w:rPr>
                <w:sz w:val="22"/>
                <w:szCs w:val="22"/>
              </w:rPr>
              <w:t>Urīntrakta kontrastizmeklēšana</w:t>
            </w:r>
          </w:p>
        </w:tc>
        <w:tc>
          <w:tcPr>
            <w:tcW w:w="1728" w:type="dxa"/>
            <w:vAlign w:val="center"/>
          </w:tcPr>
          <w:p w:rsidR="005F437D" w:rsidRPr="00D1159E" w:rsidRDefault="005F437D" w:rsidP="000C3C67">
            <w:pPr>
              <w:ind w:right="34"/>
              <w:jc w:val="center"/>
              <w:rPr>
                <w:sz w:val="22"/>
                <w:szCs w:val="22"/>
              </w:rPr>
            </w:pPr>
          </w:p>
        </w:tc>
      </w:tr>
      <w:tr w:rsidR="005F437D" w:rsidRPr="00D1159E" w:rsidTr="009B4F70">
        <w:trPr>
          <w:trHeight w:val="237"/>
        </w:trPr>
        <w:tc>
          <w:tcPr>
            <w:tcW w:w="1101" w:type="dxa"/>
          </w:tcPr>
          <w:p w:rsidR="005F437D" w:rsidRPr="00D1159E" w:rsidRDefault="00CD242B" w:rsidP="000C3C67">
            <w:pPr>
              <w:ind w:right="34"/>
              <w:jc w:val="both"/>
              <w:rPr>
                <w:sz w:val="22"/>
                <w:szCs w:val="22"/>
              </w:rPr>
            </w:pPr>
            <w:r>
              <w:rPr>
                <w:sz w:val="22"/>
                <w:szCs w:val="22"/>
              </w:rPr>
              <w:lastRenderedPageBreak/>
              <w:t>28.</w:t>
            </w:r>
          </w:p>
        </w:tc>
        <w:tc>
          <w:tcPr>
            <w:tcW w:w="6237" w:type="dxa"/>
          </w:tcPr>
          <w:p w:rsidR="005F437D" w:rsidRPr="00D1159E" w:rsidRDefault="00FC3B68" w:rsidP="000C3C67">
            <w:pPr>
              <w:jc w:val="both"/>
              <w:rPr>
                <w:color w:val="000000"/>
                <w:sz w:val="22"/>
                <w:szCs w:val="22"/>
              </w:rPr>
            </w:pPr>
            <w:r>
              <w:rPr>
                <w:color w:val="000000"/>
                <w:sz w:val="22"/>
                <w:szCs w:val="22"/>
              </w:rPr>
              <w:t>Skaitļotājtomografiskie izmeklējumi bez kontrastvielas</w:t>
            </w:r>
          </w:p>
        </w:tc>
        <w:tc>
          <w:tcPr>
            <w:tcW w:w="1728" w:type="dxa"/>
            <w:tcBorders>
              <w:right w:val="single" w:sz="4" w:space="0" w:color="auto"/>
            </w:tcBorders>
          </w:tcPr>
          <w:p w:rsidR="005F437D" w:rsidRPr="00D1159E" w:rsidRDefault="005F437D" w:rsidP="000C3C67">
            <w:pPr>
              <w:ind w:right="34"/>
              <w:jc w:val="both"/>
              <w:rPr>
                <w:sz w:val="22"/>
                <w:szCs w:val="22"/>
              </w:rPr>
            </w:pPr>
          </w:p>
        </w:tc>
      </w:tr>
      <w:tr w:rsidR="005F437D" w:rsidRPr="00D1159E" w:rsidTr="009B4F70">
        <w:trPr>
          <w:trHeight w:val="99"/>
        </w:trPr>
        <w:tc>
          <w:tcPr>
            <w:tcW w:w="1101" w:type="dxa"/>
          </w:tcPr>
          <w:p w:rsidR="005F437D" w:rsidRPr="00D1159E" w:rsidRDefault="00CD242B" w:rsidP="000C3C67">
            <w:pPr>
              <w:ind w:right="34"/>
              <w:jc w:val="both"/>
              <w:rPr>
                <w:sz w:val="22"/>
                <w:szCs w:val="22"/>
              </w:rPr>
            </w:pPr>
            <w:r>
              <w:rPr>
                <w:sz w:val="22"/>
                <w:szCs w:val="22"/>
              </w:rPr>
              <w:t>29.</w:t>
            </w:r>
          </w:p>
        </w:tc>
        <w:tc>
          <w:tcPr>
            <w:tcW w:w="6237" w:type="dxa"/>
          </w:tcPr>
          <w:p w:rsidR="005F437D" w:rsidRPr="00D1159E" w:rsidRDefault="00FC3B68" w:rsidP="000C3C67">
            <w:pPr>
              <w:rPr>
                <w:color w:val="000000"/>
                <w:sz w:val="22"/>
                <w:szCs w:val="22"/>
              </w:rPr>
            </w:pPr>
            <w:r>
              <w:rPr>
                <w:color w:val="000000"/>
                <w:sz w:val="22"/>
                <w:szCs w:val="22"/>
              </w:rPr>
              <w:t>Skaitļotājtomografiskie izmeklējumi ar kontrastvielu</w:t>
            </w:r>
          </w:p>
        </w:tc>
        <w:tc>
          <w:tcPr>
            <w:tcW w:w="1728" w:type="dxa"/>
            <w:tcBorders>
              <w:right w:val="single" w:sz="4" w:space="0" w:color="auto"/>
            </w:tcBorders>
          </w:tcPr>
          <w:p w:rsidR="005F437D" w:rsidRPr="00D1159E" w:rsidRDefault="005F437D" w:rsidP="000C3C67">
            <w:pPr>
              <w:ind w:right="34"/>
              <w:jc w:val="both"/>
              <w:rPr>
                <w:sz w:val="22"/>
                <w:szCs w:val="22"/>
              </w:rPr>
            </w:pPr>
          </w:p>
        </w:tc>
      </w:tr>
      <w:tr w:rsidR="005F437D" w:rsidRPr="00D1159E" w:rsidTr="009B4F70">
        <w:trPr>
          <w:trHeight w:val="132"/>
        </w:trPr>
        <w:tc>
          <w:tcPr>
            <w:tcW w:w="1101" w:type="dxa"/>
          </w:tcPr>
          <w:p w:rsidR="005F437D" w:rsidRPr="00D1159E" w:rsidRDefault="00CD242B" w:rsidP="000C3C67">
            <w:pPr>
              <w:ind w:right="34"/>
              <w:jc w:val="both"/>
              <w:rPr>
                <w:sz w:val="22"/>
                <w:szCs w:val="22"/>
              </w:rPr>
            </w:pPr>
            <w:r>
              <w:rPr>
                <w:sz w:val="22"/>
                <w:szCs w:val="22"/>
              </w:rPr>
              <w:t>30.</w:t>
            </w:r>
          </w:p>
        </w:tc>
        <w:tc>
          <w:tcPr>
            <w:tcW w:w="6237" w:type="dxa"/>
          </w:tcPr>
          <w:p w:rsidR="005F437D" w:rsidRPr="00D1159E" w:rsidRDefault="00FC3B68" w:rsidP="000C3C67">
            <w:pPr>
              <w:ind w:right="34"/>
              <w:rPr>
                <w:sz w:val="22"/>
                <w:szCs w:val="22"/>
              </w:rPr>
            </w:pPr>
            <w:r>
              <w:rPr>
                <w:sz w:val="22"/>
                <w:szCs w:val="22"/>
              </w:rPr>
              <w:t>Magnētiskās rezonanses izmeklējumi bez kontrastvielas</w:t>
            </w:r>
          </w:p>
        </w:tc>
        <w:tc>
          <w:tcPr>
            <w:tcW w:w="1728" w:type="dxa"/>
            <w:tcBorders>
              <w:right w:val="single" w:sz="4" w:space="0" w:color="auto"/>
            </w:tcBorders>
          </w:tcPr>
          <w:p w:rsidR="005F437D" w:rsidRPr="00D1159E" w:rsidRDefault="005F437D" w:rsidP="000C3C67">
            <w:pPr>
              <w:ind w:right="34"/>
              <w:jc w:val="both"/>
              <w:rPr>
                <w:sz w:val="22"/>
                <w:szCs w:val="22"/>
              </w:rPr>
            </w:pPr>
          </w:p>
        </w:tc>
      </w:tr>
      <w:tr w:rsidR="005F437D" w:rsidRPr="00D1159E" w:rsidTr="009B4F70">
        <w:trPr>
          <w:trHeight w:val="215"/>
        </w:trPr>
        <w:tc>
          <w:tcPr>
            <w:tcW w:w="1101" w:type="dxa"/>
          </w:tcPr>
          <w:p w:rsidR="005F437D" w:rsidRPr="00D1159E" w:rsidRDefault="00FC3B68" w:rsidP="000C3C67">
            <w:pPr>
              <w:ind w:right="34"/>
              <w:jc w:val="both"/>
              <w:rPr>
                <w:sz w:val="22"/>
                <w:szCs w:val="22"/>
              </w:rPr>
            </w:pPr>
            <w:r>
              <w:rPr>
                <w:sz w:val="22"/>
                <w:szCs w:val="22"/>
              </w:rPr>
              <w:t>31.</w:t>
            </w:r>
          </w:p>
        </w:tc>
        <w:tc>
          <w:tcPr>
            <w:tcW w:w="6237" w:type="dxa"/>
          </w:tcPr>
          <w:p w:rsidR="005F437D" w:rsidRPr="00D1159E" w:rsidRDefault="00FC3B68" w:rsidP="000C3C67">
            <w:pPr>
              <w:ind w:right="34"/>
              <w:rPr>
                <w:sz w:val="22"/>
                <w:szCs w:val="22"/>
              </w:rPr>
            </w:pPr>
            <w:r>
              <w:rPr>
                <w:sz w:val="22"/>
                <w:szCs w:val="22"/>
              </w:rPr>
              <w:t>Scintigrafiskie izmeklējumi</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5F437D" w:rsidRPr="00D1159E" w:rsidTr="009B4F70">
        <w:trPr>
          <w:trHeight w:val="80"/>
        </w:trPr>
        <w:tc>
          <w:tcPr>
            <w:tcW w:w="1101" w:type="dxa"/>
          </w:tcPr>
          <w:p w:rsidR="005F437D" w:rsidRPr="00D1159E" w:rsidRDefault="00FC3B68" w:rsidP="000C3C67">
            <w:pPr>
              <w:ind w:right="34"/>
              <w:jc w:val="both"/>
              <w:rPr>
                <w:sz w:val="22"/>
                <w:szCs w:val="22"/>
              </w:rPr>
            </w:pPr>
            <w:r>
              <w:rPr>
                <w:sz w:val="22"/>
                <w:szCs w:val="22"/>
              </w:rPr>
              <w:t>32.</w:t>
            </w:r>
          </w:p>
        </w:tc>
        <w:tc>
          <w:tcPr>
            <w:tcW w:w="6237" w:type="dxa"/>
          </w:tcPr>
          <w:p w:rsidR="005F437D" w:rsidRPr="00D1159E" w:rsidRDefault="00FC3B68" w:rsidP="000C3C67">
            <w:pPr>
              <w:ind w:right="34"/>
              <w:rPr>
                <w:sz w:val="22"/>
                <w:szCs w:val="22"/>
              </w:rPr>
            </w:pPr>
            <w:r>
              <w:rPr>
                <w:sz w:val="22"/>
                <w:szCs w:val="22"/>
              </w:rPr>
              <w:t>Citi</w:t>
            </w:r>
            <w:r w:rsidR="00F3776C">
              <w:rPr>
                <w:sz w:val="22"/>
                <w:szCs w:val="22"/>
              </w:rPr>
              <w:t xml:space="preserve"> (līdzīgi) </w:t>
            </w:r>
            <w:r>
              <w:rPr>
                <w:sz w:val="22"/>
                <w:szCs w:val="22"/>
              </w:rPr>
              <w:t xml:space="preserve"> diagnostiskie izmeklējumi</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9B4F70" w:rsidRPr="00D1159E" w:rsidTr="009B4F70">
        <w:trPr>
          <w:trHeight w:val="80"/>
        </w:trPr>
        <w:tc>
          <w:tcPr>
            <w:tcW w:w="7338" w:type="dxa"/>
            <w:gridSpan w:val="2"/>
            <w:tcBorders>
              <w:right w:val="single" w:sz="2" w:space="0" w:color="auto"/>
            </w:tcBorders>
          </w:tcPr>
          <w:p w:rsidR="009B4F70" w:rsidRPr="00FC3B68" w:rsidRDefault="009B4F70" w:rsidP="000C3C67">
            <w:pPr>
              <w:ind w:right="34"/>
              <w:jc w:val="both"/>
              <w:rPr>
                <w:b/>
                <w:sz w:val="22"/>
                <w:szCs w:val="22"/>
              </w:rPr>
            </w:pPr>
            <w:r>
              <w:rPr>
                <w:b/>
                <w:sz w:val="22"/>
                <w:szCs w:val="22"/>
              </w:rPr>
              <w:t xml:space="preserve">Laboratoriskie izmeklējumi    </w:t>
            </w:r>
          </w:p>
        </w:tc>
        <w:tc>
          <w:tcPr>
            <w:tcW w:w="1728" w:type="dxa"/>
            <w:tcBorders>
              <w:right w:val="single" w:sz="2" w:space="0" w:color="auto"/>
            </w:tcBorders>
          </w:tcPr>
          <w:p w:rsidR="009B4F70" w:rsidRPr="00FC3B68" w:rsidRDefault="009B4F70" w:rsidP="000C3C67">
            <w:pPr>
              <w:ind w:right="34"/>
              <w:jc w:val="both"/>
              <w:rPr>
                <w:b/>
                <w:sz w:val="22"/>
                <w:szCs w:val="22"/>
              </w:rPr>
            </w:pPr>
          </w:p>
        </w:tc>
      </w:tr>
      <w:tr w:rsidR="00FC3B68" w:rsidRPr="00D1159E" w:rsidTr="008A50CB">
        <w:trPr>
          <w:trHeight w:val="80"/>
        </w:trPr>
        <w:tc>
          <w:tcPr>
            <w:tcW w:w="9066" w:type="dxa"/>
            <w:gridSpan w:val="3"/>
            <w:tcBorders>
              <w:right w:val="single" w:sz="2" w:space="0" w:color="auto"/>
            </w:tcBorders>
          </w:tcPr>
          <w:p w:rsidR="00FC3B68" w:rsidRPr="00FC3B68" w:rsidRDefault="00FC3B68" w:rsidP="000C3C67">
            <w:pPr>
              <w:ind w:right="34"/>
              <w:jc w:val="both"/>
              <w:rPr>
                <w:b/>
                <w:sz w:val="22"/>
                <w:szCs w:val="22"/>
              </w:rPr>
            </w:pPr>
            <w:r>
              <w:rPr>
                <w:b/>
                <w:sz w:val="22"/>
                <w:szCs w:val="22"/>
              </w:rPr>
              <w:t>Manipulācijas un procedūras</w:t>
            </w:r>
          </w:p>
        </w:tc>
      </w:tr>
      <w:tr w:rsidR="005F437D" w:rsidRPr="00D1159E" w:rsidTr="009B4F70">
        <w:trPr>
          <w:trHeight w:val="80"/>
        </w:trPr>
        <w:tc>
          <w:tcPr>
            <w:tcW w:w="1101" w:type="dxa"/>
          </w:tcPr>
          <w:p w:rsidR="005F437D" w:rsidRPr="00D1159E" w:rsidRDefault="00FC3B68" w:rsidP="000C3C67">
            <w:pPr>
              <w:ind w:right="34"/>
              <w:jc w:val="both"/>
              <w:rPr>
                <w:sz w:val="22"/>
                <w:szCs w:val="22"/>
              </w:rPr>
            </w:pPr>
            <w:r>
              <w:rPr>
                <w:sz w:val="22"/>
                <w:szCs w:val="22"/>
              </w:rPr>
              <w:t>1.</w:t>
            </w:r>
          </w:p>
        </w:tc>
        <w:tc>
          <w:tcPr>
            <w:tcW w:w="6237" w:type="dxa"/>
          </w:tcPr>
          <w:p w:rsidR="005F437D" w:rsidRPr="00D1159E" w:rsidRDefault="00FC3B68" w:rsidP="000C3C67">
            <w:pPr>
              <w:ind w:right="34"/>
              <w:rPr>
                <w:sz w:val="22"/>
                <w:szCs w:val="22"/>
              </w:rPr>
            </w:pPr>
            <w:r>
              <w:rPr>
                <w:sz w:val="22"/>
                <w:szCs w:val="22"/>
              </w:rPr>
              <w:t xml:space="preserve">Injekcija (intramuskulārās, zemādas) </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5F437D" w:rsidRPr="00D1159E" w:rsidTr="009B4F70">
        <w:trPr>
          <w:trHeight w:val="80"/>
        </w:trPr>
        <w:tc>
          <w:tcPr>
            <w:tcW w:w="1101" w:type="dxa"/>
          </w:tcPr>
          <w:p w:rsidR="005F437D" w:rsidRPr="00D1159E" w:rsidRDefault="00FC3B68" w:rsidP="000C3C67">
            <w:pPr>
              <w:ind w:right="34"/>
              <w:jc w:val="both"/>
              <w:rPr>
                <w:sz w:val="22"/>
                <w:szCs w:val="22"/>
              </w:rPr>
            </w:pPr>
            <w:r>
              <w:rPr>
                <w:sz w:val="22"/>
                <w:szCs w:val="22"/>
              </w:rPr>
              <w:t>2.</w:t>
            </w:r>
          </w:p>
        </w:tc>
        <w:tc>
          <w:tcPr>
            <w:tcW w:w="6237" w:type="dxa"/>
          </w:tcPr>
          <w:p w:rsidR="005F437D" w:rsidRPr="00D1159E" w:rsidRDefault="00FC3B68" w:rsidP="000C3C67">
            <w:pPr>
              <w:ind w:right="34"/>
              <w:rPr>
                <w:sz w:val="22"/>
                <w:szCs w:val="22"/>
              </w:rPr>
            </w:pPr>
            <w:r>
              <w:rPr>
                <w:sz w:val="22"/>
                <w:szCs w:val="22"/>
              </w:rPr>
              <w:t>Injekcija - intravenozā</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5F437D" w:rsidRPr="00D1159E" w:rsidTr="009B4F70">
        <w:trPr>
          <w:trHeight w:val="80"/>
        </w:trPr>
        <w:tc>
          <w:tcPr>
            <w:tcW w:w="1101" w:type="dxa"/>
          </w:tcPr>
          <w:p w:rsidR="005F437D" w:rsidRPr="00D1159E" w:rsidRDefault="00FC3B68" w:rsidP="000C3C67">
            <w:pPr>
              <w:ind w:right="34"/>
              <w:jc w:val="both"/>
              <w:rPr>
                <w:sz w:val="22"/>
                <w:szCs w:val="22"/>
              </w:rPr>
            </w:pPr>
            <w:r>
              <w:rPr>
                <w:sz w:val="22"/>
                <w:szCs w:val="22"/>
              </w:rPr>
              <w:t>3.</w:t>
            </w:r>
          </w:p>
        </w:tc>
        <w:tc>
          <w:tcPr>
            <w:tcW w:w="6237" w:type="dxa"/>
          </w:tcPr>
          <w:p w:rsidR="005F437D" w:rsidRPr="00D1159E" w:rsidRDefault="00FC3B68" w:rsidP="000C3C67">
            <w:pPr>
              <w:ind w:right="34"/>
              <w:rPr>
                <w:sz w:val="22"/>
                <w:szCs w:val="22"/>
              </w:rPr>
            </w:pPr>
            <w:r>
              <w:rPr>
                <w:sz w:val="22"/>
                <w:szCs w:val="22"/>
              </w:rPr>
              <w:t>Infūzija vēnā</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5F437D" w:rsidRPr="00D1159E" w:rsidTr="009B4F70">
        <w:trPr>
          <w:trHeight w:val="80"/>
        </w:trPr>
        <w:tc>
          <w:tcPr>
            <w:tcW w:w="1101" w:type="dxa"/>
          </w:tcPr>
          <w:p w:rsidR="005F437D" w:rsidRPr="00D1159E" w:rsidRDefault="00FC3B68" w:rsidP="000C3C67">
            <w:pPr>
              <w:ind w:right="34"/>
              <w:jc w:val="both"/>
              <w:rPr>
                <w:sz w:val="22"/>
                <w:szCs w:val="22"/>
              </w:rPr>
            </w:pPr>
            <w:r>
              <w:rPr>
                <w:sz w:val="22"/>
                <w:szCs w:val="22"/>
              </w:rPr>
              <w:t>4.</w:t>
            </w:r>
          </w:p>
        </w:tc>
        <w:tc>
          <w:tcPr>
            <w:tcW w:w="6237" w:type="dxa"/>
            <w:vAlign w:val="bottom"/>
          </w:tcPr>
          <w:p w:rsidR="005F437D" w:rsidRPr="00D1159E" w:rsidRDefault="00FC3B68" w:rsidP="000C3C67">
            <w:pPr>
              <w:rPr>
                <w:sz w:val="22"/>
                <w:szCs w:val="22"/>
              </w:rPr>
            </w:pPr>
            <w:r>
              <w:rPr>
                <w:sz w:val="22"/>
                <w:szCs w:val="22"/>
              </w:rPr>
              <w:t>Blokāde</w:t>
            </w:r>
          </w:p>
        </w:tc>
        <w:tc>
          <w:tcPr>
            <w:tcW w:w="1728" w:type="dxa"/>
            <w:tcBorders>
              <w:right w:val="single" w:sz="2" w:space="0" w:color="auto"/>
            </w:tcBorders>
          </w:tcPr>
          <w:p w:rsidR="005F437D" w:rsidRPr="00D1159E" w:rsidRDefault="005F437D" w:rsidP="000C3C67">
            <w:pPr>
              <w:ind w:right="34"/>
              <w:jc w:val="both"/>
              <w:rPr>
                <w:sz w:val="22"/>
                <w:szCs w:val="22"/>
              </w:rPr>
            </w:pPr>
          </w:p>
        </w:tc>
      </w:tr>
      <w:tr w:rsidR="005F437D" w:rsidRPr="00D1159E" w:rsidTr="009B4F70">
        <w:trPr>
          <w:trHeight w:val="80"/>
        </w:trPr>
        <w:tc>
          <w:tcPr>
            <w:tcW w:w="1101" w:type="dxa"/>
          </w:tcPr>
          <w:p w:rsidR="005F437D" w:rsidRPr="00D1159E" w:rsidRDefault="00FC3B68" w:rsidP="000C3C67">
            <w:pPr>
              <w:ind w:right="34"/>
              <w:jc w:val="both"/>
              <w:rPr>
                <w:sz w:val="22"/>
                <w:szCs w:val="22"/>
              </w:rPr>
            </w:pPr>
            <w:r>
              <w:rPr>
                <w:sz w:val="22"/>
                <w:szCs w:val="22"/>
              </w:rPr>
              <w:t>5.</w:t>
            </w:r>
          </w:p>
        </w:tc>
        <w:tc>
          <w:tcPr>
            <w:tcW w:w="6237" w:type="dxa"/>
          </w:tcPr>
          <w:p w:rsidR="005F437D" w:rsidRPr="00D1159E" w:rsidRDefault="00FC3B68" w:rsidP="000C3C67">
            <w:pPr>
              <w:ind w:right="34"/>
              <w:rPr>
                <w:sz w:val="22"/>
                <w:szCs w:val="22"/>
              </w:rPr>
            </w:pPr>
            <w:r>
              <w:rPr>
                <w:sz w:val="22"/>
                <w:szCs w:val="22"/>
              </w:rPr>
              <w:t xml:space="preserve">Epidurālā blokāde </w:t>
            </w:r>
          </w:p>
        </w:tc>
        <w:tc>
          <w:tcPr>
            <w:tcW w:w="1728" w:type="dxa"/>
            <w:tcBorders>
              <w:right w:val="single" w:sz="4" w:space="0" w:color="auto"/>
            </w:tcBorders>
          </w:tcPr>
          <w:p w:rsidR="005F437D" w:rsidRPr="00D1159E" w:rsidRDefault="005F437D" w:rsidP="000C3C67">
            <w:pPr>
              <w:ind w:right="34"/>
              <w:jc w:val="both"/>
              <w:rPr>
                <w:sz w:val="22"/>
                <w:szCs w:val="22"/>
              </w:rPr>
            </w:pPr>
          </w:p>
        </w:tc>
      </w:tr>
      <w:tr w:rsidR="005F437D" w:rsidRPr="00D1159E" w:rsidTr="009B4F70">
        <w:trPr>
          <w:trHeight w:val="80"/>
        </w:trPr>
        <w:tc>
          <w:tcPr>
            <w:tcW w:w="1101" w:type="dxa"/>
          </w:tcPr>
          <w:p w:rsidR="005F437D" w:rsidRPr="00D1159E" w:rsidRDefault="00FC3B68" w:rsidP="000C3C67">
            <w:pPr>
              <w:ind w:right="34"/>
              <w:jc w:val="both"/>
              <w:rPr>
                <w:sz w:val="22"/>
                <w:szCs w:val="22"/>
              </w:rPr>
            </w:pPr>
            <w:r>
              <w:rPr>
                <w:sz w:val="22"/>
                <w:szCs w:val="22"/>
              </w:rPr>
              <w:t>6.</w:t>
            </w:r>
          </w:p>
        </w:tc>
        <w:tc>
          <w:tcPr>
            <w:tcW w:w="6237" w:type="dxa"/>
          </w:tcPr>
          <w:p w:rsidR="005F437D" w:rsidRPr="00D1159E" w:rsidRDefault="00FC3B68" w:rsidP="000C3C67">
            <w:pPr>
              <w:ind w:right="34"/>
              <w:rPr>
                <w:sz w:val="22"/>
                <w:szCs w:val="22"/>
              </w:rPr>
            </w:pPr>
            <w:r>
              <w:rPr>
                <w:sz w:val="22"/>
                <w:szCs w:val="22"/>
              </w:rPr>
              <w:t>Punkcija</w:t>
            </w:r>
          </w:p>
        </w:tc>
        <w:tc>
          <w:tcPr>
            <w:tcW w:w="1728" w:type="dxa"/>
            <w:tcBorders>
              <w:right w:val="single" w:sz="4" w:space="0" w:color="auto"/>
            </w:tcBorders>
          </w:tcPr>
          <w:p w:rsidR="005F437D" w:rsidRPr="00D1159E" w:rsidRDefault="005F437D" w:rsidP="000C3C67">
            <w:pPr>
              <w:ind w:right="34"/>
              <w:jc w:val="both"/>
              <w:rPr>
                <w:sz w:val="22"/>
                <w:szCs w:val="22"/>
              </w:rPr>
            </w:pPr>
          </w:p>
        </w:tc>
      </w:tr>
      <w:tr w:rsidR="00FC3B68" w:rsidRPr="00D1159E" w:rsidTr="009B4F70">
        <w:trPr>
          <w:trHeight w:val="80"/>
        </w:trPr>
        <w:tc>
          <w:tcPr>
            <w:tcW w:w="1101" w:type="dxa"/>
          </w:tcPr>
          <w:p w:rsidR="00FC3B68" w:rsidRDefault="00FC3B68" w:rsidP="000C3C67">
            <w:pPr>
              <w:ind w:right="34"/>
              <w:jc w:val="both"/>
              <w:rPr>
                <w:sz w:val="22"/>
                <w:szCs w:val="22"/>
              </w:rPr>
            </w:pPr>
            <w:r>
              <w:rPr>
                <w:sz w:val="22"/>
                <w:szCs w:val="22"/>
              </w:rPr>
              <w:t>7.</w:t>
            </w:r>
          </w:p>
        </w:tc>
        <w:tc>
          <w:tcPr>
            <w:tcW w:w="6237" w:type="dxa"/>
          </w:tcPr>
          <w:p w:rsidR="00FC3B68" w:rsidRPr="00D1159E" w:rsidRDefault="00FC3B68" w:rsidP="000C3C67">
            <w:pPr>
              <w:ind w:right="34"/>
              <w:rPr>
                <w:sz w:val="22"/>
                <w:szCs w:val="22"/>
              </w:rPr>
            </w:pPr>
            <w:r>
              <w:rPr>
                <w:sz w:val="22"/>
                <w:szCs w:val="22"/>
              </w:rPr>
              <w:t>Brūces apstrāde un pārsiešana</w:t>
            </w:r>
          </w:p>
        </w:tc>
        <w:tc>
          <w:tcPr>
            <w:tcW w:w="1728" w:type="dxa"/>
            <w:tcBorders>
              <w:right w:val="single" w:sz="4" w:space="0" w:color="auto"/>
            </w:tcBorders>
          </w:tcPr>
          <w:p w:rsidR="00FC3B68" w:rsidRPr="00D1159E" w:rsidRDefault="00FC3B68" w:rsidP="000C3C67">
            <w:pPr>
              <w:ind w:right="34"/>
              <w:jc w:val="both"/>
              <w:rPr>
                <w:sz w:val="22"/>
                <w:szCs w:val="22"/>
              </w:rPr>
            </w:pPr>
          </w:p>
        </w:tc>
      </w:tr>
      <w:tr w:rsidR="00FC3B68" w:rsidRPr="00D1159E" w:rsidTr="009B4F70">
        <w:trPr>
          <w:trHeight w:val="80"/>
        </w:trPr>
        <w:tc>
          <w:tcPr>
            <w:tcW w:w="1101" w:type="dxa"/>
          </w:tcPr>
          <w:p w:rsidR="00FC3B68" w:rsidRDefault="00FC3B68" w:rsidP="000C3C67">
            <w:pPr>
              <w:ind w:right="34"/>
              <w:jc w:val="both"/>
              <w:rPr>
                <w:sz w:val="22"/>
                <w:szCs w:val="22"/>
              </w:rPr>
            </w:pPr>
            <w:r>
              <w:rPr>
                <w:sz w:val="22"/>
                <w:szCs w:val="22"/>
              </w:rPr>
              <w:t>8.</w:t>
            </w:r>
          </w:p>
        </w:tc>
        <w:tc>
          <w:tcPr>
            <w:tcW w:w="6237" w:type="dxa"/>
          </w:tcPr>
          <w:p w:rsidR="00FC3B68" w:rsidRPr="00D1159E" w:rsidRDefault="00FC3B68" w:rsidP="000C3C67">
            <w:pPr>
              <w:ind w:right="34"/>
              <w:rPr>
                <w:sz w:val="22"/>
                <w:szCs w:val="22"/>
              </w:rPr>
            </w:pPr>
            <w:r>
              <w:rPr>
                <w:sz w:val="22"/>
                <w:szCs w:val="22"/>
              </w:rPr>
              <w:t>Biopsija histoloģiskai izmeklēšanai</w:t>
            </w:r>
          </w:p>
        </w:tc>
        <w:tc>
          <w:tcPr>
            <w:tcW w:w="1728" w:type="dxa"/>
            <w:tcBorders>
              <w:right w:val="single" w:sz="4" w:space="0" w:color="auto"/>
            </w:tcBorders>
          </w:tcPr>
          <w:p w:rsidR="00FC3B68" w:rsidRPr="00D1159E" w:rsidRDefault="00FC3B68" w:rsidP="000C3C67">
            <w:pPr>
              <w:ind w:right="34"/>
              <w:jc w:val="both"/>
              <w:rPr>
                <w:sz w:val="22"/>
                <w:szCs w:val="22"/>
              </w:rPr>
            </w:pPr>
          </w:p>
        </w:tc>
      </w:tr>
      <w:tr w:rsidR="00FC3B68" w:rsidRPr="00D1159E" w:rsidTr="009B4F70">
        <w:trPr>
          <w:trHeight w:val="80"/>
        </w:trPr>
        <w:tc>
          <w:tcPr>
            <w:tcW w:w="1101" w:type="dxa"/>
          </w:tcPr>
          <w:p w:rsidR="00FC3B68" w:rsidRPr="00FC3B68" w:rsidRDefault="00FC3B68" w:rsidP="00FC3B68">
            <w:pPr>
              <w:ind w:right="34"/>
              <w:jc w:val="both"/>
              <w:rPr>
                <w:sz w:val="22"/>
                <w:szCs w:val="22"/>
              </w:rPr>
            </w:pPr>
            <w:r>
              <w:rPr>
                <w:sz w:val="22"/>
                <w:szCs w:val="22"/>
              </w:rPr>
              <w:t>9.</w:t>
            </w:r>
          </w:p>
        </w:tc>
        <w:tc>
          <w:tcPr>
            <w:tcW w:w="6237" w:type="dxa"/>
          </w:tcPr>
          <w:p w:rsidR="00FC3B68" w:rsidRPr="00D1159E" w:rsidRDefault="00FC3B68" w:rsidP="000C3C67">
            <w:pPr>
              <w:ind w:right="34"/>
              <w:rPr>
                <w:sz w:val="22"/>
                <w:szCs w:val="22"/>
              </w:rPr>
            </w:pPr>
            <w:r>
              <w:rPr>
                <w:sz w:val="22"/>
                <w:szCs w:val="22"/>
              </w:rPr>
              <w:t>Naga ablācija</w:t>
            </w:r>
            <w:r w:rsidR="00896A47">
              <w:rPr>
                <w:sz w:val="22"/>
                <w:szCs w:val="22"/>
              </w:rPr>
              <w:t xml:space="preserve"> vai saknes rezekcija</w:t>
            </w:r>
          </w:p>
        </w:tc>
        <w:tc>
          <w:tcPr>
            <w:tcW w:w="1728" w:type="dxa"/>
            <w:tcBorders>
              <w:right w:val="single" w:sz="4" w:space="0" w:color="auto"/>
            </w:tcBorders>
          </w:tcPr>
          <w:p w:rsidR="00FC3B68" w:rsidRPr="00D1159E" w:rsidRDefault="00FC3B68" w:rsidP="000C3C67">
            <w:pPr>
              <w:ind w:right="34"/>
              <w:jc w:val="both"/>
              <w:rPr>
                <w:sz w:val="22"/>
                <w:szCs w:val="22"/>
              </w:rPr>
            </w:pPr>
          </w:p>
        </w:tc>
      </w:tr>
      <w:tr w:rsidR="00FC3B68" w:rsidRPr="00D1159E" w:rsidTr="009B4F70">
        <w:trPr>
          <w:trHeight w:val="80"/>
        </w:trPr>
        <w:tc>
          <w:tcPr>
            <w:tcW w:w="1101" w:type="dxa"/>
          </w:tcPr>
          <w:p w:rsidR="00FC3B68" w:rsidRDefault="00FC3B68" w:rsidP="000C3C67">
            <w:pPr>
              <w:ind w:right="34"/>
              <w:jc w:val="both"/>
              <w:rPr>
                <w:sz w:val="22"/>
                <w:szCs w:val="22"/>
              </w:rPr>
            </w:pPr>
            <w:r>
              <w:rPr>
                <w:sz w:val="22"/>
                <w:szCs w:val="22"/>
              </w:rPr>
              <w:t>10.</w:t>
            </w:r>
          </w:p>
        </w:tc>
        <w:tc>
          <w:tcPr>
            <w:tcW w:w="6237" w:type="dxa"/>
          </w:tcPr>
          <w:p w:rsidR="00FC3B68" w:rsidRPr="00D1159E" w:rsidRDefault="00896A47" w:rsidP="000C3C67">
            <w:pPr>
              <w:ind w:right="34"/>
              <w:rPr>
                <w:sz w:val="22"/>
                <w:szCs w:val="22"/>
              </w:rPr>
            </w:pPr>
            <w:r>
              <w:rPr>
                <w:sz w:val="22"/>
                <w:szCs w:val="22"/>
              </w:rPr>
              <w:t>Ekscīzija, incīzija (furunkula, abscesa, hematomas)</w:t>
            </w:r>
          </w:p>
        </w:tc>
        <w:tc>
          <w:tcPr>
            <w:tcW w:w="1728" w:type="dxa"/>
            <w:tcBorders>
              <w:right w:val="single" w:sz="4" w:space="0" w:color="auto"/>
            </w:tcBorders>
          </w:tcPr>
          <w:p w:rsidR="00FC3B68" w:rsidRPr="00D1159E" w:rsidRDefault="00FC3B68" w:rsidP="000C3C67">
            <w:pPr>
              <w:ind w:right="34"/>
              <w:jc w:val="both"/>
              <w:rPr>
                <w:sz w:val="22"/>
                <w:szCs w:val="22"/>
              </w:rPr>
            </w:pPr>
          </w:p>
        </w:tc>
      </w:tr>
      <w:tr w:rsidR="00FC3B68" w:rsidRPr="00D1159E" w:rsidTr="009B4F70">
        <w:trPr>
          <w:trHeight w:val="80"/>
        </w:trPr>
        <w:tc>
          <w:tcPr>
            <w:tcW w:w="1101" w:type="dxa"/>
          </w:tcPr>
          <w:p w:rsidR="00FC3B68" w:rsidRDefault="00896A47" w:rsidP="000C3C67">
            <w:pPr>
              <w:ind w:right="34"/>
              <w:jc w:val="both"/>
              <w:rPr>
                <w:sz w:val="22"/>
                <w:szCs w:val="22"/>
              </w:rPr>
            </w:pPr>
            <w:r>
              <w:rPr>
                <w:sz w:val="22"/>
                <w:szCs w:val="22"/>
              </w:rPr>
              <w:t>11.</w:t>
            </w:r>
          </w:p>
        </w:tc>
        <w:tc>
          <w:tcPr>
            <w:tcW w:w="6237" w:type="dxa"/>
          </w:tcPr>
          <w:p w:rsidR="00FC3B68" w:rsidRPr="00D1159E" w:rsidRDefault="00896A47" w:rsidP="000C3C67">
            <w:pPr>
              <w:ind w:right="34"/>
              <w:rPr>
                <w:sz w:val="22"/>
                <w:szCs w:val="22"/>
              </w:rPr>
            </w:pPr>
            <w:r>
              <w:rPr>
                <w:sz w:val="22"/>
                <w:szCs w:val="22"/>
              </w:rPr>
              <w:t>Izme</w:t>
            </w:r>
            <w:r w:rsidR="00A97CA2">
              <w:rPr>
                <w:sz w:val="22"/>
                <w:szCs w:val="22"/>
              </w:rPr>
              <w:t>ž</w:t>
            </w:r>
            <w:r>
              <w:rPr>
                <w:sz w:val="22"/>
                <w:szCs w:val="22"/>
              </w:rPr>
              <w:t>ģījuma, lūzuma repozīcija</w:t>
            </w:r>
          </w:p>
        </w:tc>
        <w:tc>
          <w:tcPr>
            <w:tcW w:w="1728" w:type="dxa"/>
            <w:tcBorders>
              <w:right w:val="single" w:sz="4" w:space="0" w:color="auto"/>
            </w:tcBorders>
          </w:tcPr>
          <w:p w:rsidR="00FC3B68" w:rsidRPr="00D1159E" w:rsidRDefault="00FC3B68" w:rsidP="000C3C67">
            <w:pPr>
              <w:ind w:right="34"/>
              <w:jc w:val="both"/>
              <w:rPr>
                <w:sz w:val="22"/>
                <w:szCs w:val="22"/>
              </w:rPr>
            </w:pPr>
          </w:p>
        </w:tc>
      </w:tr>
      <w:tr w:rsidR="00896A47" w:rsidRPr="00D1159E" w:rsidTr="009B4F70">
        <w:trPr>
          <w:trHeight w:val="80"/>
        </w:trPr>
        <w:tc>
          <w:tcPr>
            <w:tcW w:w="1101" w:type="dxa"/>
          </w:tcPr>
          <w:p w:rsidR="00896A47" w:rsidRDefault="00896A47" w:rsidP="000C3C67">
            <w:pPr>
              <w:ind w:right="34"/>
              <w:jc w:val="both"/>
              <w:rPr>
                <w:sz w:val="22"/>
                <w:szCs w:val="22"/>
              </w:rPr>
            </w:pPr>
            <w:r>
              <w:rPr>
                <w:sz w:val="22"/>
                <w:szCs w:val="22"/>
              </w:rPr>
              <w:t>12.</w:t>
            </w:r>
          </w:p>
        </w:tc>
        <w:tc>
          <w:tcPr>
            <w:tcW w:w="6237" w:type="dxa"/>
          </w:tcPr>
          <w:p w:rsidR="00896A47" w:rsidRPr="00D1159E" w:rsidRDefault="00896A47" w:rsidP="000C3C67">
            <w:pPr>
              <w:ind w:right="34"/>
              <w:rPr>
                <w:sz w:val="22"/>
                <w:szCs w:val="22"/>
              </w:rPr>
            </w:pPr>
            <w:r>
              <w:rPr>
                <w:sz w:val="22"/>
                <w:szCs w:val="22"/>
              </w:rPr>
              <w:t>Dzirdes pārbaude</w:t>
            </w:r>
          </w:p>
        </w:tc>
        <w:tc>
          <w:tcPr>
            <w:tcW w:w="1728" w:type="dxa"/>
            <w:tcBorders>
              <w:right w:val="single" w:sz="4" w:space="0" w:color="auto"/>
            </w:tcBorders>
          </w:tcPr>
          <w:p w:rsidR="00896A47" w:rsidRPr="00D1159E" w:rsidRDefault="00896A47" w:rsidP="000C3C67">
            <w:pPr>
              <w:ind w:right="34"/>
              <w:jc w:val="both"/>
              <w:rPr>
                <w:sz w:val="22"/>
                <w:szCs w:val="22"/>
              </w:rPr>
            </w:pPr>
          </w:p>
        </w:tc>
      </w:tr>
      <w:tr w:rsidR="00896A47" w:rsidRPr="00D1159E" w:rsidTr="009B4F70">
        <w:trPr>
          <w:trHeight w:val="80"/>
        </w:trPr>
        <w:tc>
          <w:tcPr>
            <w:tcW w:w="1101" w:type="dxa"/>
          </w:tcPr>
          <w:p w:rsidR="00896A47" w:rsidRDefault="00896A47" w:rsidP="000C3C67">
            <w:pPr>
              <w:ind w:right="34"/>
              <w:jc w:val="both"/>
              <w:rPr>
                <w:sz w:val="22"/>
                <w:szCs w:val="22"/>
              </w:rPr>
            </w:pPr>
            <w:r>
              <w:rPr>
                <w:sz w:val="22"/>
                <w:szCs w:val="22"/>
              </w:rPr>
              <w:t>13.</w:t>
            </w:r>
          </w:p>
        </w:tc>
        <w:tc>
          <w:tcPr>
            <w:tcW w:w="6237" w:type="dxa"/>
          </w:tcPr>
          <w:p w:rsidR="00896A47" w:rsidRPr="00D1159E" w:rsidRDefault="00DA49BA" w:rsidP="000C3C67">
            <w:pPr>
              <w:ind w:right="34"/>
              <w:rPr>
                <w:sz w:val="22"/>
                <w:szCs w:val="22"/>
              </w:rPr>
            </w:pPr>
            <w:r>
              <w:rPr>
                <w:sz w:val="22"/>
                <w:szCs w:val="22"/>
              </w:rPr>
              <w:t>Redzes pārbaude</w:t>
            </w:r>
          </w:p>
        </w:tc>
        <w:tc>
          <w:tcPr>
            <w:tcW w:w="1728" w:type="dxa"/>
            <w:tcBorders>
              <w:right w:val="single" w:sz="4" w:space="0" w:color="auto"/>
            </w:tcBorders>
          </w:tcPr>
          <w:p w:rsidR="00896A47" w:rsidRPr="00D1159E" w:rsidRDefault="00896A47" w:rsidP="000C3C67">
            <w:pPr>
              <w:ind w:right="34"/>
              <w:jc w:val="both"/>
              <w:rPr>
                <w:sz w:val="22"/>
                <w:szCs w:val="22"/>
              </w:rPr>
            </w:pPr>
          </w:p>
        </w:tc>
      </w:tr>
      <w:tr w:rsidR="00896A47" w:rsidRPr="00D1159E" w:rsidTr="009B4F70">
        <w:trPr>
          <w:trHeight w:val="80"/>
        </w:trPr>
        <w:tc>
          <w:tcPr>
            <w:tcW w:w="1101" w:type="dxa"/>
          </w:tcPr>
          <w:p w:rsidR="00896A47" w:rsidRDefault="00DA49BA" w:rsidP="000C3C67">
            <w:pPr>
              <w:ind w:right="34"/>
              <w:jc w:val="both"/>
              <w:rPr>
                <w:sz w:val="22"/>
                <w:szCs w:val="22"/>
              </w:rPr>
            </w:pPr>
            <w:r>
              <w:rPr>
                <w:sz w:val="22"/>
                <w:szCs w:val="22"/>
              </w:rPr>
              <w:t xml:space="preserve">14. </w:t>
            </w:r>
          </w:p>
        </w:tc>
        <w:tc>
          <w:tcPr>
            <w:tcW w:w="6237" w:type="dxa"/>
          </w:tcPr>
          <w:p w:rsidR="00896A47" w:rsidRPr="00D1159E" w:rsidRDefault="00DA49BA" w:rsidP="000C3C67">
            <w:pPr>
              <w:ind w:right="34"/>
              <w:rPr>
                <w:sz w:val="22"/>
                <w:szCs w:val="22"/>
              </w:rPr>
            </w:pPr>
            <w:r>
              <w:rPr>
                <w:sz w:val="22"/>
                <w:szCs w:val="22"/>
              </w:rPr>
              <w:t xml:space="preserve">Citas </w:t>
            </w:r>
            <w:r w:rsidR="002320A5">
              <w:rPr>
                <w:sz w:val="22"/>
                <w:szCs w:val="22"/>
              </w:rPr>
              <w:t xml:space="preserve">(līdzīgas) </w:t>
            </w:r>
            <w:r>
              <w:rPr>
                <w:sz w:val="22"/>
                <w:szCs w:val="22"/>
              </w:rPr>
              <w:t>ārstnieciskās manipulācijas</w:t>
            </w:r>
          </w:p>
        </w:tc>
        <w:tc>
          <w:tcPr>
            <w:tcW w:w="1728" w:type="dxa"/>
            <w:tcBorders>
              <w:right w:val="single" w:sz="4" w:space="0" w:color="auto"/>
            </w:tcBorders>
          </w:tcPr>
          <w:p w:rsidR="00896A47" w:rsidRPr="00D1159E" w:rsidRDefault="00896A47" w:rsidP="000C3C67">
            <w:pPr>
              <w:ind w:right="34"/>
              <w:jc w:val="both"/>
              <w:rPr>
                <w:sz w:val="22"/>
                <w:szCs w:val="22"/>
              </w:rPr>
            </w:pPr>
          </w:p>
        </w:tc>
      </w:tr>
      <w:tr w:rsidR="00DA49BA" w:rsidRPr="00D1159E" w:rsidTr="008A50CB">
        <w:trPr>
          <w:trHeight w:val="80"/>
        </w:trPr>
        <w:tc>
          <w:tcPr>
            <w:tcW w:w="9066" w:type="dxa"/>
            <w:gridSpan w:val="3"/>
            <w:tcBorders>
              <w:right w:val="single" w:sz="4" w:space="0" w:color="auto"/>
            </w:tcBorders>
          </w:tcPr>
          <w:p w:rsidR="00DA49BA" w:rsidRPr="00DA49BA" w:rsidRDefault="00DA49BA" w:rsidP="000C3C67">
            <w:pPr>
              <w:ind w:right="34"/>
              <w:jc w:val="both"/>
              <w:rPr>
                <w:b/>
                <w:sz w:val="22"/>
                <w:szCs w:val="22"/>
              </w:rPr>
            </w:pPr>
            <w:r>
              <w:rPr>
                <w:b/>
                <w:sz w:val="22"/>
                <w:szCs w:val="22"/>
              </w:rPr>
              <w:t>Medicīniskās komisijas</w:t>
            </w:r>
          </w:p>
        </w:tc>
      </w:tr>
      <w:tr w:rsidR="00DA49BA" w:rsidRPr="00D1159E" w:rsidTr="009B4F70">
        <w:trPr>
          <w:trHeight w:val="80"/>
        </w:trPr>
        <w:tc>
          <w:tcPr>
            <w:tcW w:w="1101" w:type="dxa"/>
          </w:tcPr>
          <w:p w:rsidR="00DA49BA" w:rsidRDefault="00DA49BA" w:rsidP="000C3C67">
            <w:pPr>
              <w:ind w:right="34"/>
              <w:jc w:val="both"/>
              <w:rPr>
                <w:sz w:val="22"/>
                <w:szCs w:val="22"/>
              </w:rPr>
            </w:pPr>
            <w:r>
              <w:rPr>
                <w:sz w:val="22"/>
                <w:szCs w:val="22"/>
              </w:rPr>
              <w:t>1.</w:t>
            </w:r>
          </w:p>
        </w:tc>
        <w:tc>
          <w:tcPr>
            <w:tcW w:w="6237" w:type="dxa"/>
          </w:tcPr>
          <w:p w:rsidR="00DA49BA" w:rsidRPr="00D1159E" w:rsidRDefault="00DA49BA" w:rsidP="00087BA7">
            <w:pPr>
              <w:ind w:right="34"/>
              <w:rPr>
                <w:sz w:val="22"/>
                <w:szCs w:val="22"/>
              </w:rPr>
            </w:pPr>
            <w:r>
              <w:rPr>
                <w:sz w:val="22"/>
                <w:szCs w:val="22"/>
              </w:rPr>
              <w:t>Ar darba specifiku saistītā obligātā veselības</w:t>
            </w:r>
            <w:r w:rsidR="00087BA7">
              <w:rPr>
                <w:sz w:val="22"/>
                <w:szCs w:val="22"/>
              </w:rPr>
              <w:t xml:space="preserve"> </w:t>
            </w:r>
            <w:r>
              <w:rPr>
                <w:sz w:val="22"/>
                <w:szCs w:val="22"/>
              </w:rPr>
              <w:t>pārbaude atbilstoši spēkā esošajiem MK noteikumiem (vienu reizi polises darbības</w:t>
            </w:r>
            <w:r w:rsidR="00087BA7">
              <w:rPr>
                <w:sz w:val="22"/>
                <w:szCs w:val="22"/>
              </w:rPr>
              <w:t xml:space="preserve"> </w:t>
            </w:r>
            <w:r>
              <w:rPr>
                <w:sz w:val="22"/>
                <w:szCs w:val="22"/>
              </w:rPr>
              <w:t xml:space="preserve">laikā) </w:t>
            </w:r>
          </w:p>
        </w:tc>
        <w:tc>
          <w:tcPr>
            <w:tcW w:w="1728" w:type="dxa"/>
            <w:tcBorders>
              <w:right w:val="single" w:sz="4" w:space="0" w:color="auto"/>
            </w:tcBorders>
          </w:tcPr>
          <w:p w:rsidR="00DA49BA" w:rsidRPr="00D1159E" w:rsidRDefault="00DA49BA" w:rsidP="000C3C67">
            <w:pPr>
              <w:ind w:right="34"/>
              <w:jc w:val="both"/>
              <w:rPr>
                <w:sz w:val="22"/>
                <w:szCs w:val="22"/>
              </w:rPr>
            </w:pPr>
          </w:p>
        </w:tc>
      </w:tr>
      <w:tr w:rsidR="00DA49BA" w:rsidRPr="00D1159E" w:rsidTr="009B4F70">
        <w:trPr>
          <w:trHeight w:val="80"/>
        </w:trPr>
        <w:tc>
          <w:tcPr>
            <w:tcW w:w="1101" w:type="dxa"/>
          </w:tcPr>
          <w:p w:rsidR="00DA49BA" w:rsidRPr="00DA49BA" w:rsidRDefault="00DA49BA" w:rsidP="00DA49BA">
            <w:pPr>
              <w:ind w:right="34"/>
              <w:jc w:val="both"/>
              <w:rPr>
                <w:sz w:val="22"/>
                <w:szCs w:val="22"/>
              </w:rPr>
            </w:pPr>
            <w:r w:rsidRPr="00DA49BA">
              <w:rPr>
                <w:sz w:val="22"/>
                <w:szCs w:val="22"/>
              </w:rPr>
              <w:t>2.</w:t>
            </w:r>
            <w:r>
              <w:rPr>
                <w:sz w:val="22"/>
                <w:szCs w:val="22"/>
              </w:rPr>
              <w:t xml:space="preserve"> </w:t>
            </w:r>
          </w:p>
        </w:tc>
        <w:tc>
          <w:tcPr>
            <w:tcW w:w="6237" w:type="dxa"/>
          </w:tcPr>
          <w:p w:rsidR="00DA49BA" w:rsidRPr="00D1159E" w:rsidRDefault="00DA49BA" w:rsidP="005A6766">
            <w:pPr>
              <w:ind w:right="34"/>
              <w:rPr>
                <w:sz w:val="22"/>
                <w:szCs w:val="22"/>
              </w:rPr>
            </w:pPr>
            <w:r>
              <w:rPr>
                <w:sz w:val="22"/>
                <w:szCs w:val="22"/>
              </w:rPr>
              <w:t>Veselības</w:t>
            </w:r>
            <w:r w:rsidR="00087BA7">
              <w:rPr>
                <w:sz w:val="22"/>
                <w:szCs w:val="22"/>
              </w:rPr>
              <w:t xml:space="preserve"> </w:t>
            </w:r>
            <w:r>
              <w:rPr>
                <w:sz w:val="22"/>
                <w:szCs w:val="22"/>
              </w:rPr>
              <w:t>pārbaude medicīniskās dokumentācijas noformēšanai: autotransporta vadīšan</w:t>
            </w:r>
            <w:r w:rsidR="00EC545B">
              <w:rPr>
                <w:sz w:val="22"/>
                <w:szCs w:val="22"/>
              </w:rPr>
              <w:t>ai, ieroču nēsāšanas atļaujai, p</w:t>
            </w:r>
            <w:r w:rsidR="005A6766" w:rsidRPr="00EC545B">
              <w:rPr>
                <w:sz w:val="22"/>
                <w:szCs w:val="22"/>
              </w:rPr>
              <w:t>ersonas medicīnis</w:t>
            </w:r>
            <w:r w:rsidR="00347397">
              <w:rPr>
                <w:sz w:val="22"/>
                <w:szCs w:val="22"/>
              </w:rPr>
              <w:t>k</w:t>
            </w:r>
            <w:r w:rsidR="005A6766" w:rsidRPr="00EC545B">
              <w:rPr>
                <w:sz w:val="22"/>
                <w:szCs w:val="22"/>
              </w:rPr>
              <w:t>ā</w:t>
            </w:r>
            <w:r w:rsidR="00347397">
              <w:rPr>
                <w:sz w:val="22"/>
                <w:szCs w:val="22"/>
              </w:rPr>
              <w:t>s</w:t>
            </w:r>
            <w:r w:rsidR="005A6766" w:rsidRPr="00EC545B">
              <w:rPr>
                <w:sz w:val="22"/>
                <w:szCs w:val="22"/>
              </w:rPr>
              <w:t xml:space="preserve"> </w:t>
            </w:r>
            <w:proofErr w:type="gramStart"/>
            <w:r w:rsidR="005A6766" w:rsidRPr="00EC545B">
              <w:rPr>
                <w:sz w:val="22"/>
                <w:szCs w:val="22"/>
              </w:rPr>
              <w:t xml:space="preserve">grāmatiņas </w:t>
            </w:r>
            <w:r w:rsidR="00EC545B" w:rsidRPr="00EC545B">
              <w:rPr>
                <w:sz w:val="22"/>
                <w:szCs w:val="22"/>
              </w:rPr>
              <w:t xml:space="preserve"> </w:t>
            </w:r>
            <w:r w:rsidRPr="00EC545B">
              <w:rPr>
                <w:sz w:val="22"/>
                <w:szCs w:val="22"/>
              </w:rPr>
              <w:t>noformēšanai</w:t>
            </w:r>
            <w:proofErr w:type="gramEnd"/>
            <w:r w:rsidRPr="00EC545B">
              <w:rPr>
                <w:sz w:val="22"/>
                <w:szCs w:val="22"/>
              </w:rPr>
              <w:t>.</w:t>
            </w:r>
          </w:p>
        </w:tc>
        <w:tc>
          <w:tcPr>
            <w:tcW w:w="1728" w:type="dxa"/>
            <w:tcBorders>
              <w:right w:val="single" w:sz="4" w:space="0" w:color="auto"/>
            </w:tcBorders>
          </w:tcPr>
          <w:p w:rsidR="00DA49BA" w:rsidRPr="00D1159E" w:rsidRDefault="00DA49BA" w:rsidP="000C3C67">
            <w:pPr>
              <w:ind w:right="34"/>
              <w:jc w:val="both"/>
              <w:rPr>
                <w:sz w:val="22"/>
                <w:szCs w:val="22"/>
              </w:rPr>
            </w:pPr>
          </w:p>
        </w:tc>
      </w:tr>
      <w:tr w:rsidR="00DA49BA" w:rsidRPr="00D1159E" w:rsidTr="008A50CB">
        <w:trPr>
          <w:trHeight w:val="80"/>
        </w:trPr>
        <w:tc>
          <w:tcPr>
            <w:tcW w:w="9066" w:type="dxa"/>
            <w:gridSpan w:val="3"/>
            <w:tcBorders>
              <w:right w:val="single" w:sz="4" w:space="0" w:color="auto"/>
            </w:tcBorders>
          </w:tcPr>
          <w:p w:rsidR="00DA49BA" w:rsidRPr="00DA49BA" w:rsidRDefault="00DA49BA" w:rsidP="000C3C67">
            <w:pPr>
              <w:ind w:right="34"/>
              <w:jc w:val="both"/>
              <w:rPr>
                <w:b/>
                <w:sz w:val="22"/>
                <w:szCs w:val="22"/>
              </w:rPr>
            </w:pPr>
            <w:r>
              <w:rPr>
                <w:b/>
                <w:sz w:val="22"/>
                <w:szCs w:val="22"/>
              </w:rPr>
              <w:t>Maksas stacionārs</w:t>
            </w:r>
          </w:p>
        </w:tc>
      </w:tr>
      <w:tr w:rsidR="00DA49BA" w:rsidRPr="00D1159E" w:rsidTr="009B4F70">
        <w:trPr>
          <w:trHeight w:val="80"/>
        </w:trPr>
        <w:tc>
          <w:tcPr>
            <w:tcW w:w="1101" w:type="dxa"/>
          </w:tcPr>
          <w:p w:rsidR="00DA49BA" w:rsidRDefault="00DA49BA" w:rsidP="000C3C67">
            <w:pPr>
              <w:ind w:right="34"/>
              <w:jc w:val="both"/>
              <w:rPr>
                <w:sz w:val="22"/>
                <w:szCs w:val="22"/>
              </w:rPr>
            </w:pPr>
            <w:r>
              <w:rPr>
                <w:sz w:val="22"/>
                <w:szCs w:val="22"/>
              </w:rPr>
              <w:t>1.</w:t>
            </w:r>
          </w:p>
        </w:tc>
        <w:tc>
          <w:tcPr>
            <w:tcW w:w="6237" w:type="dxa"/>
          </w:tcPr>
          <w:p w:rsidR="00DA49BA" w:rsidRPr="00D1159E" w:rsidRDefault="00DA49BA" w:rsidP="000C3C67">
            <w:pPr>
              <w:ind w:right="34"/>
              <w:rPr>
                <w:sz w:val="22"/>
                <w:szCs w:val="22"/>
              </w:rPr>
            </w:pPr>
            <w:r>
              <w:rPr>
                <w:sz w:val="22"/>
                <w:szCs w:val="22"/>
              </w:rPr>
              <w:t xml:space="preserve">Paaugstināta palāta stacionārā dienā ( līdz 10 dienām) </w:t>
            </w:r>
          </w:p>
        </w:tc>
        <w:tc>
          <w:tcPr>
            <w:tcW w:w="1728" w:type="dxa"/>
            <w:tcBorders>
              <w:right w:val="single" w:sz="4" w:space="0" w:color="auto"/>
            </w:tcBorders>
          </w:tcPr>
          <w:p w:rsidR="00DA49BA" w:rsidRPr="00D1159E" w:rsidRDefault="00DA49BA" w:rsidP="000C3C67">
            <w:pPr>
              <w:ind w:right="34"/>
              <w:jc w:val="both"/>
              <w:rPr>
                <w:sz w:val="22"/>
                <w:szCs w:val="22"/>
              </w:rPr>
            </w:pPr>
          </w:p>
        </w:tc>
      </w:tr>
      <w:tr w:rsidR="00DA49BA" w:rsidRPr="00D1159E" w:rsidTr="009B4F70">
        <w:trPr>
          <w:trHeight w:val="80"/>
        </w:trPr>
        <w:tc>
          <w:tcPr>
            <w:tcW w:w="1101" w:type="dxa"/>
          </w:tcPr>
          <w:p w:rsidR="00DA49BA" w:rsidRPr="00DA49BA" w:rsidRDefault="00DA49BA" w:rsidP="00DA49BA">
            <w:pPr>
              <w:ind w:right="34"/>
              <w:jc w:val="both"/>
              <w:rPr>
                <w:sz w:val="22"/>
                <w:szCs w:val="22"/>
              </w:rPr>
            </w:pPr>
            <w:r w:rsidRPr="00DA49BA">
              <w:rPr>
                <w:sz w:val="22"/>
                <w:szCs w:val="22"/>
              </w:rPr>
              <w:t>2.</w:t>
            </w:r>
            <w:r>
              <w:rPr>
                <w:sz w:val="22"/>
                <w:szCs w:val="22"/>
              </w:rPr>
              <w:t xml:space="preserve"> </w:t>
            </w:r>
          </w:p>
        </w:tc>
        <w:tc>
          <w:tcPr>
            <w:tcW w:w="6237" w:type="dxa"/>
          </w:tcPr>
          <w:p w:rsidR="00DA49BA" w:rsidRPr="00D1159E" w:rsidRDefault="00DA49BA" w:rsidP="000C3C67">
            <w:pPr>
              <w:ind w:right="34"/>
              <w:rPr>
                <w:sz w:val="22"/>
                <w:szCs w:val="22"/>
              </w:rPr>
            </w:pPr>
            <w:r>
              <w:rPr>
                <w:sz w:val="22"/>
                <w:szCs w:val="22"/>
              </w:rPr>
              <w:t xml:space="preserve">Gultas diena maksas stacionārā (nelīgumiestādēs) </w:t>
            </w:r>
          </w:p>
        </w:tc>
        <w:tc>
          <w:tcPr>
            <w:tcW w:w="1728" w:type="dxa"/>
            <w:tcBorders>
              <w:right w:val="single" w:sz="4" w:space="0" w:color="auto"/>
            </w:tcBorders>
          </w:tcPr>
          <w:p w:rsidR="00DA49BA" w:rsidRPr="00D1159E" w:rsidRDefault="00DA49BA" w:rsidP="000C3C67">
            <w:pPr>
              <w:ind w:right="34"/>
              <w:jc w:val="both"/>
              <w:rPr>
                <w:sz w:val="22"/>
                <w:szCs w:val="22"/>
              </w:rPr>
            </w:pPr>
          </w:p>
        </w:tc>
      </w:tr>
      <w:tr w:rsidR="00DA49BA" w:rsidRPr="00D1159E" w:rsidTr="009B4F70">
        <w:trPr>
          <w:trHeight w:val="80"/>
        </w:trPr>
        <w:tc>
          <w:tcPr>
            <w:tcW w:w="1101" w:type="dxa"/>
          </w:tcPr>
          <w:p w:rsidR="00DA49BA" w:rsidRDefault="00DA49BA" w:rsidP="000C3C67">
            <w:pPr>
              <w:ind w:right="34"/>
              <w:jc w:val="both"/>
              <w:rPr>
                <w:sz w:val="22"/>
                <w:szCs w:val="22"/>
              </w:rPr>
            </w:pPr>
            <w:r>
              <w:rPr>
                <w:sz w:val="22"/>
                <w:szCs w:val="22"/>
              </w:rPr>
              <w:t>3.</w:t>
            </w:r>
          </w:p>
        </w:tc>
        <w:tc>
          <w:tcPr>
            <w:tcW w:w="6237" w:type="dxa"/>
          </w:tcPr>
          <w:p w:rsidR="00DA49BA" w:rsidRPr="00D1159E" w:rsidRDefault="00DA49BA" w:rsidP="000C3C67">
            <w:pPr>
              <w:ind w:right="34"/>
              <w:rPr>
                <w:sz w:val="22"/>
                <w:szCs w:val="22"/>
              </w:rPr>
            </w:pPr>
            <w:r>
              <w:rPr>
                <w:sz w:val="22"/>
                <w:szCs w:val="22"/>
              </w:rPr>
              <w:t xml:space="preserve">Maksas operācijas </w:t>
            </w:r>
          </w:p>
        </w:tc>
        <w:tc>
          <w:tcPr>
            <w:tcW w:w="1728" w:type="dxa"/>
            <w:tcBorders>
              <w:right w:val="single" w:sz="4" w:space="0" w:color="auto"/>
            </w:tcBorders>
          </w:tcPr>
          <w:p w:rsidR="00DA49BA" w:rsidRPr="00D1159E" w:rsidRDefault="00DA49BA" w:rsidP="000C3C67">
            <w:pPr>
              <w:ind w:right="34"/>
              <w:jc w:val="both"/>
              <w:rPr>
                <w:sz w:val="22"/>
                <w:szCs w:val="22"/>
              </w:rPr>
            </w:pPr>
          </w:p>
        </w:tc>
      </w:tr>
      <w:tr w:rsidR="00DA49BA" w:rsidRPr="00D1159E" w:rsidTr="008A50CB">
        <w:trPr>
          <w:trHeight w:val="80"/>
        </w:trPr>
        <w:tc>
          <w:tcPr>
            <w:tcW w:w="9066" w:type="dxa"/>
            <w:gridSpan w:val="3"/>
            <w:tcBorders>
              <w:right w:val="single" w:sz="4" w:space="0" w:color="auto"/>
            </w:tcBorders>
          </w:tcPr>
          <w:p w:rsidR="00DA49BA" w:rsidRPr="00DA49BA" w:rsidRDefault="00DA49BA" w:rsidP="000C3C67">
            <w:pPr>
              <w:ind w:right="34"/>
              <w:jc w:val="both"/>
              <w:rPr>
                <w:b/>
                <w:sz w:val="22"/>
                <w:szCs w:val="22"/>
              </w:rPr>
            </w:pPr>
            <w:r>
              <w:rPr>
                <w:b/>
                <w:sz w:val="22"/>
                <w:szCs w:val="22"/>
              </w:rPr>
              <w:t xml:space="preserve">Ambulatorā rehabilitācija </w:t>
            </w:r>
            <w:r w:rsidR="00AC52B0">
              <w:rPr>
                <w:b/>
                <w:sz w:val="22"/>
                <w:szCs w:val="22"/>
              </w:rPr>
              <w:t>t.sk.</w:t>
            </w:r>
          </w:p>
        </w:tc>
      </w:tr>
      <w:tr w:rsidR="00DA49BA" w:rsidRPr="00D1159E" w:rsidTr="00EC545B">
        <w:trPr>
          <w:trHeight w:val="1565"/>
        </w:trPr>
        <w:tc>
          <w:tcPr>
            <w:tcW w:w="1101" w:type="dxa"/>
          </w:tcPr>
          <w:p w:rsidR="00DA49BA" w:rsidRDefault="00EC545B" w:rsidP="000C3C67">
            <w:pPr>
              <w:ind w:right="34"/>
              <w:jc w:val="both"/>
              <w:rPr>
                <w:sz w:val="22"/>
                <w:szCs w:val="22"/>
              </w:rPr>
            </w:pPr>
            <w:r>
              <w:rPr>
                <w:sz w:val="22"/>
                <w:szCs w:val="22"/>
              </w:rPr>
              <w:t>1.</w:t>
            </w:r>
          </w:p>
        </w:tc>
        <w:tc>
          <w:tcPr>
            <w:tcW w:w="6237" w:type="dxa"/>
          </w:tcPr>
          <w:p w:rsidR="00EC545B" w:rsidRPr="00EC545B" w:rsidRDefault="00EC545B" w:rsidP="00D92D22">
            <w:pPr>
              <w:pStyle w:val="ListParagraph"/>
              <w:numPr>
                <w:ilvl w:val="0"/>
                <w:numId w:val="12"/>
              </w:numPr>
              <w:tabs>
                <w:tab w:val="left" w:pos="851"/>
              </w:tabs>
              <w:suppressAutoHyphens w:val="0"/>
              <w:spacing w:before="100" w:after="200" w:line="276" w:lineRule="auto"/>
              <w:ind w:right="34"/>
              <w:jc w:val="both"/>
              <w:rPr>
                <w:bCs/>
                <w:sz w:val="22"/>
                <w:szCs w:val="22"/>
              </w:rPr>
            </w:pPr>
            <w:r w:rsidRPr="00EC545B">
              <w:rPr>
                <w:bCs/>
                <w:sz w:val="22"/>
                <w:szCs w:val="22"/>
              </w:rPr>
              <w:t>ārstnieciskā masāža;</w:t>
            </w:r>
          </w:p>
          <w:p w:rsidR="00EC545B" w:rsidRPr="00EC545B" w:rsidRDefault="00EC545B" w:rsidP="00D92D22">
            <w:pPr>
              <w:pStyle w:val="ListParagraph"/>
              <w:numPr>
                <w:ilvl w:val="0"/>
                <w:numId w:val="12"/>
              </w:numPr>
              <w:tabs>
                <w:tab w:val="left" w:pos="851"/>
              </w:tabs>
              <w:suppressAutoHyphens w:val="0"/>
              <w:spacing w:before="100" w:after="200" w:line="276" w:lineRule="auto"/>
              <w:ind w:right="34"/>
              <w:jc w:val="both"/>
              <w:rPr>
                <w:bCs/>
                <w:sz w:val="22"/>
                <w:szCs w:val="22"/>
              </w:rPr>
            </w:pPr>
            <w:r w:rsidRPr="00EC545B">
              <w:rPr>
                <w:bCs/>
                <w:sz w:val="22"/>
                <w:szCs w:val="22"/>
              </w:rPr>
              <w:t>manuālā terapija;</w:t>
            </w:r>
          </w:p>
          <w:p w:rsidR="00EC545B" w:rsidRPr="00EC545B" w:rsidRDefault="00EC545B" w:rsidP="00D92D22">
            <w:pPr>
              <w:pStyle w:val="ListParagraph"/>
              <w:numPr>
                <w:ilvl w:val="0"/>
                <w:numId w:val="12"/>
              </w:numPr>
              <w:tabs>
                <w:tab w:val="left" w:pos="851"/>
              </w:tabs>
              <w:suppressAutoHyphens w:val="0"/>
              <w:spacing w:before="100" w:after="200" w:line="276" w:lineRule="auto"/>
              <w:ind w:right="34"/>
              <w:jc w:val="both"/>
              <w:rPr>
                <w:bCs/>
                <w:sz w:val="22"/>
                <w:szCs w:val="22"/>
              </w:rPr>
            </w:pPr>
            <w:r w:rsidRPr="00EC545B">
              <w:rPr>
                <w:bCs/>
                <w:sz w:val="22"/>
                <w:szCs w:val="22"/>
              </w:rPr>
              <w:t>ūdens procedūras;</w:t>
            </w:r>
          </w:p>
          <w:p w:rsidR="00EC545B" w:rsidRPr="00EC545B" w:rsidRDefault="00EC545B" w:rsidP="00D92D22">
            <w:pPr>
              <w:pStyle w:val="ListParagraph"/>
              <w:numPr>
                <w:ilvl w:val="0"/>
                <w:numId w:val="12"/>
              </w:numPr>
              <w:tabs>
                <w:tab w:val="left" w:pos="851"/>
              </w:tabs>
              <w:suppressAutoHyphens w:val="0"/>
              <w:spacing w:before="100" w:after="200" w:line="276" w:lineRule="auto"/>
              <w:ind w:right="34"/>
              <w:jc w:val="both"/>
              <w:rPr>
                <w:b/>
                <w:bCs/>
                <w:sz w:val="22"/>
                <w:szCs w:val="22"/>
              </w:rPr>
            </w:pPr>
            <w:r w:rsidRPr="00EC545B">
              <w:rPr>
                <w:bCs/>
                <w:sz w:val="22"/>
                <w:szCs w:val="22"/>
              </w:rPr>
              <w:t>ārstnieciskā vingrošana individuāli un grupās;</w:t>
            </w:r>
          </w:p>
          <w:p w:rsidR="00DA49BA" w:rsidRPr="00EC545B" w:rsidRDefault="00EC545B" w:rsidP="00D92D22">
            <w:pPr>
              <w:pStyle w:val="ListParagraph"/>
              <w:numPr>
                <w:ilvl w:val="0"/>
                <w:numId w:val="12"/>
              </w:numPr>
              <w:tabs>
                <w:tab w:val="left" w:pos="851"/>
              </w:tabs>
              <w:suppressAutoHyphens w:val="0"/>
              <w:spacing w:before="100" w:after="200" w:line="276" w:lineRule="auto"/>
              <w:ind w:right="34"/>
              <w:jc w:val="both"/>
              <w:rPr>
                <w:b/>
                <w:bCs/>
                <w:sz w:val="20"/>
                <w:szCs w:val="20"/>
              </w:rPr>
            </w:pPr>
            <w:proofErr w:type="gramStart"/>
            <w:r w:rsidRPr="00EC545B">
              <w:rPr>
                <w:bCs/>
                <w:sz w:val="22"/>
                <w:szCs w:val="22"/>
              </w:rPr>
              <w:t>ūdens</w:t>
            </w:r>
            <w:proofErr w:type="gramEnd"/>
            <w:r w:rsidRPr="00EC545B">
              <w:rPr>
                <w:bCs/>
                <w:sz w:val="22"/>
                <w:szCs w:val="22"/>
              </w:rPr>
              <w:t xml:space="preserve"> procedūras – zemūdens masāža, dušas, vannas.</w:t>
            </w:r>
          </w:p>
        </w:tc>
        <w:tc>
          <w:tcPr>
            <w:tcW w:w="1728" w:type="dxa"/>
            <w:tcBorders>
              <w:right w:val="single" w:sz="4" w:space="0" w:color="auto"/>
            </w:tcBorders>
          </w:tcPr>
          <w:p w:rsidR="00DA49BA" w:rsidRPr="00D1159E" w:rsidRDefault="00DA49BA" w:rsidP="000C3C67">
            <w:pPr>
              <w:ind w:right="34"/>
              <w:jc w:val="both"/>
              <w:rPr>
                <w:sz w:val="22"/>
                <w:szCs w:val="22"/>
              </w:rPr>
            </w:pPr>
          </w:p>
        </w:tc>
      </w:tr>
    </w:tbl>
    <w:p w:rsidR="005F437D" w:rsidRPr="00D1159E" w:rsidRDefault="005F437D" w:rsidP="005F437D">
      <w:pPr>
        <w:pStyle w:val="NoSpacing"/>
        <w:spacing w:before="120" w:after="120"/>
        <w:rPr>
          <w:rFonts w:ascii="Times New Roman" w:hAnsi="Times New Roman"/>
          <w:bCs/>
          <w:spacing w:val="-3"/>
        </w:rPr>
      </w:pPr>
    </w:p>
    <w:tbl>
      <w:tblPr>
        <w:tblW w:w="0" w:type="auto"/>
        <w:tblLayout w:type="fixed"/>
        <w:tblLook w:val="0000" w:firstRow="0" w:lastRow="0" w:firstColumn="0" w:lastColumn="0" w:noHBand="0" w:noVBand="0"/>
      </w:tblPr>
      <w:tblGrid>
        <w:gridCol w:w="4872"/>
      </w:tblGrid>
      <w:tr w:rsidR="008977D7" w:rsidTr="006249A7">
        <w:tc>
          <w:tcPr>
            <w:tcW w:w="4872" w:type="dxa"/>
          </w:tcPr>
          <w:p w:rsidR="008977D7" w:rsidRDefault="008977D7" w:rsidP="006249A7">
            <w:pPr>
              <w:autoSpaceDE w:val="0"/>
              <w:snapToGrid w:val="0"/>
              <w:jc w:val="both"/>
              <w:rPr>
                <w:sz w:val="22"/>
                <w:szCs w:val="23"/>
              </w:rPr>
            </w:pPr>
            <w:r>
              <w:rPr>
                <w:sz w:val="22"/>
                <w:szCs w:val="23"/>
                <w:lang w:val="lv-LV"/>
              </w:rPr>
              <w:t>Pretendenta nosaukums</w:t>
            </w:r>
          </w:p>
          <w:p w:rsidR="008977D7" w:rsidRDefault="008977D7" w:rsidP="006249A7">
            <w:pPr>
              <w:autoSpaceDE w:val="0"/>
              <w:snapToGrid w:val="0"/>
              <w:jc w:val="both"/>
              <w:rPr>
                <w:sz w:val="22"/>
                <w:szCs w:val="23"/>
              </w:rPr>
            </w:pPr>
            <w:r>
              <w:rPr>
                <w:sz w:val="22"/>
                <w:szCs w:val="23"/>
              </w:rPr>
              <w:t>Amats</w:t>
            </w:r>
          </w:p>
        </w:tc>
      </w:tr>
      <w:tr w:rsidR="008977D7" w:rsidTr="006249A7">
        <w:tc>
          <w:tcPr>
            <w:tcW w:w="4872" w:type="dxa"/>
          </w:tcPr>
          <w:p w:rsidR="008977D7" w:rsidRDefault="008977D7" w:rsidP="006249A7">
            <w:pPr>
              <w:autoSpaceDE w:val="0"/>
              <w:snapToGrid w:val="0"/>
              <w:jc w:val="both"/>
              <w:rPr>
                <w:sz w:val="22"/>
                <w:szCs w:val="23"/>
              </w:rPr>
            </w:pPr>
            <w:r>
              <w:rPr>
                <w:sz w:val="22"/>
                <w:szCs w:val="23"/>
              </w:rPr>
              <w:t>V</w:t>
            </w:r>
            <w:r w:rsidR="00F67E61">
              <w:rPr>
                <w:sz w:val="22"/>
                <w:szCs w:val="23"/>
              </w:rPr>
              <w:t>ārds</w:t>
            </w:r>
            <w:r>
              <w:rPr>
                <w:sz w:val="22"/>
                <w:szCs w:val="23"/>
              </w:rPr>
              <w:t>, uzvārds</w:t>
            </w:r>
          </w:p>
          <w:p w:rsidR="008977D7" w:rsidRDefault="008977D7" w:rsidP="006249A7">
            <w:pPr>
              <w:autoSpaceDE w:val="0"/>
              <w:snapToGrid w:val="0"/>
              <w:jc w:val="both"/>
              <w:rPr>
                <w:sz w:val="22"/>
                <w:szCs w:val="23"/>
              </w:rPr>
            </w:pPr>
          </w:p>
        </w:tc>
      </w:tr>
      <w:tr w:rsidR="008977D7" w:rsidTr="006249A7">
        <w:tc>
          <w:tcPr>
            <w:tcW w:w="4872" w:type="dxa"/>
          </w:tcPr>
          <w:p w:rsidR="008977D7" w:rsidRDefault="008977D7" w:rsidP="006249A7">
            <w:pPr>
              <w:autoSpaceDE w:val="0"/>
              <w:snapToGrid w:val="0"/>
              <w:jc w:val="both"/>
              <w:rPr>
                <w:sz w:val="22"/>
                <w:szCs w:val="23"/>
              </w:rPr>
            </w:pPr>
          </w:p>
        </w:tc>
      </w:tr>
      <w:tr w:rsidR="008977D7" w:rsidTr="006249A7">
        <w:tc>
          <w:tcPr>
            <w:tcW w:w="4872" w:type="dxa"/>
          </w:tcPr>
          <w:p w:rsidR="008977D7" w:rsidRDefault="008977D7" w:rsidP="006249A7">
            <w:pPr>
              <w:autoSpaceDE w:val="0"/>
              <w:snapToGrid w:val="0"/>
              <w:jc w:val="both"/>
              <w:rPr>
                <w:sz w:val="22"/>
                <w:szCs w:val="23"/>
              </w:rPr>
            </w:pPr>
            <w:r>
              <w:rPr>
                <w:sz w:val="22"/>
                <w:szCs w:val="23"/>
              </w:rPr>
              <w:t>Paraksts</w:t>
            </w:r>
          </w:p>
        </w:tc>
      </w:tr>
      <w:tr w:rsidR="008977D7" w:rsidTr="006249A7">
        <w:tc>
          <w:tcPr>
            <w:tcW w:w="4872" w:type="dxa"/>
          </w:tcPr>
          <w:p w:rsidR="008977D7" w:rsidRDefault="008977D7" w:rsidP="006249A7">
            <w:pPr>
              <w:autoSpaceDE w:val="0"/>
              <w:snapToGrid w:val="0"/>
              <w:jc w:val="both"/>
              <w:rPr>
                <w:sz w:val="22"/>
                <w:szCs w:val="23"/>
              </w:rPr>
            </w:pPr>
            <w:r>
              <w:rPr>
                <w:sz w:val="22"/>
                <w:szCs w:val="23"/>
              </w:rPr>
              <w:t>Vieta, datums</w:t>
            </w:r>
          </w:p>
        </w:tc>
      </w:tr>
      <w:tr w:rsidR="008977D7" w:rsidTr="006249A7">
        <w:tc>
          <w:tcPr>
            <w:tcW w:w="4872" w:type="dxa"/>
          </w:tcPr>
          <w:p w:rsidR="008977D7" w:rsidRDefault="008977D7" w:rsidP="006249A7">
            <w:pPr>
              <w:autoSpaceDE w:val="0"/>
              <w:snapToGrid w:val="0"/>
              <w:jc w:val="both"/>
              <w:rPr>
                <w:sz w:val="22"/>
                <w:szCs w:val="23"/>
              </w:rPr>
            </w:pPr>
          </w:p>
        </w:tc>
      </w:tr>
    </w:tbl>
    <w:p w:rsidR="005F437D" w:rsidRPr="00D1159E" w:rsidRDefault="005F437D" w:rsidP="005F437D">
      <w:pPr>
        <w:autoSpaceDE w:val="0"/>
        <w:rPr>
          <w:sz w:val="22"/>
          <w:szCs w:val="22"/>
        </w:rPr>
      </w:pPr>
      <w:r w:rsidRPr="00D1159E">
        <w:rPr>
          <w:sz w:val="22"/>
          <w:szCs w:val="22"/>
        </w:rPr>
        <w:tab/>
      </w:r>
      <w:r w:rsidRPr="00D1159E">
        <w:rPr>
          <w:sz w:val="22"/>
          <w:szCs w:val="22"/>
        </w:rPr>
        <w:tab/>
      </w:r>
      <w:r w:rsidRPr="00D1159E">
        <w:rPr>
          <w:sz w:val="22"/>
          <w:szCs w:val="22"/>
        </w:rPr>
        <w:tab/>
      </w:r>
      <w:r w:rsidRPr="00D1159E">
        <w:rPr>
          <w:sz w:val="22"/>
          <w:szCs w:val="22"/>
        </w:rPr>
        <w:tab/>
      </w:r>
      <w:r w:rsidRPr="00D1159E">
        <w:rPr>
          <w:sz w:val="22"/>
          <w:szCs w:val="22"/>
        </w:rPr>
        <w:tab/>
      </w:r>
      <w:r w:rsidRPr="00D1159E">
        <w:rPr>
          <w:sz w:val="22"/>
          <w:szCs w:val="22"/>
        </w:rPr>
        <w:tab/>
      </w:r>
      <w:r w:rsidRPr="00D1159E">
        <w:rPr>
          <w:sz w:val="22"/>
          <w:szCs w:val="22"/>
        </w:rPr>
        <w:tab/>
      </w:r>
      <w:r w:rsidRPr="00D1159E">
        <w:rPr>
          <w:sz w:val="22"/>
          <w:szCs w:val="22"/>
        </w:rPr>
        <w:tab/>
      </w:r>
    </w:p>
    <w:sectPr w:rsidR="005F437D" w:rsidRPr="00D1159E" w:rsidSect="0082277F">
      <w:pgSz w:w="11905" w:h="16837"/>
      <w:pgMar w:top="1134" w:right="967" w:bottom="1476" w:left="11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DB" w:rsidRDefault="00FC76DB">
      <w:r>
        <w:separator/>
      </w:r>
    </w:p>
  </w:endnote>
  <w:endnote w:type="continuationSeparator" w:id="0">
    <w:p w:rsidR="00FC76DB" w:rsidRDefault="00FC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26krzlcoljlsoja">
    <w:altName w:val="Times New Roman"/>
    <w:charset w:val="EE"/>
    <w:family w:val="auto"/>
    <w:pitch w:val="default"/>
  </w:font>
  <w:font w:name="-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A7" w:rsidRDefault="006249A7">
    <w:pPr>
      <w:pStyle w:val="Footer"/>
      <w:jc w:val="right"/>
    </w:pPr>
    <w:r>
      <w:fldChar w:fldCharType="begin"/>
    </w:r>
    <w:r>
      <w:instrText xml:space="preserve"> PAGE </w:instrText>
    </w:r>
    <w:r>
      <w:fldChar w:fldCharType="separate"/>
    </w:r>
    <w:r w:rsidR="009F41E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A7" w:rsidRDefault="006249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A7" w:rsidRDefault="006249A7">
    <w:pPr>
      <w:pStyle w:val="Footer"/>
      <w:jc w:val="right"/>
    </w:pPr>
    <w:r>
      <w:fldChar w:fldCharType="begin"/>
    </w:r>
    <w:r>
      <w:instrText xml:space="preserve"> PAGE </w:instrText>
    </w:r>
    <w:r>
      <w:fldChar w:fldCharType="separate"/>
    </w:r>
    <w:r w:rsidR="00D36B0C">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A7" w:rsidRDefault="006249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DB" w:rsidRDefault="00FC76DB">
      <w:r>
        <w:separator/>
      </w:r>
    </w:p>
  </w:footnote>
  <w:footnote w:type="continuationSeparator" w:id="0">
    <w:p w:rsidR="00FC76DB" w:rsidRDefault="00FC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A7" w:rsidRDefault="006249A7" w:rsidP="009F4BEE">
    <w:pPr>
      <w:pStyle w:val="Footer"/>
      <w:pBdr>
        <w:top w:val="single" w:sz="4" w:space="4" w:color="auto"/>
      </w:pBdr>
      <w:tabs>
        <w:tab w:val="left" w:pos="8640"/>
        <w:tab w:val="right" w:pos="8820"/>
      </w:tabs>
      <w:ind w:right="72"/>
      <w:jc w:val="right"/>
      <w:rPr>
        <w:i/>
        <w:sz w:val="18"/>
        <w:szCs w:val="18"/>
      </w:rPr>
    </w:pPr>
    <w:r>
      <w:rPr>
        <w:i/>
        <w:iCs/>
        <w:sz w:val="18"/>
      </w:rPr>
      <w:t xml:space="preserve">Iepirkuma „ </w:t>
    </w:r>
    <w:r w:rsidRPr="00125805">
      <w:rPr>
        <w:i/>
        <w:sz w:val="18"/>
        <w:szCs w:val="18"/>
      </w:rPr>
      <w:t xml:space="preserve">Rīgas 3.arodskolas </w:t>
    </w:r>
    <w:r>
      <w:rPr>
        <w:i/>
        <w:sz w:val="18"/>
        <w:szCs w:val="18"/>
      </w:rPr>
      <w:t>darbinieku veselības apdrošināšana</w:t>
    </w:r>
    <w:r w:rsidRPr="003E2480">
      <w:rPr>
        <w:i/>
        <w:sz w:val="18"/>
        <w:szCs w:val="18"/>
      </w:rPr>
      <w:t>”</w:t>
    </w:r>
    <w:r>
      <w:rPr>
        <w:i/>
        <w:sz w:val="18"/>
        <w:szCs w:val="18"/>
      </w:rPr>
      <w:t xml:space="preserve"> </w:t>
    </w:r>
  </w:p>
  <w:p w:rsidR="006249A7" w:rsidRDefault="006249A7" w:rsidP="009F4BEE">
    <w:pPr>
      <w:pStyle w:val="Footer"/>
      <w:pBdr>
        <w:top w:val="single" w:sz="4" w:space="4" w:color="auto"/>
      </w:pBdr>
      <w:tabs>
        <w:tab w:val="left" w:pos="8640"/>
        <w:tab w:val="right" w:pos="8820"/>
      </w:tabs>
      <w:ind w:right="72"/>
      <w:jc w:val="right"/>
      <w:rPr>
        <w:i/>
        <w:iCs/>
        <w:sz w:val="18"/>
      </w:rPr>
    </w:pPr>
    <w:r>
      <w:rPr>
        <w:i/>
        <w:sz w:val="18"/>
        <w:szCs w:val="18"/>
      </w:rPr>
      <w:t xml:space="preserve">   i</w:t>
    </w:r>
    <w:r>
      <w:rPr>
        <w:i/>
        <w:iCs/>
        <w:sz w:val="18"/>
      </w:rPr>
      <w:t>dentifikācijas Nr.R3AS 2016/7,</w:t>
    </w:r>
    <w:r w:rsidRPr="00E6343A">
      <w:rPr>
        <w:i/>
        <w:iCs/>
        <w:sz w:val="18"/>
      </w:rPr>
      <w:t xml:space="preserve"> nolikums</w:t>
    </w:r>
    <w:r>
      <w:rPr>
        <w:i/>
        <w:iCs/>
        <w:sz w:val="18"/>
      </w:rPr>
      <w:t xml:space="preserve">   </w:t>
    </w:r>
  </w:p>
  <w:p w:rsidR="006249A7" w:rsidRDefault="00624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1"/>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2AD6DD86"/>
    <w:name w:val="WW8Num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568"/>
        </w:tabs>
        <w:ind w:left="568" w:firstLine="0"/>
      </w:pPr>
    </w:lvl>
    <w:lvl w:ilvl="3">
      <w:start w:val="1"/>
      <w:numFmt w:val="decimal"/>
      <w:lvlText w:val="%1.%2.%3.%4."/>
      <w:lvlJc w:val="left"/>
      <w:pPr>
        <w:tabs>
          <w:tab w:val="num" w:pos="710"/>
        </w:tabs>
        <w:ind w:left="710" w:firstLine="0"/>
      </w:pPr>
      <w:rPr>
        <w:b w:val="0"/>
        <w:i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multilevel"/>
    <w:tmpl w:val="00000003"/>
    <w:name w:val="WW8Num3"/>
    <w:lvl w:ilvl="0">
      <w:start w:val="1"/>
      <w:numFmt w:val="bullet"/>
      <w:pStyle w:val="naisf"/>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57E6888C"/>
    <w:name w:val="WW8Num4"/>
    <w:lvl w:ilvl="0">
      <w:start w:val="1"/>
      <w:numFmt w:val="decimal"/>
      <w:lvlText w:val="3.1.%1."/>
      <w:lvlJc w:val="left"/>
      <w:pPr>
        <w:tabs>
          <w:tab w:val="num" w:pos="720"/>
        </w:tabs>
        <w:ind w:left="720" w:hanging="360"/>
      </w:pPr>
      <w:rPr>
        <w:color w:val="auto"/>
      </w:rPr>
    </w:lvl>
    <w:lvl w:ilvl="1">
      <w:start w:val="1"/>
      <w:numFmt w:val="decimal"/>
      <w:lvlText w:val="3.1.%2."/>
      <w:lvlJc w:val="left"/>
      <w:pPr>
        <w:tabs>
          <w:tab w:val="num" w:pos="1080"/>
        </w:tabs>
        <w:ind w:left="1080" w:hanging="360"/>
      </w:pPr>
    </w:lvl>
    <w:lvl w:ilvl="2">
      <w:start w:val="1"/>
      <w:numFmt w:val="decimal"/>
      <w:lvlText w:val="3.1.%3."/>
      <w:lvlJc w:val="left"/>
      <w:pPr>
        <w:tabs>
          <w:tab w:val="num" w:pos="1440"/>
        </w:tabs>
        <w:ind w:left="1440" w:hanging="360"/>
      </w:pPr>
    </w:lvl>
    <w:lvl w:ilvl="3">
      <w:start w:val="1"/>
      <w:numFmt w:val="decimal"/>
      <w:lvlText w:val="3.1.%4."/>
      <w:lvlJc w:val="left"/>
      <w:pPr>
        <w:tabs>
          <w:tab w:val="num" w:pos="1800"/>
        </w:tabs>
        <w:ind w:left="1800" w:hanging="360"/>
      </w:pPr>
    </w:lvl>
    <w:lvl w:ilvl="4">
      <w:start w:val="1"/>
      <w:numFmt w:val="decimal"/>
      <w:lvlText w:val="3.1.%5."/>
      <w:lvlJc w:val="left"/>
      <w:pPr>
        <w:tabs>
          <w:tab w:val="num" w:pos="2160"/>
        </w:tabs>
        <w:ind w:left="2160" w:hanging="360"/>
      </w:pPr>
    </w:lvl>
    <w:lvl w:ilvl="5">
      <w:start w:val="1"/>
      <w:numFmt w:val="decimal"/>
      <w:lvlText w:val="3.1.%6."/>
      <w:lvlJc w:val="left"/>
      <w:pPr>
        <w:tabs>
          <w:tab w:val="num" w:pos="2520"/>
        </w:tabs>
        <w:ind w:left="2520" w:hanging="360"/>
      </w:pPr>
    </w:lvl>
    <w:lvl w:ilvl="6">
      <w:start w:val="1"/>
      <w:numFmt w:val="decimal"/>
      <w:lvlText w:val="3.1.%7."/>
      <w:lvlJc w:val="left"/>
      <w:pPr>
        <w:tabs>
          <w:tab w:val="num" w:pos="2880"/>
        </w:tabs>
        <w:ind w:left="2880" w:hanging="360"/>
      </w:pPr>
    </w:lvl>
    <w:lvl w:ilvl="7">
      <w:start w:val="1"/>
      <w:numFmt w:val="decimal"/>
      <w:lvlText w:val="3.1.%8."/>
      <w:lvlJc w:val="left"/>
      <w:pPr>
        <w:tabs>
          <w:tab w:val="num" w:pos="3240"/>
        </w:tabs>
        <w:ind w:left="3240" w:hanging="360"/>
      </w:pPr>
    </w:lvl>
    <w:lvl w:ilvl="8">
      <w:start w:val="1"/>
      <w:numFmt w:val="decimal"/>
      <w:lvlText w:val="3.1.%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786"/>
        </w:tabs>
        <w:ind w:left="786" w:hanging="360"/>
      </w:pPr>
    </w:lvl>
  </w:abstractNum>
  <w:abstractNum w:abstractNumId="5">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color w:val="000000"/>
        <w:sz w:val="24"/>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07"/>
        </w:tabs>
        <w:ind w:left="707" w:hanging="283"/>
      </w:pPr>
      <w:rPr>
        <w:rFonts w:ascii="Symbol" w:hAnsi="Symbol"/>
        <w:sz w:val="24"/>
        <w:szCs w:val="24"/>
      </w:rPr>
    </w:lvl>
    <w:lvl w:ilvl="1">
      <w:start w:val="1"/>
      <w:numFmt w:val="bullet"/>
      <w:lvlText w:val=""/>
      <w:lvlJc w:val="left"/>
      <w:pPr>
        <w:tabs>
          <w:tab w:val="num" w:pos="1414"/>
        </w:tabs>
        <w:ind w:left="1414" w:hanging="283"/>
      </w:pPr>
      <w:rPr>
        <w:rFonts w:ascii="Symbol" w:hAnsi="Symbol"/>
        <w:sz w:val="24"/>
        <w:szCs w:val="24"/>
      </w:rPr>
    </w:lvl>
    <w:lvl w:ilvl="2">
      <w:start w:val="1"/>
      <w:numFmt w:val="bullet"/>
      <w:lvlText w:val=""/>
      <w:lvlJc w:val="left"/>
      <w:pPr>
        <w:tabs>
          <w:tab w:val="num" w:pos="2121"/>
        </w:tabs>
        <w:ind w:left="2121" w:hanging="283"/>
      </w:pPr>
      <w:rPr>
        <w:rFonts w:ascii="Symbol" w:hAnsi="Symbol"/>
        <w:sz w:val="24"/>
        <w:szCs w:val="24"/>
      </w:rPr>
    </w:lvl>
    <w:lvl w:ilvl="3">
      <w:start w:val="1"/>
      <w:numFmt w:val="bullet"/>
      <w:lvlText w:val=""/>
      <w:lvlJc w:val="left"/>
      <w:pPr>
        <w:tabs>
          <w:tab w:val="num" w:pos="2828"/>
        </w:tabs>
        <w:ind w:left="2828" w:hanging="283"/>
      </w:pPr>
      <w:rPr>
        <w:rFonts w:ascii="Symbol" w:hAnsi="Symbol"/>
        <w:sz w:val="24"/>
        <w:szCs w:val="24"/>
      </w:rPr>
    </w:lvl>
    <w:lvl w:ilvl="4">
      <w:start w:val="1"/>
      <w:numFmt w:val="bullet"/>
      <w:lvlText w:val=""/>
      <w:lvlJc w:val="left"/>
      <w:pPr>
        <w:tabs>
          <w:tab w:val="num" w:pos="3535"/>
        </w:tabs>
        <w:ind w:left="3535" w:hanging="283"/>
      </w:pPr>
      <w:rPr>
        <w:rFonts w:ascii="Symbol" w:hAnsi="Symbol"/>
        <w:sz w:val="24"/>
        <w:szCs w:val="24"/>
      </w:rPr>
    </w:lvl>
    <w:lvl w:ilvl="5">
      <w:start w:val="1"/>
      <w:numFmt w:val="bullet"/>
      <w:lvlText w:val=""/>
      <w:lvlJc w:val="left"/>
      <w:pPr>
        <w:tabs>
          <w:tab w:val="num" w:pos="4242"/>
        </w:tabs>
        <w:ind w:left="4242" w:hanging="283"/>
      </w:pPr>
      <w:rPr>
        <w:rFonts w:ascii="Symbol" w:hAnsi="Symbol"/>
        <w:sz w:val="24"/>
        <w:szCs w:val="24"/>
      </w:rPr>
    </w:lvl>
    <w:lvl w:ilvl="6">
      <w:start w:val="1"/>
      <w:numFmt w:val="bullet"/>
      <w:lvlText w:val=""/>
      <w:lvlJc w:val="left"/>
      <w:pPr>
        <w:tabs>
          <w:tab w:val="num" w:pos="4949"/>
        </w:tabs>
        <w:ind w:left="4949" w:hanging="283"/>
      </w:pPr>
      <w:rPr>
        <w:rFonts w:ascii="Symbol" w:hAnsi="Symbol"/>
        <w:sz w:val="24"/>
        <w:szCs w:val="24"/>
      </w:rPr>
    </w:lvl>
    <w:lvl w:ilvl="7">
      <w:start w:val="1"/>
      <w:numFmt w:val="bullet"/>
      <w:lvlText w:val=""/>
      <w:lvlJc w:val="left"/>
      <w:pPr>
        <w:tabs>
          <w:tab w:val="num" w:pos="5656"/>
        </w:tabs>
        <w:ind w:left="5656" w:hanging="283"/>
      </w:pPr>
      <w:rPr>
        <w:rFonts w:ascii="Symbol" w:hAnsi="Symbol"/>
        <w:sz w:val="24"/>
        <w:szCs w:val="24"/>
      </w:rPr>
    </w:lvl>
    <w:lvl w:ilvl="8">
      <w:start w:val="1"/>
      <w:numFmt w:val="bullet"/>
      <w:lvlText w:val=""/>
      <w:lvlJc w:val="left"/>
      <w:pPr>
        <w:tabs>
          <w:tab w:val="num" w:pos="6363"/>
        </w:tabs>
        <w:ind w:left="6363" w:hanging="283"/>
      </w:pPr>
      <w:rPr>
        <w:rFonts w:ascii="Symbol" w:hAnsi="Symbol"/>
        <w:sz w:val="24"/>
        <w:szCs w:val="24"/>
      </w:rPr>
    </w:lvl>
  </w:abstractNum>
  <w:abstractNum w:abstractNumId="12">
    <w:nsid w:val="0000000D"/>
    <w:multiLevelType w:val="multilevel"/>
    <w:tmpl w:val="0000000D"/>
    <w:name w:val="WW8Num13"/>
    <w:lvl w:ilvl="0">
      <w:start w:val="1"/>
      <w:numFmt w:val="bullet"/>
      <w:lvlText w:val=""/>
      <w:lvlJc w:val="left"/>
      <w:pPr>
        <w:tabs>
          <w:tab w:val="num" w:pos="707"/>
        </w:tabs>
        <w:ind w:left="707" w:hanging="283"/>
      </w:pPr>
      <w:rPr>
        <w:rFonts w:ascii="Symbol" w:hAnsi="Symbol"/>
        <w:i w:val="0"/>
      </w:rPr>
    </w:lvl>
    <w:lvl w:ilvl="1">
      <w:start w:val="1"/>
      <w:numFmt w:val="bullet"/>
      <w:lvlText w:val=""/>
      <w:lvlJc w:val="left"/>
      <w:pPr>
        <w:tabs>
          <w:tab w:val="num" w:pos="1414"/>
        </w:tabs>
        <w:ind w:left="1414" w:hanging="283"/>
      </w:pPr>
      <w:rPr>
        <w:rFonts w:ascii="Symbol" w:hAnsi="Symbol"/>
        <w:i w:val="0"/>
      </w:rPr>
    </w:lvl>
    <w:lvl w:ilvl="2">
      <w:start w:val="1"/>
      <w:numFmt w:val="bullet"/>
      <w:lvlText w:val=""/>
      <w:lvlJc w:val="left"/>
      <w:pPr>
        <w:tabs>
          <w:tab w:val="num" w:pos="2121"/>
        </w:tabs>
        <w:ind w:left="2121" w:hanging="283"/>
      </w:pPr>
      <w:rPr>
        <w:rFonts w:ascii="Symbol" w:hAnsi="Symbol"/>
        <w:i w:val="0"/>
      </w:rPr>
    </w:lvl>
    <w:lvl w:ilvl="3">
      <w:start w:val="1"/>
      <w:numFmt w:val="bullet"/>
      <w:lvlText w:val=""/>
      <w:lvlJc w:val="left"/>
      <w:pPr>
        <w:tabs>
          <w:tab w:val="num" w:pos="2828"/>
        </w:tabs>
        <w:ind w:left="2828" w:hanging="283"/>
      </w:pPr>
      <w:rPr>
        <w:rFonts w:ascii="Symbol" w:hAnsi="Symbol"/>
        <w:i w:val="0"/>
      </w:rPr>
    </w:lvl>
    <w:lvl w:ilvl="4">
      <w:start w:val="1"/>
      <w:numFmt w:val="bullet"/>
      <w:lvlText w:val=""/>
      <w:lvlJc w:val="left"/>
      <w:pPr>
        <w:tabs>
          <w:tab w:val="num" w:pos="3535"/>
        </w:tabs>
        <w:ind w:left="3535" w:hanging="283"/>
      </w:pPr>
      <w:rPr>
        <w:rFonts w:ascii="Symbol" w:hAnsi="Symbol"/>
        <w:i w:val="0"/>
      </w:rPr>
    </w:lvl>
    <w:lvl w:ilvl="5">
      <w:start w:val="1"/>
      <w:numFmt w:val="bullet"/>
      <w:lvlText w:val=""/>
      <w:lvlJc w:val="left"/>
      <w:pPr>
        <w:tabs>
          <w:tab w:val="num" w:pos="4242"/>
        </w:tabs>
        <w:ind w:left="4242" w:hanging="283"/>
      </w:pPr>
      <w:rPr>
        <w:rFonts w:ascii="Symbol" w:hAnsi="Symbol"/>
        <w:i w:val="0"/>
      </w:rPr>
    </w:lvl>
    <w:lvl w:ilvl="6">
      <w:start w:val="1"/>
      <w:numFmt w:val="bullet"/>
      <w:lvlText w:val=""/>
      <w:lvlJc w:val="left"/>
      <w:pPr>
        <w:tabs>
          <w:tab w:val="num" w:pos="4949"/>
        </w:tabs>
        <w:ind w:left="4949" w:hanging="283"/>
      </w:pPr>
      <w:rPr>
        <w:rFonts w:ascii="Symbol" w:hAnsi="Symbol"/>
        <w:i w:val="0"/>
      </w:rPr>
    </w:lvl>
    <w:lvl w:ilvl="7">
      <w:start w:val="1"/>
      <w:numFmt w:val="bullet"/>
      <w:lvlText w:val=""/>
      <w:lvlJc w:val="left"/>
      <w:pPr>
        <w:tabs>
          <w:tab w:val="num" w:pos="5656"/>
        </w:tabs>
        <w:ind w:left="5656" w:hanging="283"/>
      </w:pPr>
      <w:rPr>
        <w:rFonts w:ascii="Symbol" w:hAnsi="Symbol"/>
        <w:i w:val="0"/>
      </w:rPr>
    </w:lvl>
    <w:lvl w:ilvl="8">
      <w:start w:val="1"/>
      <w:numFmt w:val="bullet"/>
      <w:lvlText w:val=""/>
      <w:lvlJc w:val="left"/>
      <w:pPr>
        <w:tabs>
          <w:tab w:val="num" w:pos="6363"/>
        </w:tabs>
        <w:ind w:left="6363" w:hanging="283"/>
      </w:pPr>
      <w:rPr>
        <w:rFonts w:ascii="Symbol" w:hAnsi="Symbol"/>
        <w:i w:val="0"/>
      </w:rPr>
    </w:lvl>
  </w:abstractNum>
  <w:abstractNum w:abstractNumId="13">
    <w:nsid w:val="0000000E"/>
    <w:multiLevelType w:val="multilevel"/>
    <w:tmpl w:val="0000000E"/>
    <w:name w:val="WW8Num14"/>
    <w:lvl w:ilvl="0">
      <w:start w:val="1"/>
      <w:numFmt w:val="bullet"/>
      <w:lvlText w:val=""/>
      <w:lvlJc w:val="left"/>
      <w:pPr>
        <w:tabs>
          <w:tab w:val="num" w:pos="707"/>
        </w:tabs>
        <w:ind w:left="707" w:hanging="283"/>
      </w:pPr>
      <w:rPr>
        <w:rFonts w:ascii="Symbol" w:hAnsi="Symbol"/>
        <w:b w:val="0"/>
        <w:color w:val="auto"/>
      </w:rPr>
    </w:lvl>
    <w:lvl w:ilvl="1">
      <w:start w:val="1"/>
      <w:numFmt w:val="bullet"/>
      <w:lvlText w:val=""/>
      <w:lvlJc w:val="left"/>
      <w:pPr>
        <w:tabs>
          <w:tab w:val="num" w:pos="1414"/>
        </w:tabs>
        <w:ind w:left="1414" w:hanging="283"/>
      </w:pPr>
      <w:rPr>
        <w:rFonts w:ascii="Symbol" w:hAnsi="Symbol"/>
        <w:b w:val="0"/>
        <w:color w:val="auto"/>
      </w:rPr>
    </w:lvl>
    <w:lvl w:ilvl="2">
      <w:start w:val="1"/>
      <w:numFmt w:val="bullet"/>
      <w:lvlText w:val=""/>
      <w:lvlJc w:val="left"/>
      <w:pPr>
        <w:tabs>
          <w:tab w:val="num" w:pos="2121"/>
        </w:tabs>
        <w:ind w:left="2121" w:hanging="283"/>
      </w:pPr>
      <w:rPr>
        <w:rFonts w:ascii="Symbol" w:hAnsi="Symbol"/>
        <w:b w:val="0"/>
        <w:color w:val="auto"/>
      </w:rPr>
    </w:lvl>
    <w:lvl w:ilvl="3">
      <w:start w:val="1"/>
      <w:numFmt w:val="bullet"/>
      <w:lvlText w:val=""/>
      <w:lvlJc w:val="left"/>
      <w:pPr>
        <w:tabs>
          <w:tab w:val="num" w:pos="2828"/>
        </w:tabs>
        <w:ind w:left="2828" w:hanging="283"/>
      </w:pPr>
      <w:rPr>
        <w:rFonts w:ascii="Symbol" w:hAnsi="Symbol"/>
        <w:b w:val="0"/>
        <w:color w:val="auto"/>
      </w:rPr>
    </w:lvl>
    <w:lvl w:ilvl="4">
      <w:start w:val="1"/>
      <w:numFmt w:val="bullet"/>
      <w:lvlText w:val=""/>
      <w:lvlJc w:val="left"/>
      <w:pPr>
        <w:tabs>
          <w:tab w:val="num" w:pos="3535"/>
        </w:tabs>
        <w:ind w:left="3535" w:hanging="283"/>
      </w:pPr>
      <w:rPr>
        <w:rFonts w:ascii="Symbol" w:hAnsi="Symbol"/>
        <w:b w:val="0"/>
        <w:color w:val="auto"/>
      </w:rPr>
    </w:lvl>
    <w:lvl w:ilvl="5">
      <w:start w:val="1"/>
      <w:numFmt w:val="bullet"/>
      <w:lvlText w:val=""/>
      <w:lvlJc w:val="left"/>
      <w:pPr>
        <w:tabs>
          <w:tab w:val="num" w:pos="4242"/>
        </w:tabs>
        <w:ind w:left="4242" w:hanging="283"/>
      </w:pPr>
      <w:rPr>
        <w:rFonts w:ascii="Symbol" w:hAnsi="Symbol"/>
        <w:b w:val="0"/>
        <w:color w:val="auto"/>
      </w:rPr>
    </w:lvl>
    <w:lvl w:ilvl="6">
      <w:start w:val="1"/>
      <w:numFmt w:val="bullet"/>
      <w:lvlText w:val=""/>
      <w:lvlJc w:val="left"/>
      <w:pPr>
        <w:tabs>
          <w:tab w:val="num" w:pos="4949"/>
        </w:tabs>
        <w:ind w:left="4949" w:hanging="283"/>
      </w:pPr>
      <w:rPr>
        <w:rFonts w:ascii="Symbol" w:hAnsi="Symbol"/>
        <w:b w:val="0"/>
        <w:color w:val="auto"/>
      </w:rPr>
    </w:lvl>
    <w:lvl w:ilvl="7">
      <w:start w:val="1"/>
      <w:numFmt w:val="bullet"/>
      <w:lvlText w:val=""/>
      <w:lvlJc w:val="left"/>
      <w:pPr>
        <w:tabs>
          <w:tab w:val="num" w:pos="5656"/>
        </w:tabs>
        <w:ind w:left="5656" w:hanging="283"/>
      </w:pPr>
      <w:rPr>
        <w:rFonts w:ascii="Symbol" w:hAnsi="Symbol"/>
        <w:b w:val="0"/>
        <w:color w:val="auto"/>
      </w:rPr>
    </w:lvl>
    <w:lvl w:ilvl="8">
      <w:start w:val="1"/>
      <w:numFmt w:val="bullet"/>
      <w:lvlText w:val=""/>
      <w:lvlJc w:val="left"/>
      <w:pPr>
        <w:tabs>
          <w:tab w:val="num" w:pos="6363"/>
        </w:tabs>
        <w:ind w:left="6363" w:hanging="283"/>
      </w:pPr>
      <w:rPr>
        <w:rFonts w:ascii="Symbol" w:hAnsi="Symbol"/>
        <w:b w:val="0"/>
        <w:color w:val="auto"/>
      </w:r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2"/>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2"/>
      <w:numFmt w:val="decimal"/>
      <w:lvlText w:val="%1."/>
      <w:lvlJc w:val="left"/>
      <w:pPr>
        <w:tabs>
          <w:tab w:val="num" w:pos="720"/>
        </w:tabs>
        <w:ind w:left="720" w:hanging="360"/>
      </w:pPr>
      <w:rPr>
        <w:b w:val="0"/>
        <w:bCs w:val="0"/>
      </w:rPr>
    </w:lvl>
    <w:lvl w:ilvl="1">
      <w:start w:val="8"/>
      <w:numFmt w:val="decimal"/>
      <w:lvlText w:val="%1.%2."/>
      <w:lvlJc w:val="left"/>
      <w:pPr>
        <w:tabs>
          <w:tab w:val="num" w:pos="1080"/>
        </w:tabs>
        <w:ind w:left="1080" w:hanging="360"/>
      </w:pPr>
      <w:rPr>
        <w:b w:val="0"/>
        <w:bCs w:val="0"/>
      </w:rPr>
    </w:lvl>
    <w:lvl w:ilvl="2">
      <w:start w:val="2"/>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name w:val="WW8Num24"/>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name w:val="WW8Num26"/>
    <w:lvl w:ilvl="0">
      <w:start w:val="8"/>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B"/>
    <w:multiLevelType w:val="multilevel"/>
    <w:tmpl w:val="0000001B"/>
    <w:name w:val="WW8Num27"/>
    <w:lvl w:ilvl="0">
      <w:start w:val="3"/>
      <w:numFmt w:val="decimal"/>
      <w:lvlText w:val="%1."/>
      <w:lvlJc w:val="left"/>
      <w:pPr>
        <w:tabs>
          <w:tab w:val="num" w:pos="720"/>
        </w:tabs>
        <w:ind w:left="720" w:hanging="360"/>
      </w:pPr>
      <w:rPr>
        <w:rFonts w:ascii="Times New Roman" w:hAnsi="Times New Roman" w:cs="Times New Roman"/>
      </w:rPr>
    </w:lvl>
    <w:lvl w:ilvl="1">
      <w:start w:val="7"/>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3922175"/>
    <w:multiLevelType w:val="multilevel"/>
    <w:tmpl w:val="9182C562"/>
    <w:lvl w:ilvl="0">
      <w:start w:val="2"/>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nsid w:val="0CDC7A2E"/>
    <w:multiLevelType w:val="hybridMultilevel"/>
    <w:tmpl w:val="CA20A22E"/>
    <w:lvl w:ilvl="0" w:tplc="9C747A5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0F2D6FE1"/>
    <w:multiLevelType w:val="hybridMultilevel"/>
    <w:tmpl w:val="C62620D2"/>
    <w:lvl w:ilvl="0" w:tplc="AD5E6150">
      <w:start w:val="1"/>
      <w:numFmt w:val="upperLetter"/>
      <w:lvlText w:val="%1."/>
      <w:lvlJc w:val="left"/>
      <w:pPr>
        <w:ind w:left="480" w:hanging="360"/>
      </w:pPr>
      <w:rPr>
        <w:rFonts w:hint="default"/>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nsid w:val="27C57098"/>
    <w:multiLevelType w:val="multilevel"/>
    <w:tmpl w:val="8A404500"/>
    <w:lvl w:ilvl="0">
      <w:start w:val="1"/>
      <w:numFmt w:val="decimal"/>
      <w:lvlText w:val="%1."/>
      <w:lvlJc w:val="left"/>
      <w:pPr>
        <w:tabs>
          <w:tab w:val="num" w:pos="786"/>
        </w:tabs>
        <w:ind w:left="786"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360529B7"/>
    <w:multiLevelType w:val="hybridMultilevel"/>
    <w:tmpl w:val="0C8477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7F272BD"/>
    <w:multiLevelType w:val="multilevel"/>
    <w:tmpl w:val="F19A561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44E723A9"/>
    <w:multiLevelType w:val="multilevel"/>
    <w:tmpl w:val="9B5A632A"/>
    <w:lvl w:ilvl="0">
      <w:start w:val="3"/>
      <w:numFmt w:val="decimal"/>
      <w:lvlText w:val="%1."/>
      <w:lvlJc w:val="left"/>
      <w:pPr>
        <w:ind w:left="360" w:hanging="360"/>
      </w:pPr>
      <w:rPr>
        <w:rFonts w:hint="default"/>
        <w:b/>
      </w:rPr>
    </w:lvl>
    <w:lvl w:ilvl="1">
      <w:start w:val="1"/>
      <w:numFmt w:val="decimal"/>
      <w:lvlText w:val="%1.%2."/>
      <w:lvlJc w:val="left"/>
      <w:pPr>
        <w:ind w:left="3960" w:hanging="360"/>
      </w:pPr>
      <w:rPr>
        <w:rFonts w:hint="default"/>
        <w:b w:val="0"/>
      </w:rPr>
    </w:lvl>
    <w:lvl w:ilvl="2">
      <w:start w:val="1"/>
      <w:numFmt w:val="decimal"/>
      <w:lvlText w:val="%1.%2.%3."/>
      <w:lvlJc w:val="left"/>
      <w:pPr>
        <w:ind w:left="7920" w:hanging="720"/>
      </w:pPr>
      <w:rPr>
        <w:rFonts w:hint="default"/>
        <w:b w:val="0"/>
      </w:rPr>
    </w:lvl>
    <w:lvl w:ilvl="3">
      <w:start w:val="1"/>
      <w:numFmt w:val="decimal"/>
      <w:lvlText w:val="%1.%2.%3.%4."/>
      <w:lvlJc w:val="left"/>
      <w:pPr>
        <w:ind w:left="11520" w:hanging="720"/>
      </w:pPr>
      <w:rPr>
        <w:rFonts w:hint="default"/>
        <w:b w:val="0"/>
      </w:rPr>
    </w:lvl>
    <w:lvl w:ilvl="4">
      <w:start w:val="1"/>
      <w:numFmt w:val="decimal"/>
      <w:lvlText w:val="%1.%2.%3.%4.%5."/>
      <w:lvlJc w:val="left"/>
      <w:pPr>
        <w:ind w:left="15480" w:hanging="1080"/>
      </w:pPr>
      <w:rPr>
        <w:rFonts w:hint="default"/>
        <w:b w:val="0"/>
      </w:rPr>
    </w:lvl>
    <w:lvl w:ilvl="5">
      <w:start w:val="1"/>
      <w:numFmt w:val="decimal"/>
      <w:lvlText w:val="%1.%2.%3.%4.%5.%6."/>
      <w:lvlJc w:val="left"/>
      <w:pPr>
        <w:ind w:left="19080" w:hanging="1080"/>
      </w:pPr>
      <w:rPr>
        <w:rFonts w:hint="default"/>
        <w:b w:val="0"/>
      </w:rPr>
    </w:lvl>
    <w:lvl w:ilvl="6">
      <w:start w:val="1"/>
      <w:numFmt w:val="decimal"/>
      <w:lvlText w:val="%1.%2.%3.%4.%5.%6.%7."/>
      <w:lvlJc w:val="left"/>
      <w:pPr>
        <w:ind w:left="23040" w:hanging="1440"/>
      </w:pPr>
      <w:rPr>
        <w:rFonts w:hint="default"/>
        <w:b w:val="0"/>
      </w:rPr>
    </w:lvl>
    <w:lvl w:ilvl="7">
      <w:start w:val="1"/>
      <w:numFmt w:val="decimal"/>
      <w:lvlText w:val="%1.%2.%3.%4.%5.%6.%7.%8."/>
      <w:lvlJc w:val="left"/>
      <w:pPr>
        <w:ind w:left="26640" w:hanging="1440"/>
      </w:pPr>
      <w:rPr>
        <w:rFonts w:hint="default"/>
        <w:b w:val="0"/>
      </w:rPr>
    </w:lvl>
    <w:lvl w:ilvl="8">
      <w:start w:val="1"/>
      <w:numFmt w:val="decimal"/>
      <w:lvlText w:val="%1.%2.%3.%4.%5.%6.%7.%8.%9."/>
      <w:lvlJc w:val="left"/>
      <w:pPr>
        <w:ind w:left="30600" w:hanging="1800"/>
      </w:pPr>
      <w:rPr>
        <w:rFonts w:hint="default"/>
        <w:b w:val="0"/>
      </w:rPr>
    </w:lvl>
  </w:abstractNum>
  <w:abstractNum w:abstractNumId="34">
    <w:nsid w:val="486931A3"/>
    <w:multiLevelType w:val="hybridMultilevel"/>
    <w:tmpl w:val="EFE8511C"/>
    <w:lvl w:ilvl="0" w:tplc="AFA283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173E82"/>
    <w:multiLevelType w:val="hybridMultilevel"/>
    <w:tmpl w:val="8D0EC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E5A5AB7"/>
    <w:multiLevelType w:val="multilevel"/>
    <w:tmpl w:val="AF003522"/>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496A13"/>
    <w:multiLevelType w:val="multilevel"/>
    <w:tmpl w:val="A07E881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6BB26405"/>
    <w:multiLevelType w:val="hybridMultilevel"/>
    <w:tmpl w:val="9FBEE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7A07A8E"/>
    <w:multiLevelType w:val="multilevel"/>
    <w:tmpl w:val="051A1DF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7B5A7251"/>
    <w:multiLevelType w:val="multilevel"/>
    <w:tmpl w:val="B30090C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CE06F4C"/>
    <w:multiLevelType w:val="hybridMultilevel"/>
    <w:tmpl w:val="F1061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2"/>
  </w:num>
  <w:num w:numId="5">
    <w:abstractNumId w:val="39"/>
  </w:num>
  <w:num w:numId="6">
    <w:abstractNumId w:val="30"/>
  </w:num>
  <w:num w:numId="7">
    <w:abstractNumId w:val="33"/>
  </w:num>
  <w:num w:numId="8">
    <w:abstractNumId w:val="37"/>
  </w:num>
  <w:num w:numId="9">
    <w:abstractNumId w:val="31"/>
  </w:num>
  <w:num w:numId="10">
    <w:abstractNumId w:val="41"/>
  </w:num>
  <w:num w:numId="11">
    <w:abstractNumId w:val="35"/>
  </w:num>
  <w:num w:numId="12">
    <w:abstractNumId w:val="38"/>
  </w:num>
  <w:num w:numId="13">
    <w:abstractNumId w:val="28"/>
  </w:num>
  <w:num w:numId="14">
    <w:abstractNumId w:val="36"/>
  </w:num>
  <w:num w:numId="15">
    <w:abstractNumId w:val="27"/>
  </w:num>
  <w:num w:numId="16">
    <w:abstractNumId w:val="29"/>
  </w:num>
  <w:num w:numId="17">
    <w:abstractNumId w:val="34"/>
  </w:num>
  <w:num w:numId="18">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EE"/>
    <w:rsid w:val="00000F5C"/>
    <w:rsid w:val="00002A99"/>
    <w:rsid w:val="00017D23"/>
    <w:rsid w:val="00024B9E"/>
    <w:rsid w:val="00025AA7"/>
    <w:rsid w:val="00025FF2"/>
    <w:rsid w:val="00030E8A"/>
    <w:rsid w:val="00041177"/>
    <w:rsid w:val="00042F3E"/>
    <w:rsid w:val="0004326D"/>
    <w:rsid w:val="0004569D"/>
    <w:rsid w:val="000469B5"/>
    <w:rsid w:val="00057664"/>
    <w:rsid w:val="00057CD2"/>
    <w:rsid w:val="00062563"/>
    <w:rsid w:val="000634D8"/>
    <w:rsid w:val="00064B4A"/>
    <w:rsid w:val="000660AE"/>
    <w:rsid w:val="0006617E"/>
    <w:rsid w:val="00072BEF"/>
    <w:rsid w:val="00073E12"/>
    <w:rsid w:val="00075000"/>
    <w:rsid w:val="00075F3A"/>
    <w:rsid w:val="00081C8B"/>
    <w:rsid w:val="00083D2C"/>
    <w:rsid w:val="00087BA7"/>
    <w:rsid w:val="0009210A"/>
    <w:rsid w:val="00095F12"/>
    <w:rsid w:val="000A383D"/>
    <w:rsid w:val="000A5F2D"/>
    <w:rsid w:val="000A683D"/>
    <w:rsid w:val="000B0116"/>
    <w:rsid w:val="000B0803"/>
    <w:rsid w:val="000B0F31"/>
    <w:rsid w:val="000B2CB9"/>
    <w:rsid w:val="000B58A7"/>
    <w:rsid w:val="000C3B52"/>
    <w:rsid w:val="000C3C67"/>
    <w:rsid w:val="000D0469"/>
    <w:rsid w:val="000D18D2"/>
    <w:rsid w:val="000D6045"/>
    <w:rsid w:val="000E5BFC"/>
    <w:rsid w:val="000F24FE"/>
    <w:rsid w:val="000F2F93"/>
    <w:rsid w:val="000F3026"/>
    <w:rsid w:val="000F44D5"/>
    <w:rsid w:val="000F7965"/>
    <w:rsid w:val="001015E5"/>
    <w:rsid w:val="001024E1"/>
    <w:rsid w:val="00103272"/>
    <w:rsid w:val="00103C3F"/>
    <w:rsid w:val="0010597B"/>
    <w:rsid w:val="001135D0"/>
    <w:rsid w:val="00113D3E"/>
    <w:rsid w:val="001201DF"/>
    <w:rsid w:val="001211A1"/>
    <w:rsid w:val="001213B3"/>
    <w:rsid w:val="00130CF3"/>
    <w:rsid w:val="00133C02"/>
    <w:rsid w:val="00133CFD"/>
    <w:rsid w:val="00135F1C"/>
    <w:rsid w:val="001364E6"/>
    <w:rsid w:val="00141F5D"/>
    <w:rsid w:val="0014234B"/>
    <w:rsid w:val="00143000"/>
    <w:rsid w:val="00143209"/>
    <w:rsid w:val="001433E6"/>
    <w:rsid w:val="001466F0"/>
    <w:rsid w:val="0015194F"/>
    <w:rsid w:val="00153522"/>
    <w:rsid w:val="001536CA"/>
    <w:rsid w:val="001541A1"/>
    <w:rsid w:val="00154371"/>
    <w:rsid w:val="00160825"/>
    <w:rsid w:val="00162186"/>
    <w:rsid w:val="00162428"/>
    <w:rsid w:val="00162C15"/>
    <w:rsid w:val="0016345E"/>
    <w:rsid w:val="00177EB5"/>
    <w:rsid w:val="00181467"/>
    <w:rsid w:val="0018527C"/>
    <w:rsid w:val="0018596E"/>
    <w:rsid w:val="0018706B"/>
    <w:rsid w:val="00187B23"/>
    <w:rsid w:val="00187DDC"/>
    <w:rsid w:val="001A2E2E"/>
    <w:rsid w:val="001B1EB0"/>
    <w:rsid w:val="001B2430"/>
    <w:rsid w:val="001B58E9"/>
    <w:rsid w:val="001C1625"/>
    <w:rsid w:val="001C1C51"/>
    <w:rsid w:val="001C6B80"/>
    <w:rsid w:val="001D02F0"/>
    <w:rsid w:val="001D0CD6"/>
    <w:rsid w:val="001D1649"/>
    <w:rsid w:val="001D210C"/>
    <w:rsid w:val="001D2C35"/>
    <w:rsid w:val="001D4134"/>
    <w:rsid w:val="001E1639"/>
    <w:rsid w:val="001E2C16"/>
    <w:rsid w:val="001F0DD8"/>
    <w:rsid w:val="001F52D6"/>
    <w:rsid w:val="001F5636"/>
    <w:rsid w:val="002001D6"/>
    <w:rsid w:val="00204193"/>
    <w:rsid w:val="00211D3A"/>
    <w:rsid w:val="002159A4"/>
    <w:rsid w:val="00216F73"/>
    <w:rsid w:val="00223281"/>
    <w:rsid w:val="00231CA6"/>
    <w:rsid w:val="002320A5"/>
    <w:rsid w:val="00236CEC"/>
    <w:rsid w:val="00241D6C"/>
    <w:rsid w:val="002424F4"/>
    <w:rsid w:val="002504FC"/>
    <w:rsid w:val="0025368B"/>
    <w:rsid w:val="00253A11"/>
    <w:rsid w:val="0025596C"/>
    <w:rsid w:val="0026241F"/>
    <w:rsid w:val="00262C60"/>
    <w:rsid w:val="002701DE"/>
    <w:rsid w:val="002719B0"/>
    <w:rsid w:val="00272247"/>
    <w:rsid w:val="00273503"/>
    <w:rsid w:val="00275FBF"/>
    <w:rsid w:val="00280B2C"/>
    <w:rsid w:val="00284C67"/>
    <w:rsid w:val="00291FFE"/>
    <w:rsid w:val="0029260F"/>
    <w:rsid w:val="0029266A"/>
    <w:rsid w:val="002939E0"/>
    <w:rsid w:val="00294939"/>
    <w:rsid w:val="00297C3F"/>
    <w:rsid w:val="002A16E7"/>
    <w:rsid w:val="002A20A0"/>
    <w:rsid w:val="002B2C65"/>
    <w:rsid w:val="002B2D1C"/>
    <w:rsid w:val="002B722D"/>
    <w:rsid w:val="002C1EEE"/>
    <w:rsid w:val="002C78BB"/>
    <w:rsid w:val="002D1921"/>
    <w:rsid w:val="002D36F4"/>
    <w:rsid w:val="002D3EE2"/>
    <w:rsid w:val="002E326B"/>
    <w:rsid w:val="002E43EB"/>
    <w:rsid w:val="002F0148"/>
    <w:rsid w:val="002F4233"/>
    <w:rsid w:val="002F786D"/>
    <w:rsid w:val="003012ED"/>
    <w:rsid w:val="00303111"/>
    <w:rsid w:val="00305C07"/>
    <w:rsid w:val="003072C4"/>
    <w:rsid w:val="00310D0A"/>
    <w:rsid w:val="00311D85"/>
    <w:rsid w:val="00313984"/>
    <w:rsid w:val="00313B6D"/>
    <w:rsid w:val="00314A18"/>
    <w:rsid w:val="00323D71"/>
    <w:rsid w:val="00325AAD"/>
    <w:rsid w:val="003348D7"/>
    <w:rsid w:val="003361C2"/>
    <w:rsid w:val="00337C1C"/>
    <w:rsid w:val="00337D5A"/>
    <w:rsid w:val="0034146D"/>
    <w:rsid w:val="00342EBA"/>
    <w:rsid w:val="00343289"/>
    <w:rsid w:val="0034512B"/>
    <w:rsid w:val="00345F0A"/>
    <w:rsid w:val="00347397"/>
    <w:rsid w:val="00347E19"/>
    <w:rsid w:val="0036100C"/>
    <w:rsid w:val="00361177"/>
    <w:rsid w:val="00362269"/>
    <w:rsid w:val="00363CA6"/>
    <w:rsid w:val="0036505B"/>
    <w:rsid w:val="003718F8"/>
    <w:rsid w:val="003737B9"/>
    <w:rsid w:val="00376D50"/>
    <w:rsid w:val="00383191"/>
    <w:rsid w:val="00383CE5"/>
    <w:rsid w:val="00387DCB"/>
    <w:rsid w:val="00391433"/>
    <w:rsid w:val="00395288"/>
    <w:rsid w:val="0039530D"/>
    <w:rsid w:val="003963B4"/>
    <w:rsid w:val="00397375"/>
    <w:rsid w:val="003A56D6"/>
    <w:rsid w:val="003A6567"/>
    <w:rsid w:val="003B2177"/>
    <w:rsid w:val="003B7209"/>
    <w:rsid w:val="003C07F2"/>
    <w:rsid w:val="003D6C36"/>
    <w:rsid w:val="003D7133"/>
    <w:rsid w:val="003E1497"/>
    <w:rsid w:val="003E5138"/>
    <w:rsid w:val="003E6E7A"/>
    <w:rsid w:val="003F065D"/>
    <w:rsid w:val="003F1945"/>
    <w:rsid w:val="00405B8B"/>
    <w:rsid w:val="00406C0F"/>
    <w:rsid w:val="0041205F"/>
    <w:rsid w:val="00414B5E"/>
    <w:rsid w:val="00415FFC"/>
    <w:rsid w:val="0041695E"/>
    <w:rsid w:val="004171B4"/>
    <w:rsid w:val="00423EE7"/>
    <w:rsid w:val="00433D26"/>
    <w:rsid w:val="00434281"/>
    <w:rsid w:val="004347F1"/>
    <w:rsid w:val="004434EF"/>
    <w:rsid w:val="00443791"/>
    <w:rsid w:val="00444A53"/>
    <w:rsid w:val="00446C8C"/>
    <w:rsid w:val="00447797"/>
    <w:rsid w:val="00452728"/>
    <w:rsid w:val="00460C84"/>
    <w:rsid w:val="004670EA"/>
    <w:rsid w:val="00470A86"/>
    <w:rsid w:val="00476B25"/>
    <w:rsid w:val="004770BA"/>
    <w:rsid w:val="004813E9"/>
    <w:rsid w:val="00490D72"/>
    <w:rsid w:val="00492779"/>
    <w:rsid w:val="004958D7"/>
    <w:rsid w:val="004A0A66"/>
    <w:rsid w:val="004A0D1A"/>
    <w:rsid w:val="004A48FA"/>
    <w:rsid w:val="004A4EC8"/>
    <w:rsid w:val="004A5A95"/>
    <w:rsid w:val="004B42BF"/>
    <w:rsid w:val="004C1682"/>
    <w:rsid w:val="004C3F75"/>
    <w:rsid w:val="004C6664"/>
    <w:rsid w:val="004D0AA7"/>
    <w:rsid w:val="004E03D1"/>
    <w:rsid w:val="004F66B2"/>
    <w:rsid w:val="004F736E"/>
    <w:rsid w:val="004F7853"/>
    <w:rsid w:val="00500264"/>
    <w:rsid w:val="00505345"/>
    <w:rsid w:val="00506B31"/>
    <w:rsid w:val="00511017"/>
    <w:rsid w:val="005115EC"/>
    <w:rsid w:val="005173F2"/>
    <w:rsid w:val="005214DA"/>
    <w:rsid w:val="0052551C"/>
    <w:rsid w:val="00525D5B"/>
    <w:rsid w:val="0052660C"/>
    <w:rsid w:val="00527869"/>
    <w:rsid w:val="005308C6"/>
    <w:rsid w:val="0053276A"/>
    <w:rsid w:val="0053523F"/>
    <w:rsid w:val="005357A6"/>
    <w:rsid w:val="0054462B"/>
    <w:rsid w:val="00545964"/>
    <w:rsid w:val="005605DE"/>
    <w:rsid w:val="00560BDB"/>
    <w:rsid w:val="00560F0A"/>
    <w:rsid w:val="005612A6"/>
    <w:rsid w:val="005628FA"/>
    <w:rsid w:val="005643F5"/>
    <w:rsid w:val="005646B7"/>
    <w:rsid w:val="0057796D"/>
    <w:rsid w:val="00580160"/>
    <w:rsid w:val="00580491"/>
    <w:rsid w:val="00583650"/>
    <w:rsid w:val="00585E24"/>
    <w:rsid w:val="005979EA"/>
    <w:rsid w:val="005A21BD"/>
    <w:rsid w:val="005A6766"/>
    <w:rsid w:val="005B1011"/>
    <w:rsid w:val="005B6454"/>
    <w:rsid w:val="005C31E4"/>
    <w:rsid w:val="005C62E2"/>
    <w:rsid w:val="005D0F53"/>
    <w:rsid w:val="005D1B06"/>
    <w:rsid w:val="005D460E"/>
    <w:rsid w:val="005D675E"/>
    <w:rsid w:val="005E097F"/>
    <w:rsid w:val="005E7F7C"/>
    <w:rsid w:val="005F083D"/>
    <w:rsid w:val="005F437D"/>
    <w:rsid w:val="0060111E"/>
    <w:rsid w:val="00602454"/>
    <w:rsid w:val="0061192A"/>
    <w:rsid w:val="00614353"/>
    <w:rsid w:val="00620F79"/>
    <w:rsid w:val="00621481"/>
    <w:rsid w:val="006214F6"/>
    <w:rsid w:val="00622BB0"/>
    <w:rsid w:val="006249A7"/>
    <w:rsid w:val="00624E29"/>
    <w:rsid w:val="00625A4B"/>
    <w:rsid w:val="00625F79"/>
    <w:rsid w:val="0063186F"/>
    <w:rsid w:val="00633EB9"/>
    <w:rsid w:val="00637594"/>
    <w:rsid w:val="0064474F"/>
    <w:rsid w:val="00646DC1"/>
    <w:rsid w:val="00646E14"/>
    <w:rsid w:val="006506A9"/>
    <w:rsid w:val="00650F92"/>
    <w:rsid w:val="006511A5"/>
    <w:rsid w:val="00652C99"/>
    <w:rsid w:val="006541F5"/>
    <w:rsid w:val="006555DD"/>
    <w:rsid w:val="0065704D"/>
    <w:rsid w:val="0066112D"/>
    <w:rsid w:val="006615B6"/>
    <w:rsid w:val="0066270E"/>
    <w:rsid w:val="00663CBA"/>
    <w:rsid w:val="00663E08"/>
    <w:rsid w:val="00667520"/>
    <w:rsid w:val="006710D4"/>
    <w:rsid w:val="00671B9C"/>
    <w:rsid w:val="006734F6"/>
    <w:rsid w:val="00686AD2"/>
    <w:rsid w:val="00686FCB"/>
    <w:rsid w:val="006909D6"/>
    <w:rsid w:val="00691877"/>
    <w:rsid w:val="00691D72"/>
    <w:rsid w:val="00692B19"/>
    <w:rsid w:val="006A060A"/>
    <w:rsid w:val="006A1160"/>
    <w:rsid w:val="006B1936"/>
    <w:rsid w:val="006B5F5F"/>
    <w:rsid w:val="006C0CAB"/>
    <w:rsid w:val="006C32E5"/>
    <w:rsid w:val="006C4D8B"/>
    <w:rsid w:val="006C5542"/>
    <w:rsid w:val="006C6E29"/>
    <w:rsid w:val="006D7F88"/>
    <w:rsid w:val="006E2640"/>
    <w:rsid w:val="006F5993"/>
    <w:rsid w:val="006F7D5C"/>
    <w:rsid w:val="00700901"/>
    <w:rsid w:val="00706E79"/>
    <w:rsid w:val="007071E9"/>
    <w:rsid w:val="007140B4"/>
    <w:rsid w:val="007224B7"/>
    <w:rsid w:val="00732071"/>
    <w:rsid w:val="00735A6A"/>
    <w:rsid w:val="0073752D"/>
    <w:rsid w:val="00740A45"/>
    <w:rsid w:val="007412D0"/>
    <w:rsid w:val="00747511"/>
    <w:rsid w:val="0075263F"/>
    <w:rsid w:val="007640BD"/>
    <w:rsid w:val="00764670"/>
    <w:rsid w:val="00770405"/>
    <w:rsid w:val="00771FDF"/>
    <w:rsid w:val="0077374E"/>
    <w:rsid w:val="007774E8"/>
    <w:rsid w:val="00777E68"/>
    <w:rsid w:val="0078347D"/>
    <w:rsid w:val="00785EB7"/>
    <w:rsid w:val="00794CAA"/>
    <w:rsid w:val="00796CEE"/>
    <w:rsid w:val="00796FAF"/>
    <w:rsid w:val="007A75CF"/>
    <w:rsid w:val="007B056D"/>
    <w:rsid w:val="007B4FEC"/>
    <w:rsid w:val="007B7DCB"/>
    <w:rsid w:val="007C0164"/>
    <w:rsid w:val="007D7348"/>
    <w:rsid w:val="007D768C"/>
    <w:rsid w:val="007E0169"/>
    <w:rsid w:val="007E1356"/>
    <w:rsid w:val="007E2080"/>
    <w:rsid w:val="007E2E21"/>
    <w:rsid w:val="007F07DF"/>
    <w:rsid w:val="007F52A3"/>
    <w:rsid w:val="007F7220"/>
    <w:rsid w:val="008012F9"/>
    <w:rsid w:val="00801D51"/>
    <w:rsid w:val="00802C4B"/>
    <w:rsid w:val="00805C2B"/>
    <w:rsid w:val="00814A96"/>
    <w:rsid w:val="0082277F"/>
    <w:rsid w:val="008373E5"/>
    <w:rsid w:val="008403E5"/>
    <w:rsid w:val="008410E2"/>
    <w:rsid w:val="00841BF3"/>
    <w:rsid w:val="00844E47"/>
    <w:rsid w:val="00846C55"/>
    <w:rsid w:val="00860D28"/>
    <w:rsid w:val="008620FC"/>
    <w:rsid w:val="00882BD5"/>
    <w:rsid w:val="00883FD7"/>
    <w:rsid w:val="00886C3F"/>
    <w:rsid w:val="00886F4A"/>
    <w:rsid w:val="00894AFE"/>
    <w:rsid w:val="008955C0"/>
    <w:rsid w:val="00896A47"/>
    <w:rsid w:val="008977D7"/>
    <w:rsid w:val="008A50CB"/>
    <w:rsid w:val="008A58F8"/>
    <w:rsid w:val="008A5AC9"/>
    <w:rsid w:val="008A645F"/>
    <w:rsid w:val="008A7F71"/>
    <w:rsid w:val="008B0C21"/>
    <w:rsid w:val="008B0F85"/>
    <w:rsid w:val="008B39B8"/>
    <w:rsid w:val="008C080B"/>
    <w:rsid w:val="008C0A46"/>
    <w:rsid w:val="008C1376"/>
    <w:rsid w:val="008D13CF"/>
    <w:rsid w:val="008D1E09"/>
    <w:rsid w:val="008D31FB"/>
    <w:rsid w:val="008E137B"/>
    <w:rsid w:val="008E4779"/>
    <w:rsid w:val="008E6FF2"/>
    <w:rsid w:val="008E7056"/>
    <w:rsid w:val="008F1232"/>
    <w:rsid w:val="008F2759"/>
    <w:rsid w:val="008F4F9C"/>
    <w:rsid w:val="008F591E"/>
    <w:rsid w:val="0090099A"/>
    <w:rsid w:val="009017D8"/>
    <w:rsid w:val="009028F0"/>
    <w:rsid w:val="009042F7"/>
    <w:rsid w:val="0091028F"/>
    <w:rsid w:val="00912BD0"/>
    <w:rsid w:val="0091391E"/>
    <w:rsid w:val="009154F5"/>
    <w:rsid w:val="0091723D"/>
    <w:rsid w:val="00917D86"/>
    <w:rsid w:val="009210E2"/>
    <w:rsid w:val="00922182"/>
    <w:rsid w:val="00934F65"/>
    <w:rsid w:val="0093697D"/>
    <w:rsid w:val="00950F5B"/>
    <w:rsid w:val="00951A4C"/>
    <w:rsid w:val="00952464"/>
    <w:rsid w:val="00955300"/>
    <w:rsid w:val="009576C5"/>
    <w:rsid w:val="00970F57"/>
    <w:rsid w:val="00973207"/>
    <w:rsid w:val="00975009"/>
    <w:rsid w:val="00975E7E"/>
    <w:rsid w:val="00976EE4"/>
    <w:rsid w:val="00980811"/>
    <w:rsid w:val="0098230C"/>
    <w:rsid w:val="00983A19"/>
    <w:rsid w:val="009855CC"/>
    <w:rsid w:val="00985F3E"/>
    <w:rsid w:val="009878EE"/>
    <w:rsid w:val="009920D2"/>
    <w:rsid w:val="009A2607"/>
    <w:rsid w:val="009A27DC"/>
    <w:rsid w:val="009A6667"/>
    <w:rsid w:val="009A6DF7"/>
    <w:rsid w:val="009A6E6A"/>
    <w:rsid w:val="009A7CFE"/>
    <w:rsid w:val="009B4F70"/>
    <w:rsid w:val="009B702F"/>
    <w:rsid w:val="009C24AC"/>
    <w:rsid w:val="009C40F6"/>
    <w:rsid w:val="009C4218"/>
    <w:rsid w:val="009D194C"/>
    <w:rsid w:val="009E0889"/>
    <w:rsid w:val="009E415C"/>
    <w:rsid w:val="009E51B2"/>
    <w:rsid w:val="009E6255"/>
    <w:rsid w:val="009F2010"/>
    <w:rsid w:val="009F41E0"/>
    <w:rsid w:val="009F4BEE"/>
    <w:rsid w:val="009F6023"/>
    <w:rsid w:val="00A06F09"/>
    <w:rsid w:val="00A12958"/>
    <w:rsid w:val="00A13FCB"/>
    <w:rsid w:val="00A16696"/>
    <w:rsid w:val="00A20503"/>
    <w:rsid w:val="00A20F05"/>
    <w:rsid w:val="00A212DD"/>
    <w:rsid w:val="00A2160A"/>
    <w:rsid w:val="00A21D74"/>
    <w:rsid w:val="00A22C5D"/>
    <w:rsid w:val="00A2440B"/>
    <w:rsid w:val="00A26D92"/>
    <w:rsid w:val="00A32895"/>
    <w:rsid w:val="00A354E6"/>
    <w:rsid w:val="00A35C5F"/>
    <w:rsid w:val="00A4127E"/>
    <w:rsid w:val="00A42F7C"/>
    <w:rsid w:val="00A43C82"/>
    <w:rsid w:val="00A50303"/>
    <w:rsid w:val="00A51820"/>
    <w:rsid w:val="00A53675"/>
    <w:rsid w:val="00A54221"/>
    <w:rsid w:val="00A546E0"/>
    <w:rsid w:val="00A61B1E"/>
    <w:rsid w:val="00A63350"/>
    <w:rsid w:val="00A64753"/>
    <w:rsid w:val="00A73186"/>
    <w:rsid w:val="00A73C92"/>
    <w:rsid w:val="00A76564"/>
    <w:rsid w:val="00A77C18"/>
    <w:rsid w:val="00A77E88"/>
    <w:rsid w:val="00A80C47"/>
    <w:rsid w:val="00A839BE"/>
    <w:rsid w:val="00A85A71"/>
    <w:rsid w:val="00A869B5"/>
    <w:rsid w:val="00A9008E"/>
    <w:rsid w:val="00A91375"/>
    <w:rsid w:val="00A923DA"/>
    <w:rsid w:val="00A95086"/>
    <w:rsid w:val="00A97CA2"/>
    <w:rsid w:val="00AA7164"/>
    <w:rsid w:val="00AA79F5"/>
    <w:rsid w:val="00AB4704"/>
    <w:rsid w:val="00AB5883"/>
    <w:rsid w:val="00AC0862"/>
    <w:rsid w:val="00AC29D2"/>
    <w:rsid w:val="00AC2F0C"/>
    <w:rsid w:val="00AC52B0"/>
    <w:rsid w:val="00AC54E1"/>
    <w:rsid w:val="00AD2BFD"/>
    <w:rsid w:val="00AD7B47"/>
    <w:rsid w:val="00AD7DE8"/>
    <w:rsid w:val="00AD7F90"/>
    <w:rsid w:val="00AE3BC5"/>
    <w:rsid w:val="00AE4183"/>
    <w:rsid w:val="00AE5A4E"/>
    <w:rsid w:val="00AF0EB1"/>
    <w:rsid w:val="00AF3565"/>
    <w:rsid w:val="00AF3B53"/>
    <w:rsid w:val="00AF40E6"/>
    <w:rsid w:val="00AF66D9"/>
    <w:rsid w:val="00B03CA7"/>
    <w:rsid w:val="00B12685"/>
    <w:rsid w:val="00B20473"/>
    <w:rsid w:val="00B20E89"/>
    <w:rsid w:val="00B211E0"/>
    <w:rsid w:val="00B31B8A"/>
    <w:rsid w:val="00B448BF"/>
    <w:rsid w:val="00B476AD"/>
    <w:rsid w:val="00B55F73"/>
    <w:rsid w:val="00B66FEC"/>
    <w:rsid w:val="00B67C1B"/>
    <w:rsid w:val="00B7071C"/>
    <w:rsid w:val="00B72B77"/>
    <w:rsid w:val="00B75549"/>
    <w:rsid w:val="00B7731A"/>
    <w:rsid w:val="00B8080B"/>
    <w:rsid w:val="00B81358"/>
    <w:rsid w:val="00B819C5"/>
    <w:rsid w:val="00B844CF"/>
    <w:rsid w:val="00B92005"/>
    <w:rsid w:val="00B94023"/>
    <w:rsid w:val="00B95981"/>
    <w:rsid w:val="00BA0B69"/>
    <w:rsid w:val="00BA1EA5"/>
    <w:rsid w:val="00BA25A4"/>
    <w:rsid w:val="00BA393A"/>
    <w:rsid w:val="00BA4137"/>
    <w:rsid w:val="00BC03F4"/>
    <w:rsid w:val="00BC47C3"/>
    <w:rsid w:val="00BC5EB2"/>
    <w:rsid w:val="00BD118F"/>
    <w:rsid w:val="00BD1AB1"/>
    <w:rsid w:val="00BD3E7C"/>
    <w:rsid w:val="00BE0A3F"/>
    <w:rsid w:val="00BE1C36"/>
    <w:rsid w:val="00BE4AF1"/>
    <w:rsid w:val="00C02922"/>
    <w:rsid w:val="00C107B6"/>
    <w:rsid w:val="00C12878"/>
    <w:rsid w:val="00C1613D"/>
    <w:rsid w:val="00C27E23"/>
    <w:rsid w:val="00C3109F"/>
    <w:rsid w:val="00C33CED"/>
    <w:rsid w:val="00C360F5"/>
    <w:rsid w:val="00C36C77"/>
    <w:rsid w:val="00C378A4"/>
    <w:rsid w:val="00C37E9F"/>
    <w:rsid w:val="00C411FA"/>
    <w:rsid w:val="00C51FCA"/>
    <w:rsid w:val="00C578AD"/>
    <w:rsid w:val="00C628EB"/>
    <w:rsid w:val="00C64051"/>
    <w:rsid w:val="00C70EBA"/>
    <w:rsid w:val="00C7182D"/>
    <w:rsid w:val="00C7472F"/>
    <w:rsid w:val="00C77BE7"/>
    <w:rsid w:val="00C81047"/>
    <w:rsid w:val="00C9170F"/>
    <w:rsid w:val="00C92398"/>
    <w:rsid w:val="00CA1880"/>
    <w:rsid w:val="00CA2811"/>
    <w:rsid w:val="00CB6BA4"/>
    <w:rsid w:val="00CD242B"/>
    <w:rsid w:val="00CD3EF7"/>
    <w:rsid w:val="00CD41C6"/>
    <w:rsid w:val="00CD7D40"/>
    <w:rsid w:val="00CE1E17"/>
    <w:rsid w:val="00CE72FC"/>
    <w:rsid w:val="00CF4832"/>
    <w:rsid w:val="00D00413"/>
    <w:rsid w:val="00D01390"/>
    <w:rsid w:val="00D041ED"/>
    <w:rsid w:val="00D1159E"/>
    <w:rsid w:val="00D11C8A"/>
    <w:rsid w:val="00D11E35"/>
    <w:rsid w:val="00D1396E"/>
    <w:rsid w:val="00D13F74"/>
    <w:rsid w:val="00D1578F"/>
    <w:rsid w:val="00D20778"/>
    <w:rsid w:val="00D21F8C"/>
    <w:rsid w:val="00D2401D"/>
    <w:rsid w:val="00D27AB3"/>
    <w:rsid w:val="00D315EC"/>
    <w:rsid w:val="00D330CC"/>
    <w:rsid w:val="00D345DE"/>
    <w:rsid w:val="00D34645"/>
    <w:rsid w:val="00D36B0C"/>
    <w:rsid w:val="00D36BEF"/>
    <w:rsid w:val="00D42C16"/>
    <w:rsid w:val="00D4495E"/>
    <w:rsid w:val="00D45B14"/>
    <w:rsid w:val="00D51458"/>
    <w:rsid w:val="00D636C5"/>
    <w:rsid w:val="00D774A9"/>
    <w:rsid w:val="00D80B22"/>
    <w:rsid w:val="00D8230E"/>
    <w:rsid w:val="00D82748"/>
    <w:rsid w:val="00D82F98"/>
    <w:rsid w:val="00D83B35"/>
    <w:rsid w:val="00D8479C"/>
    <w:rsid w:val="00D847D3"/>
    <w:rsid w:val="00D8606C"/>
    <w:rsid w:val="00D86A7A"/>
    <w:rsid w:val="00D92D22"/>
    <w:rsid w:val="00D947D1"/>
    <w:rsid w:val="00D957DC"/>
    <w:rsid w:val="00D97CBF"/>
    <w:rsid w:val="00DA49BA"/>
    <w:rsid w:val="00DA6249"/>
    <w:rsid w:val="00DB3622"/>
    <w:rsid w:val="00DB4360"/>
    <w:rsid w:val="00DB5D18"/>
    <w:rsid w:val="00DB6488"/>
    <w:rsid w:val="00DB7C5F"/>
    <w:rsid w:val="00DC08D7"/>
    <w:rsid w:val="00DC24E1"/>
    <w:rsid w:val="00DC254B"/>
    <w:rsid w:val="00DC314E"/>
    <w:rsid w:val="00DC36DF"/>
    <w:rsid w:val="00DC5008"/>
    <w:rsid w:val="00DC687F"/>
    <w:rsid w:val="00DC68E9"/>
    <w:rsid w:val="00DD440B"/>
    <w:rsid w:val="00DD44F0"/>
    <w:rsid w:val="00DD77A1"/>
    <w:rsid w:val="00DE1E13"/>
    <w:rsid w:val="00DE2B66"/>
    <w:rsid w:val="00DE4198"/>
    <w:rsid w:val="00DE74F9"/>
    <w:rsid w:val="00DE7975"/>
    <w:rsid w:val="00DF6364"/>
    <w:rsid w:val="00DF7BD3"/>
    <w:rsid w:val="00E0135D"/>
    <w:rsid w:val="00E11F8D"/>
    <w:rsid w:val="00E12203"/>
    <w:rsid w:val="00E1234E"/>
    <w:rsid w:val="00E142C3"/>
    <w:rsid w:val="00E14F15"/>
    <w:rsid w:val="00E170A4"/>
    <w:rsid w:val="00E207FA"/>
    <w:rsid w:val="00E20B48"/>
    <w:rsid w:val="00E228EA"/>
    <w:rsid w:val="00E269FD"/>
    <w:rsid w:val="00E27268"/>
    <w:rsid w:val="00E320D3"/>
    <w:rsid w:val="00E40AB3"/>
    <w:rsid w:val="00E40EF4"/>
    <w:rsid w:val="00E41EEC"/>
    <w:rsid w:val="00E505F5"/>
    <w:rsid w:val="00E50645"/>
    <w:rsid w:val="00E517A1"/>
    <w:rsid w:val="00E60369"/>
    <w:rsid w:val="00E625F0"/>
    <w:rsid w:val="00E6325C"/>
    <w:rsid w:val="00E64ED1"/>
    <w:rsid w:val="00E66E03"/>
    <w:rsid w:val="00E6702E"/>
    <w:rsid w:val="00E67712"/>
    <w:rsid w:val="00E716C7"/>
    <w:rsid w:val="00E7230C"/>
    <w:rsid w:val="00E724D2"/>
    <w:rsid w:val="00E72D95"/>
    <w:rsid w:val="00E74828"/>
    <w:rsid w:val="00E767D1"/>
    <w:rsid w:val="00E83070"/>
    <w:rsid w:val="00E83CDF"/>
    <w:rsid w:val="00E86573"/>
    <w:rsid w:val="00E86B2C"/>
    <w:rsid w:val="00E92987"/>
    <w:rsid w:val="00EA360B"/>
    <w:rsid w:val="00EA3A37"/>
    <w:rsid w:val="00EA5195"/>
    <w:rsid w:val="00EB5289"/>
    <w:rsid w:val="00EB63E4"/>
    <w:rsid w:val="00EB7778"/>
    <w:rsid w:val="00EB79B7"/>
    <w:rsid w:val="00EC04C9"/>
    <w:rsid w:val="00EC1CD4"/>
    <w:rsid w:val="00EC36AB"/>
    <w:rsid w:val="00EC4B20"/>
    <w:rsid w:val="00EC545B"/>
    <w:rsid w:val="00EC5F64"/>
    <w:rsid w:val="00ED21A9"/>
    <w:rsid w:val="00ED2DEF"/>
    <w:rsid w:val="00EE0612"/>
    <w:rsid w:val="00EE2C6D"/>
    <w:rsid w:val="00EE2EEB"/>
    <w:rsid w:val="00EE3545"/>
    <w:rsid w:val="00EE6C24"/>
    <w:rsid w:val="00EF36A8"/>
    <w:rsid w:val="00F00C41"/>
    <w:rsid w:val="00F01303"/>
    <w:rsid w:val="00F065D2"/>
    <w:rsid w:val="00F25A5F"/>
    <w:rsid w:val="00F34779"/>
    <w:rsid w:val="00F35E52"/>
    <w:rsid w:val="00F3776C"/>
    <w:rsid w:val="00F37984"/>
    <w:rsid w:val="00F41147"/>
    <w:rsid w:val="00F41565"/>
    <w:rsid w:val="00F42053"/>
    <w:rsid w:val="00F433F9"/>
    <w:rsid w:val="00F46026"/>
    <w:rsid w:val="00F4637D"/>
    <w:rsid w:val="00F50915"/>
    <w:rsid w:val="00F535E7"/>
    <w:rsid w:val="00F54D85"/>
    <w:rsid w:val="00F61290"/>
    <w:rsid w:val="00F613EB"/>
    <w:rsid w:val="00F61E9B"/>
    <w:rsid w:val="00F628B5"/>
    <w:rsid w:val="00F66D25"/>
    <w:rsid w:val="00F67E61"/>
    <w:rsid w:val="00F70CED"/>
    <w:rsid w:val="00F73925"/>
    <w:rsid w:val="00F74854"/>
    <w:rsid w:val="00F752D7"/>
    <w:rsid w:val="00F75AC7"/>
    <w:rsid w:val="00F82E24"/>
    <w:rsid w:val="00F854F2"/>
    <w:rsid w:val="00F943B5"/>
    <w:rsid w:val="00F94448"/>
    <w:rsid w:val="00F96282"/>
    <w:rsid w:val="00FA07C0"/>
    <w:rsid w:val="00FA33A9"/>
    <w:rsid w:val="00FB1362"/>
    <w:rsid w:val="00FB44FF"/>
    <w:rsid w:val="00FB4CBB"/>
    <w:rsid w:val="00FB7376"/>
    <w:rsid w:val="00FC2755"/>
    <w:rsid w:val="00FC3B68"/>
    <w:rsid w:val="00FC76DB"/>
    <w:rsid w:val="00FC7DA6"/>
    <w:rsid w:val="00FD1B0F"/>
    <w:rsid w:val="00FE3D76"/>
    <w:rsid w:val="00FE5183"/>
    <w:rsid w:val="00FF1663"/>
    <w:rsid w:val="00FF323F"/>
    <w:rsid w:val="00FF4D92"/>
    <w:rsid w:val="00FF4F4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B6"/>
    <w:pPr>
      <w:suppressAutoHyphens/>
    </w:pPr>
    <w:rPr>
      <w:sz w:val="24"/>
      <w:szCs w:val="24"/>
      <w:lang w:val="en-GB" w:eastAsia="ar-SA"/>
    </w:rPr>
  </w:style>
  <w:style w:type="paragraph" w:styleId="Heading1">
    <w:name w:val="heading 1"/>
    <w:basedOn w:val="Normal"/>
    <w:next w:val="Normal"/>
    <w:qFormat/>
    <w:rsid w:val="00692B19"/>
    <w:pPr>
      <w:keepNext/>
      <w:numPr>
        <w:numId w:val="1"/>
      </w:numPr>
      <w:ind w:left="1080"/>
      <w:outlineLvl w:val="0"/>
    </w:pPr>
    <w:rPr>
      <w:b/>
      <w:bCs/>
      <w:sz w:val="22"/>
    </w:rPr>
  </w:style>
  <w:style w:type="paragraph" w:styleId="Heading2">
    <w:name w:val="heading 2"/>
    <w:basedOn w:val="Normal"/>
    <w:next w:val="Normal"/>
    <w:qFormat/>
    <w:rsid w:val="00692B19"/>
    <w:pPr>
      <w:keepNext/>
      <w:shd w:val="clear" w:color="auto" w:fill="FFFFFF"/>
      <w:ind w:left="7"/>
      <w:jc w:val="center"/>
      <w:outlineLvl w:val="1"/>
    </w:pPr>
    <w:rPr>
      <w:b/>
      <w:spacing w:val="-1"/>
      <w:sz w:val="22"/>
      <w:szCs w:val="23"/>
      <w:lang w:val="lv-LV"/>
    </w:rPr>
  </w:style>
  <w:style w:type="paragraph" w:styleId="Heading3">
    <w:name w:val="heading 3"/>
    <w:basedOn w:val="Normal"/>
    <w:next w:val="Normal"/>
    <w:qFormat/>
    <w:rsid w:val="00692B19"/>
    <w:pPr>
      <w:keepNext/>
      <w:numPr>
        <w:ilvl w:val="2"/>
        <w:numId w:val="1"/>
      </w:numPr>
      <w:spacing w:before="240" w:after="60"/>
      <w:outlineLvl w:val="2"/>
    </w:pPr>
    <w:rPr>
      <w:rFonts w:ascii="Arial" w:hAnsi="Arial" w:cs="Arial"/>
      <w:b/>
      <w:bCs/>
      <w:sz w:val="26"/>
      <w:szCs w:val="26"/>
      <w:lang w:val="lv-LV"/>
    </w:rPr>
  </w:style>
  <w:style w:type="paragraph" w:styleId="Heading4">
    <w:name w:val="heading 4"/>
    <w:basedOn w:val="Normal"/>
    <w:next w:val="Normal"/>
    <w:qFormat/>
    <w:rsid w:val="00692B19"/>
    <w:pPr>
      <w:keepNext/>
      <w:jc w:val="right"/>
      <w:outlineLvl w:val="3"/>
    </w:pPr>
    <w:rPr>
      <w:b/>
      <w:sz w:val="22"/>
      <w:szCs w:val="23"/>
    </w:rPr>
  </w:style>
  <w:style w:type="paragraph" w:styleId="Heading5">
    <w:name w:val="heading 5"/>
    <w:basedOn w:val="Normal"/>
    <w:next w:val="Normal"/>
    <w:qFormat/>
    <w:rsid w:val="00692B19"/>
    <w:pPr>
      <w:keepNext/>
      <w:shd w:val="clear" w:color="auto" w:fill="FFFFFF"/>
      <w:tabs>
        <w:tab w:val="left" w:pos="360"/>
        <w:tab w:val="left" w:pos="720"/>
      </w:tabs>
      <w:jc w:val="center"/>
      <w:outlineLvl w:val="4"/>
    </w:pPr>
    <w:rPr>
      <w:b/>
      <w:sz w:val="22"/>
      <w:szCs w:val="23"/>
      <w:lang w:val="lv-LV"/>
    </w:rPr>
  </w:style>
  <w:style w:type="paragraph" w:styleId="Heading6">
    <w:name w:val="heading 6"/>
    <w:basedOn w:val="Normal"/>
    <w:next w:val="Normal"/>
    <w:qFormat/>
    <w:rsid w:val="00692B19"/>
    <w:pPr>
      <w:numPr>
        <w:ilvl w:val="5"/>
        <w:numId w:val="1"/>
      </w:numPr>
      <w:spacing w:before="240" w:after="60"/>
      <w:outlineLvl w:val="5"/>
    </w:pPr>
    <w:rPr>
      <w:b/>
      <w:bCs/>
      <w:sz w:val="22"/>
      <w:szCs w:val="22"/>
      <w:lang w:val="lv-LV"/>
    </w:rPr>
  </w:style>
  <w:style w:type="paragraph" w:styleId="Heading7">
    <w:name w:val="heading 7"/>
    <w:basedOn w:val="Normal"/>
    <w:next w:val="Normal"/>
    <w:qFormat/>
    <w:rsid w:val="00692B19"/>
    <w:pPr>
      <w:keepNext/>
      <w:autoSpaceDE w:val="0"/>
      <w:jc w:val="center"/>
      <w:outlineLvl w:val="6"/>
    </w:pPr>
    <w:rPr>
      <w:b/>
      <w:i/>
      <w:sz w:val="22"/>
      <w:szCs w:val="23"/>
      <w:lang w:val="lv-LV"/>
    </w:rPr>
  </w:style>
  <w:style w:type="paragraph" w:styleId="Heading8">
    <w:name w:val="heading 8"/>
    <w:basedOn w:val="Normal"/>
    <w:next w:val="Normal"/>
    <w:qFormat/>
    <w:rsid w:val="00692B19"/>
    <w:pPr>
      <w:keepNext/>
      <w:tabs>
        <w:tab w:val="left" w:pos="0"/>
      </w:tabs>
      <w:jc w:val="both"/>
      <w:outlineLvl w:val="7"/>
    </w:pPr>
    <w:rPr>
      <w:b/>
      <w:caps/>
      <w:sz w:val="22"/>
      <w:lang w:val="lv-LV"/>
    </w:rPr>
  </w:style>
  <w:style w:type="paragraph" w:styleId="Heading9">
    <w:name w:val="heading 9"/>
    <w:basedOn w:val="Normal"/>
    <w:next w:val="Normal"/>
    <w:qFormat/>
    <w:rsid w:val="00692B19"/>
    <w:pPr>
      <w:keepNext/>
      <w:jc w:val="center"/>
      <w:outlineLvl w:val="8"/>
    </w:pPr>
    <w:rPr>
      <w:b/>
      <w:bCs/>
      <w:sz w:val="22"/>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692B19"/>
    <w:rPr>
      <w:rFonts w:ascii="Times New Roman" w:eastAsia="Times New Roman" w:hAnsi="Times New Roman" w:cs="Times New Roman"/>
    </w:rPr>
  </w:style>
  <w:style w:type="character" w:customStyle="1" w:styleId="WW8Num6z0">
    <w:name w:val="WW8Num6z0"/>
    <w:rsid w:val="00692B19"/>
    <w:rPr>
      <w:rFonts w:ascii="!Neo'w Arial" w:hAnsi="!Neo'w Arial"/>
      <w:color w:val="000000"/>
      <w:sz w:val="24"/>
    </w:rPr>
  </w:style>
  <w:style w:type="character" w:customStyle="1" w:styleId="WW8Num9z0">
    <w:name w:val="WW8Num9z0"/>
    <w:rsid w:val="00692B19"/>
    <w:rPr>
      <w:rFonts w:ascii="Times New Roman" w:hAnsi="Times New Roman" w:cs="Times New Roman"/>
      <w:sz w:val="22"/>
      <w:szCs w:val="22"/>
    </w:rPr>
  </w:style>
  <w:style w:type="character" w:customStyle="1" w:styleId="WW8Num9z1">
    <w:name w:val="WW8Num9z1"/>
    <w:rsid w:val="00692B19"/>
    <w:rPr>
      <w:rFonts w:ascii="Courier New" w:hAnsi="Courier New"/>
    </w:rPr>
  </w:style>
  <w:style w:type="character" w:customStyle="1" w:styleId="WW8Num10z0">
    <w:name w:val="WW8Num10z0"/>
    <w:rsid w:val="00692B19"/>
    <w:rPr>
      <w:rFonts w:ascii="Symbol" w:hAnsi="Symbol"/>
    </w:rPr>
  </w:style>
  <w:style w:type="character" w:customStyle="1" w:styleId="WW8Num11z0">
    <w:name w:val="WW8Num11z0"/>
    <w:rsid w:val="00692B19"/>
    <w:rPr>
      <w:rFonts w:ascii="Symbol" w:hAnsi="Symbol"/>
    </w:rPr>
  </w:style>
  <w:style w:type="character" w:customStyle="1" w:styleId="WW8Num12z0">
    <w:name w:val="WW8Num12z0"/>
    <w:rsid w:val="00692B19"/>
    <w:rPr>
      <w:rFonts w:ascii="Symbol" w:hAnsi="Symbol"/>
      <w:sz w:val="24"/>
      <w:szCs w:val="24"/>
    </w:rPr>
  </w:style>
  <w:style w:type="character" w:customStyle="1" w:styleId="WW8Num13z0">
    <w:name w:val="WW8Num13z0"/>
    <w:rsid w:val="00692B19"/>
    <w:rPr>
      <w:i w:val="0"/>
    </w:rPr>
  </w:style>
  <w:style w:type="character" w:customStyle="1" w:styleId="WW8Num14z0">
    <w:name w:val="WW8Num14z0"/>
    <w:rsid w:val="00692B19"/>
    <w:rPr>
      <w:b w:val="0"/>
      <w:color w:val="auto"/>
    </w:rPr>
  </w:style>
  <w:style w:type="character" w:customStyle="1" w:styleId="WW8Num23z0">
    <w:name w:val="WW8Num23z0"/>
    <w:rsid w:val="00692B19"/>
    <w:rPr>
      <w:b w:val="0"/>
      <w:bCs w:val="0"/>
    </w:rPr>
  </w:style>
  <w:style w:type="character" w:customStyle="1" w:styleId="WW8Num24z0">
    <w:name w:val="WW8Num24z0"/>
    <w:rsid w:val="00692B19"/>
    <w:rPr>
      <w:b w:val="0"/>
      <w:bCs w:val="0"/>
    </w:rPr>
  </w:style>
  <w:style w:type="character" w:customStyle="1" w:styleId="WW8Num25z0">
    <w:name w:val="WW8Num25z0"/>
    <w:rsid w:val="00692B19"/>
    <w:rPr>
      <w:b w:val="0"/>
      <w:color w:val="auto"/>
    </w:rPr>
  </w:style>
  <w:style w:type="character" w:customStyle="1" w:styleId="WW8Num25z1">
    <w:name w:val="WW8Num25z1"/>
    <w:rsid w:val="00692B19"/>
    <w:rPr>
      <w:rFonts w:ascii="OpenSymbol" w:hAnsi="OpenSymbol" w:cs="OpenSymbol"/>
    </w:rPr>
  </w:style>
  <w:style w:type="character" w:customStyle="1" w:styleId="WW8Num26z0">
    <w:name w:val="WW8Num26z0"/>
    <w:rsid w:val="00692B19"/>
    <w:rPr>
      <w:rFonts w:ascii="Symbol" w:hAnsi="Symbol" w:cs="OpenSymbol"/>
    </w:rPr>
  </w:style>
  <w:style w:type="character" w:customStyle="1" w:styleId="WW8Num27z0">
    <w:name w:val="WW8Num27z0"/>
    <w:rsid w:val="00692B19"/>
    <w:rPr>
      <w:rFonts w:ascii="Times New Roman" w:hAnsi="Times New Roman" w:cs="Times New Roman"/>
    </w:rPr>
  </w:style>
  <w:style w:type="character" w:customStyle="1" w:styleId="Absatz-Standardschriftart">
    <w:name w:val="Absatz-Standardschriftart"/>
    <w:rsid w:val="00692B19"/>
  </w:style>
  <w:style w:type="character" w:customStyle="1" w:styleId="WW8Num26z1">
    <w:name w:val="WW8Num26z1"/>
    <w:rsid w:val="00692B19"/>
    <w:rPr>
      <w:rFonts w:ascii="OpenSymbol" w:hAnsi="OpenSymbol" w:cs="OpenSymbol"/>
    </w:rPr>
  </w:style>
  <w:style w:type="character" w:customStyle="1" w:styleId="WW-Absatz-Standardschriftart">
    <w:name w:val="WW-Absatz-Standardschriftart"/>
    <w:rsid w:val="00692B19"/>
  </w:style>
  <w:style w:type="character" w:customStyle="1" w:styleId="WW-Absatz-Standardschriftart1">
    <w:name w:val="WW-Absatz-Standardschriftart1"/>
    <w:rsid w:val="00692B19"/>
  </w:style>
  <w:style w:type="character" w:customStyle="1" w:styleId="WW-Absatz-Standardschriftart11">
    <w:name w:val="WW-Absatz-Standardschriftart11"/>
    <w:rsid w:val="00692B19"/>
  </w:style>
  <w:style w:type="character" w:customStyle="1" w:styleId="WW8Num11z1">
    <w:name w:val="WW8Num11z1"/>
    <w:rsid w:val="00692B19"/>
    <w:rPr>
      <w:rFonts w:ascii="OpenSymbol" w:hAnsi="OpenSymbol" w:cs="OpenSymbol"/>
    </w:rPr>
  </w:style>
  <w:style w:type="character" w:customStyle="1" w:styleId="WW8Num15z0">
    <w:name w:val="WW8Num15z0"/>
    <w:rsid w:val="00692B19"/>
    <w:rPr>
      <w:b w:val="0"/>
      <w:color w:val="auto"/>
    </w:rPr>
  </w:style>
  <w:style w:type="character" w:customStyle="1" w:styleId="WW8Num16z0">
    <w:name w:val="WW8Num16z0"/>
    <w:rsid w:val="00692B19"/>
    <w:rPr>
      <w:rFonts w:ascii="Wingdings" w:hAnsi="Wingdings" w:cs="Wingdings"/>
    </w:rPr>
  </w:style>
  <w:style w:type="character" w:customStyle="1" w:styleId="WW-Absatz-Standardschriftart111">
    <w:name w:val="WW-Absatz-Standardschriftart111"/>
    <w:rsid w:val="00692B19"/>
  </w:style>
  <w:style w:type="character" w:customStyle="1" w:styleId="WW-Absatz-Standardschriftart1111">
    <w:name w:val="WW-Absatz-Standardschriftart1111"/>
    <w:rsid w:val="00692B19"/>
  </w:style>
  <w:style w:type="character" w:customStyle="1" w:styleId="WW-Absatz-Standardschriftart11111">
    <w:name w:val="WW-Absatz-Standardschriftart11111"/>
    <w:rsid w:val="00692B19"/>
  </w:style>
  <w:style w:type="character" w:customStyle="1" w:styleId="WW-Absatz-Standardschriftart111111">
    <w:name w:val="WW-Absatz-Standardschriftart111111"/>
    <w:rsid w:val="00692B19"/>
  </w:style>
  <w:style w:type="character" w:customStyle="1" w:styleId="WW-Absatz-Standardschriftart1111111">
    <w:name w:val="WW-Absatz-Standardschriftart1111111"/>
    <w:rsid w:val="00692B19"/>
  </w:style>
  <w:style w:type="character" w:customStyle="1" w:styleId="WW-Absatz-Standardschriftart11111111">
    <w:name w:val="WW-Absatz-Standardschriftart11111111"/>
    <w:rsid w:val="00692B19"/>
  </w:style>
  <w:style w:type="character" w:customStyle="1" w:styleId="WW-Absatz-Standardschriftart111111111">
    <w:name w:val="WW-Absatz-Standardschriftart111111111"/>
    <w:rsid w:val="00692B19"/>
  </w:style>
  <w:style w:type="character" w:customStyle="1" w:styleId="WW-Absatz-Standardschriftart1111111111">
    <w:name w:val="WW-Absatz-Standardschriftart1111111111"/>
    <w:rsid w:val="00692B19"/>
  </w:style>
  <w:style w:type="character" w:customStyle="1" w:styleId="WW-Absatz-Standardschriftart11111111111">
    <w:name w:val="WW-Absatz-Standardschriftart11111111111"/>
    <w:rsid w:val="00692B19"/>
  </w:style>
  <w:style w:type="character" w:customStyle="1" w:styleId="WW-Absatz-Standardschriftart111111111111">
    <w:name w:val="WW-Absatz-Standardschriftart111111111111"/>
    <w:rsid w:val="00692B19"/>
  </w:style>
  <w:style w:type="character" w:customStyle="1" w:styleId="WW-Absatz-Standardschriftart1111111111111">
    <w:name w:val="WW-Absatz-Standardschriftart1111111111111"/>
    <w:rsid w:val="00692B19"/>
  </w:style>
  <w:style w:type="character" w:customStyle="1" w:styleId="DefaultParagraphFont1">
    <w:name w:val="Default Paragraph Font1"/>
    <w:rsid w:val="00692B19"/>
  </w:style>
  <w:style w:type="character" w:customStyle="1" w:styleId="WW-Absatz-Standardschriftart11111111111111">
    <w:name w:val="WW-Absatz-Standardschriftart11111111111111"/>
    <w:rsid w:val="00692B19"/>
  </w:style>
  <w:style w:type="character" w:customStyle="1" w:styleId="WW-Absatz-Standardschriftart111111111111111">
    <w:name w:val="WW-Absatz-Standardschriftart111111111111111"/>
    <w:rsid w:val="00692B19"/>
  </w:style>
  <w:style w:type="character" w:customStyle="1" w:styleId="WW-Absatz-Standardschriftart1111111111111111">
    <w:name w:val="WW-Absatz-Standardschriftart1111111111111111"/>
    <w:rsid w:val="00692B19"/>
  </w:style>
  <w:style w:type="character" w:customStyle="1" w:styleId="WW-Absatz-Standardschriftart11111111111111111">
    <w:name w:val="WW-Absatz-Standardschriftart11111111111111111"/>
    <w:rsid w:val="00692B19"/>
  </w:style>
  <w:style w:type="character" w:customStyle="1" w:styleId="WW-Absatz-Standardschriftart111111111111111111">
    <w:name w:val="WW-Absatz-Standardschriftart111111111111111111"/>
    <w:rsid w:val="00692B19"/>
  </w:style>
  <w:style w:type="character" w:customStyle="1" w:styleId="WW8Num7z0">
    <w:name w:val="WW8Num7z0"/>
    <w:rsid w:val="00692B19"/>
    <w:rPr>
      <w:rFonts w:ascii="Times New Roman" w:hAnsi="Times New Roman" w:cs="Times New Roman"/>
      <w:sz w:val="16"/>
    </w:rPr>
  </w:style>
  <w:style w:type="character" w:customStyle="1" w:styleId="WW8Num12z1">
    <w:name w:val="WW8Num12z1"/>
    <w:rsid w:val="00692B19"/>
    <w:rPr>
      <w:rFonts w:ascii="OpenSymbol" w:hAnsi="OpenSymbol" w:cs="OpenSymbol"/>
    </w:rPr>
  </w:style>
  <w:style w:type="character" w:customStyle="1" w:styleId="WW8Num13z1">
    <w:name w:val="WW8Num13z1"/>
    <w:rsid w:val="00692B19"/>
    <w:rPr>
      <w:rFonts w:ascii="OpenSymbol" w:hAnsi="OpenSymbol" w:cs="OpenSymbol"/>
    </w:rPr>
  </w:style>
  <w:style w:type="character" w:customStyle="1" w:styleId="WW8Num17z0">
    <w:name w:val="WW8Num17z0"/>
    <w:rsid w:val="00692B19"/>
    <w:rPr>
      <w:rFonts w:ascii="Symbol" w:hAnsi="Symbol"/>
    </w:rPr>
  </w:style>
  <w:style w:type="character" w:customStyle="1" w:styleId="WW8Num18z0">
    <w:name w:val="WW8Num18z0"/>
    <w:rsid w:val="00692B19"/>
    <w:rPr>
      <w:rFonts w:ascii="Times New Roman" w:eastAsia="Times New Roman" w:hAnsi="Times New Roman" w:cs="Times New Roman"/>
    </w:rPr>
  </w:style>
  <w:style w:type="character" w:customStyle="1" w:styleId="WW-Absatz-Standardschriftart1111111111111111111">
    <w:name w:val="WW-Absatz-Standardschriftart1111111111111111111"/>
    <w:rsid w:val="00692B19"/>
  </w:style>
  <w:style w:type="character" w:customStyle="1" w:styleId="WW-Absatz-Standardschriftart11111111111111111111">
    <w:name w:val="WW-Absatz-Standardschriftart11111111111111111111"/>
    <w:rsid w:val="00692B19"/>
  </w:style>
  <w:style w:type="character" w:customStyle="1" w:styleId="WW8Num10z1">
    <w:name w:val="WW8Num10z1"/>
    <w:rsid w:val="00692B19"/>
    <w:rPr>
      <w:sz w:val="22"/>
      <w:szCs w:val="22"/>
    </w:rPr>
  </w:style>
  <w:style w:type="character" w:customStyle="1" w:styleId="WW-Absatz-Standardschriftart111111111111111111111">
    <w:name w:val="WW-Absatz-Standardschriftart111111111111111111111"/>
    <w:rsid w:val="00692B19"/>
  </w:style>
  <w:style w:type="character" w:customStyle="1" w:styleId="WW-Absatz-Standardschriftart1111111111111111111111">
    <w:name w:val="WW-Absatz-Standardschriftart1111111111111111111111"/>
    <w:rsid w:val="00692B19"/>
  </w:style>
  <w:style w:type="character" w:customStyle="1" w:styleId="WW-Absatz-Standardschriftart11111111111111111111111">
    <w:name w:val="WW-Absatz-Standardschriftart11111111111111111111111"/>
    <w:rsid w:val="00692B19"/>
  </w:style>
  <w:style w:type="character" w:customStyle="1" w:styleId="WW8Num6z1">
    <w:name w:val="WW8Num6z1"/>
    <w:rsid w:val="00692B19"/>
    <w:rPr>
      <w:rFonts w:ascii="Times New Roman" w:hAnsi="Times New Roman"/>
      <w:b w:val="0"/>
      <w:i w:val="0"/>
      <w:color w:val="000000"/>
      <w:sz w:val="22"/>
    </w:rPr>
  </w:style>
  <w:style w:type="character" w:customStyle="1" w:styleId="WW-Absatz-Standardschriftart111111111111111111111111">
    <w:name w:val="WW-Absatz-Standardschriftart111111111111111111111111"/>
    <w:rsid w:val="00692B19"/>
  </w:style>
  <w:style w:type="character" w:customStyle="1" w:styleId="WW8Num4z0">
    <w:name w:val="WW8Num4z0"/>
    <w:rsid w:val="00692B19"/>
    <w:rPr>
      <w:rFonts w:ascii="Times New Roman" w:hAnsi="Times New Roman"/>
      <w:color w:val="000000"/>
      <w:sz w:val="24"/>
    </w:rPr>
  </w:style>
  <w:style w:type="character" w:customStyle="1" w:styleId="WW8Num7z1">
    <w:name w:val="WW8Num7z1"/>
    <w:rsid w:val="00692B19"/>
    <w:rPr>
      <w:rFonts w:ascii="Courier New" w:hAnsi="Courier New"/>
    </w:rPr>
  </w:style>
  <w:style w:type="character" w:customStyle="1" w:styleId="WW-Absatz-Standardschriftart1111111111111111111111111">
    <w:name w:val="WW-Absatz-Standardschriftart1111111111111111111111111"/>
    <w:rsid w:val="00692B19"/>
  </w:style>
  <w:style w:type="character" w:customStyle="1" w:styleId="WW-Absatz-Standardschriftart11111111111111111111111111">
    <w:name w:val="WW-Absatz-Standardschriftart11111111111111111111111111"/>
    <w:rsid w:val="00692B19"/>
  </w:style>
  <w:style w:type="character" w:customStyle="1" w:styleId="WW-Absatz-Standardschriftart111111111111111111111111111">
    <w:name w:val="WW-Absatz-Standardschriftart111111111111111111111111111"/>
    <w:rsid w:val="00692B19"/>
  </w:style>
  <w:style w:type="character" w:customStyle="1" w:styleId="WW8Num8z0">
    <w:name w:val="WW8Num8z0"/>
    <w:rsid w:val="00692B19"/>
    <w:rPr>
      <w:rFonts w:ascii="!Neo'w Arial" w:hAnsi="!Neo'w Arial"/>
      <w:color w:val="000000"/>
      <w:sz w:val="24"/>
    </w:rPr>
  </w:style>
  <w:style w:type="character" w:customStyle="1" w:styleId="WW8Num8z1">
    <w:name w:val="WW8Num8z1"/>
    <w:rsid w:val="00692B19"/>
    <w:rPr>
      <w:rFonts w:ascii="Times New Roman" w:hAnsi="Times New Roman"/>
      <w:b w:val="0"/>
      <w:i w:val="0"/>
      <w:color w:val="000000"/>
      <w:sz w:val="22"/>
    </w:rPr>
  </w:style>
  <w:style w:type="character" w:customStyle="1" w:styleId="WW-Absatz-Standardschriftart1111111111111111111111111111">
    <w:name w:val="WW-Absatz-Standardschriftart1111111111111111111111111111"/>
    <w:rsid w:val="00692B19"/>
  </w:style>
  <w:style w:type="character" w:customStyle="1" w:styleId="WW8Num2z0">
    <w:name w:val="WW8Num2z0"/>
    <w:rsid w:val="00692B19"/>
    <w:rPr>
      <w:rFonts w:ascii="Times New Roman" w:hAnsi="Times New Roman" w:cs="Times New Roman"/>
    </w:rPr>
  </w:style>
  <w:style w:type="character" w:customStyle="1" w:styleId="WW8Num5z2">
    <w:name w:val="WW8Num5z2"/>
    <w:rsid w:val="00692B19"/>
    <w:rPr>
      <w:rFonts w:ascii="!Neo'w Arial" w:hAnsi="!Neo'w Arial"/>
      <w:color w:val="000000"/>
      <w:sz w:val="22"/>
    </w:rPr>
  </w:style>
  <w:style w:type="character" w:customStyle="1" w:styleId="WW-Absatz-Standardschriftart11111111111111111111111111111">
    <w:name w:val="WW-Absatz-Standardschriftart11111111111111111111111111111"/>
    <w:rsid w:val="00692B19"/>
  </w:style>
  <w:style w:type="character" w:customStyle="1" w:styleId="WW8Num3z2">
    <w:name w:val="WW8Num3z2"/>
    <w:rsid w:val="00692B19"/>
    <w:rPr>
      <w:rFonts w:ascii="Wingdings" w:hAnsi="Wingdings"/>
    </w:rPr>
  </w:style>
  <w:style w:type="character" w:customStyle="1" w:styleId="WW-Absatz-Standardschriftart111111111111111111111111111111">
    <w:name w:val="WW-Absatz-Standardschriftart111111111111111111111111111111"/>
    <w:rsid w:val="00692B19"/>
  </w:style>
  <w:style w:type="character" w:customStyle="1" w:styleId="WW-DefaultParagraphFont">
    <w:name w:val="WW-Default Paragraph Font"/>
    <w:rsid w:val="00692B19"/>
  </w:style>
  <w:style w:type="character" w:customStyle="1" w:styleId="WW8Num20z0">
    <w:name w:val="WW8Num20z0"/>
    <w:rsid w:val="00692B19"/>
    <w:rPr>
      <w:rFonts w:ascii="Times New Roman" w:hAnsi="Times New Roman" w:cs="Times New Roman"/>
    </w:rPr>
  </w:style>
  <w:style w:type="character" w:customStyle="1" w:styleId="WW-Absatz-Standardschriftart1111111111111111111111111111111">
    <w:name w:val="WW-Absatz-Standardschriftart1111111111111111111111111111111"/>
    <w:rsid w:val="00692B19"/>
  </w:style>
  <w:style w:type="character" w:customStyle="1" w:styleId="WW8Num5z0">
    <w:name w:val="WW8Num5z0"/>
    <w:rsid w:val="00692B19"/>
    <w:rPr>
      <w:rFonts w:ascii="Times New Roman" w:hAnsi="Times New Roman"/>
      <w:color w:val="000000"/>
      <w:sz w:val="24"/>
    </w:rPr>
  </w:style>
  <w:style w:type="character" w:customStyle="1" w:styleId="WW8Num6z2">
    <w:name w:val="WW8Num6z2"/>
    <w:rsid w:val="00692B19"/>
    <w:rPr>
      <w:rFonts w:ascii="!Neo'w Arial" w:hAnsi="!Neo'w Arial"/>
      <w:color w:val="000000"/>
      <w:sz w:val="22"/>
    </w:rPr>
  </w:style>
  <w:style w:type="character" w:customStyle="1" w:styleId="WW-Absatz-Standardschriftart11111111111111111111111111111111">
    <w:name w:val="WW-Absatz-Standardschriftart11111111111111111111111111111111"/>
    <w:rsid w:val="00692B19"/>
  </w:style>
  <w:style w:type="character" w:customStyle="1" w:styleId="WW8Num3z1">
    <w:name w:val="WW8Num3z1"/>
    <w:rsid w:val="00692B19"/>
    <w:rPr>
      <w:rFonts w:ascii="Courier New" w:hAnsi="Courier New" w:cs="Courier New"/>
    </w:rPr>
  </w:style>
  <w:style w:type="character" w:customStyle="1" w:styleId="WW8Num7z2">
    <w:name w:val="WW8Num7z2"/>
    <w:rsid w:val="00692B19"/>
    <w:rPr>
      <w:rFonts w:ascii="Wingdings" w:hAnsi="Wingdings"/>
    </w:rPr>
  </w:style>
  <w:style w:type="character" w:customStyle="1" w:styleId="WW8Num55z0">
    <w:name w:val="WW8Num55z0"/>
    <w:rsid w:val="00692B19"/>
    <w:rPr>
      <w:rFonts w:ascii="Symbol" w:hAnsi="Symbol"/>
    </w:rPr>
  </w:style>
  <w:style w:type="character" w:customStyle="1" w:styleId="WW8Num55z1">
    <w:name w:val="WW8Num55z1"/>
    <w:rsid w:val="00692B19"/>
    <w:rPr>
      <w:rFonts w:ascii="Courier New" w:hAnsi="Courier New"/>
    </w:rPr>
  </w:style>
  <w:style w:type="character" w:customStyle="1" w:styleId="WW8Num55z2">
    <w:name w:val="WW8Num55z2"/>
    <w:rsid w:val="00692B19"/>
    <w:rPr>
      <w:rFonts w:ascii="Wingdings" w:hAnsi="Wingdings"/>
    </w:rPr>
  </w:style>
  <w:style w:type="character" w:customStyle="1" w:styleId="WW8Num55z3">
    <w:name w:val="WW8Num55z3"/>
    <w:rsid w:val="00692B19"/>
    <w:rPr>
      <w:rFonts w:ascii="Symbol" w:hAnsi="Symbol"/>
    </w:rPr>
  </w:style>
  <w:style w:type="character" w:customStyle="1" w:styleId="WW8Num57z0">
    <w:name w:val="WW8Num57z0"/>
    <w:rsid w:val="00692B19"/>
    <w:rPr>
      <w:rFonts w:ascii="Times New Roman" w:eastAsia="Times New Roman" w:hAnsi="Times New Roman" w:cs="Times New Roman"/>
    </w:rPr>
  </w:style>
  <w:style w:type="character" w:customStyle="1" w:styleId="WW8Num59z2">
    <w:name w:val="WW8Num59z2"/>
    <w:rsid w:val="00692B19"/>
    <w:rPr>
      <w:color w:val="auto"/>
    </w:rPr>
  </w:style>
  <w:style w:type="character" w:customStyle="1" w:styleId="WW8Num62z0">
    <w:name w:val="WW8Num62z0"/>
    <w:rsid w:val="00692B19"/>
    <w:rPr>
      <w:rFonts w:ascii="Symbol" w:hAnsi="Symbol"/>
    </w:rPr>
  </w:style>
  <w:style w:type="character" w:customStyle="1" w:styleId="WW8Num62z1">
    <w:name w:val="WW8Num62z1"/>
    <w:rsid w:val="00692B19"/>
    <w:rPr>
      <w:rFonts w:ascii="Courier New" w:hAnsi="Courier New"/>
    </w:rPr>
  </w:style>
  <w:style w:type="character" w:customStyle="1" w:styleId="WW8Num62z2">
    <w:name w:val="WW8Num62z2"/>
    <w:rsid w:val="00692B19"/>
    <w:rPr>
      <w:rFonts w:ascii="Wingdings" w:hAnsi="Wingdings"/>
    </w:rPr>
  </w:style>
  <w:style w:type="character" w:customStyle="1" w:styleId="WW8Num62z3">
    <w:name w:val="WW8Num62z3"/>
    <w:rsid w:val="00692B19"/>
    <w:rPr>
      <w:rFonts w:ascii="Symbol" w:hAnsi="Symbol"/>
    </w:rPr>
  </w:style>
  <w:style w:type="character" w:customStyle="1" w:styleId="WW8Num63z0">
    <w:name w:val="WW8Num63z0"/>
    <w:rsid w:val="00692B19"/>
    <w:rPr>
      <w:rFonts w:ascii="Times New Roman" w:hAnsi="Times New Roman" w:cs="Times New Roman"/>
      <w:sz w:val="16"/>
    </w:rPr>
  </w:style>
  <w:style w:type="character" w:customStyle="1" w:styleId="WW8Num63z1">
    <w:name w:val="WW8Num63z1"/>
    <w:rsid w:val="00692B19"/>
    <w:rPr>
      <w:b w:val="0"/>
      <w:i w:val="0"/>
    </w:rPr>
  </w:style>
  <w:style w:type="character" w:customStyle="1" w:styleId="WW8Num63z2">
    <w:name w:val="WW8Num63z2"/>
    <w:rsid w:val="00692B19"/>
    <w:rPr>
      <w:rFonts w:ascii="Wingdings" w:hAnsi="Wingdings"/>
    </w:rPr>
  </w:style>
  <w:style w:type="character" w:customStyle="1" w:styleId="WW8Num63z4">
    <w:name w:val="WW8Num63z4"/>
    <w:rsid w:val="00692B19"/>
    <w:rPr>
      <w:rFonts w:ascii="Courier New" w:hAnsi="Courier New"/>
    </w:rPr>
  </w:style>
  <w:style w:type="character" w:customStyle="1" w:styleId="WW8Num64z0">
    <w:name w:val="WW8Num64z0"/>
    <w:rsid w:val="00692B19"/>
    <w:rPr>
      <w:rFonts w:ascii="Times New Roman" w:hAnsi="Times New Roman" w:cs="Symbol"/>
      <w:b w:val="0"/>
      <w:bCs/>
      <w:i w:val="0"/>
      <w:sz w:val="22"/>
    </w:rPr>
  </w:style>
  <w:style w:type="character" w:customStyle="1" w:styleId="WW-DefaultParagraphFont1">
    <w:name w:val="WW-Default Paragraph Font1"/>
    <w:rsid w:val="00692B19"/>
  </w:style>
  <w:style w:type="character" w:customStyle="1" w:styleId="WW8Num4z1">
    <w:name w:val="WW8Num4z1"/>
    <w:rsid w:val="00692B19"/>
    <w:rPr>
      <w:rFonts w:ascii="Times New Roman" w:hAnsi="Times New Roman"/>
      <w:b w:val="0"/>
      <w:i w:val="0"/>
      <w:color w:val="000000"/>
      <w:sz w:val="22"/>
    </w:rPr>
  </w:style>
  <w:style w:type="character" w:customStyle="1" w:styleId="WW8Num29z0">
    <w:name w:val="WW8Num29z0"/>
    <w:rsid w:val="00692B19"/>
    <w:rPr>
      <w:rFonts w:ascii="!Neo'w Arial" w:eastAsia="!Neo'w Arial" w:hAnsi="!Neo'w Arial" w:cs="!Neo'w Arial"/>
    </w:rPr>
  </w:style>
  <w:style w:type="character" w:customStyle="1" w:styleId="WW8Num34z0">
    <w:name w:val="WW8Num34z0"/>
    <w:rsid w:val="00692B19"/>
    <w:rPr>
      <w:rFonts w:ascii="!Neo'w Arial" w:eastAsia="!Neo'w Arial" w:hAnsi="!Neo'w Arial" w:cs="!Neo'w Arial"/>
    </w:rPr>
  </w:style>
  <w:style w:type="character" w:customStyle="1" w:styleId="WW8Num37z1">
    <w:name w:val="WW8Num37z1"/>
    <w:rsid w:val="00692B19"/>
    <w:rPr>
      <w:rFonts w:ascii="Courier New" w:eastAsia="Courier New" w:hAnsi="Courier New" w:cs="Courier New"/>
    </w:rPr>
  </w:style>
  <w:style w:type="character" w:customStyle="1" w:styleId="WW8Num49z1">
    <w:name w:val="WW8Num49z1"/>
    <w:rsid w:val="00692B19"/>
    <w:rPr>
      <w:rFonts w:ascii="Times New Roman" w:eastAsia="Times New Roman" w:hAnsi="Times New Roman" w:cs="Times New Roman"/>
      <w:sz w:val="22"/>
      <w:szCs w:val="22"/>
    </w:rPr>
  </w:style>
  <w:style w:type="character" w:customStyle="1" w:styleId="WW8Num49z2">
    <w:name w:val="WW8Num49z2"/>
    <w:rsid w:val="00692B19"/>
    <w:rPr>
      <w:rFonts w:ascii="!Neo'w Arial" w:eastAsia="!Neo'w Arial" w:hAnsi="!Neo'w Arial" w:cs="!Neo'w Arial"/>
      <w:sz w:val="22"/>
      <w:szCs w:val="22"/>
    </w:rPr>
  </w:style>
  <w:style w:type="character" w:customStyle="1" w:styleId="WW8Num49z3">
    <w:name w:val="WW8Num49z3"/>
    <w:rsid w:val="00692B19"/>
    <w:rPr>
      <w:rFonts w:ascii="!Neo'w Arial" w:eastAsia="!Neo'w Arial" w:hAnsi="!Neo'w Arial" w:cs="!Neo'w Arial"/>
      <w:sz w:val="20"/>
      <w:szCs w:val="20"/>
    </w:rPr>
  </w:style>
  <w:style w:type="character" w:customStyle="1" w:styleId="WW8Num56z0">
    <w:name w:val="WW8Num56z0"/>
    <w:rsid w:val="00692B19"/>
    <w:rPr>
      <w:rFonts w:ascii="Symbol" w:hAnsi="Symbol"/>
    </w:rPr>
  </w:style>
  <w:style w:type="character" w:customStyle="1" w:styleId="WW8Num58z0">
    <w:name w:val="WW8Num58z0"/>
    <w:rsid w:val="00692B19"/>
    <w:rPr>
      <w:rFonts w:ascii="Times New Roman" w:hAnsi="Times New Roman" w:cs="Times New Roman"/>
      <w:sz w:val="16"/>
    </w:rPr>
  </w:style>
  <w:style w:type="character" w:customStyle="1" w:styleId="WW8Num58z1">
    <w:name w:val="WW8Num58z1"/>
    <w:rsid w:val="00692B19"/>
    <w:rPr>
      <w:b w:val="0"/>
      <w:bCs/>
      <w:i w:val="0"/>
    </w:rPr>
  </w:style>
  <w:style w:type="character" w:customStyle="1" w:styleId="WW8Num58z2">
    <w:name w:val="WW8Num58z2"/>
    <w:rsid w:val="00692B19"/>
    <w:rPr>
      <w:b w:val="0"/>
      <w:i w:val="0"/>
    </w:rPr>
  </w:style>
  <w:style w:type="character" w:customStyle="1" w:styleId="WW8Num59z0">
    <w:name w:val="WW8Num59z0"/>
    <w:rsid w:val="00692B19"/>
    <w:rPr>
      <w:rFonts w:ascii="Symbol" w:hAnsi="Symbol"/>
    </w:rPr>
  </w:style>
  <w:style w:type="character" w:customStyle="1" w:styleId="WW8Num60z0">
    <w:name w:val="WW8Num60z0"/>
    <w:rsid w:val="00692B19"/>
    <w:rPr>
      <w:b w:val="0"/>
      <w:i w:val="0"/>
    </w:rPr>
  </w:style>
  <w:style w:type="character" w:customStyle="1" w:styleId="WW8Num60z1">
    <w:name w:val="WW8Num60z1"/>
    <w:rsid w:val="00692B19"/>
    <w:rPr>
      <w:b w:val="0"/>
      <w:bCs/>
      <w:i w:val="0"/>
    </w:rPr>
  </w:style>
  <w:style w:type="character" w:customStyle="1" w:styleId="WW-DefaultParagraphFont11">
    <w:name w:val="WW-Default Paragraph Font11"/>
    <w:rsid w:val="00692B19"/>
  </w:style>
  <w:style w:type="character" w:customStyle="1" w:styleId="WW8Num5z1">
    <w:name w:val="WW8Num5z1"/>
    <w:rsid w:val="00692B19"/>
    <w:rPr>
      <w:rFonts w:ascii="Times New Roman" w:hAnsi="Times New Roman"/>
      <w:b w:val="0"/>
      <w:i w:val="0"/>
      <w:color w:val="000000"/>
      <w:sz w:val="22"/>
    </w:rPr>
  </w:style>
  <w:style w:type="character" w:customStyle="1" w:styleId="WW8Num31z0">
    <w:name w:val="WW8Num31z0"/>
    <w:rsid w:val="00692B19"/>
    <w:rPr>
      <w:rFonts w:ascii="!Neo'w Arial" w:eastAsia="!Neo'w Arial" w:hAnsi="!Neo'w Arial" w:cs="!Neo'w Arial"/>
    </w:rPr>
  </w:style>
  <w:style w:type="character" w:customStyle="1" w:styleId="WW8Num36z0">
    <w:name w:val="WW8Num36z0"/>
    <w:rsid w:val="00692B19"/>
    <w:rPr>
      <w:rFonts w:ascii="!Neo'w Arial" w:eastAsia="!Neo'w Arial" w:hAnsi="!Neo'w Arial" w:cs="!Neo'w Arial"/>
    </w:rPr>
  </w:style>
  <w:style w:type="character" w:customStyle="1" w:styleId="WW8Num39z1">
    <w:name w:val="WW8Num39z1"/>
    <w:rsid w:val="00692B19"/>
    <w:rPr>
      <w:rFonts w:ascii="Courier New" w:eastAsia="Courier New" w:hAnsi="Courier New" w:cs="Courier New"/>
    </w:rPr>
  </w:style>
  <w:style w:type="character" w:customStyle="1" w:styleId="WW8Num51z1">
    <w:name w:val="WW8Num51z1"/>
    <w:rsid w:val="00692B19"/>
    <w:rPr>
      <w:rFonts w:ascii="Times New Roman" w:eastAsia="Times New Roman" w:hAnsi="Times New Roman" w:cs="Times New Roman"/>
      <w:sz w:val="22"/>
      <w:szCs w:val="22"/>
    </w:rPr>
  </w:style>
  <w:style w:type="character" w:customStyle="1" w:styleId="WW8Num51z2">
    <w:name w:val="WW8Num51z2"/>
    <w:rsid w:val="00692B19"/>
    <w:rPr>
      <w:rFonts w:ascii="!Neo'w Arial" w:eastAsia="!Neo'w Arial" w:hAnsi="!Neo'w Arial" w:cs="!Neo'w Arial"/>
      <w:sz w:val="22"/>
      <w:szCs w:val="22"/>
    </w:rPr>
  </w:style>
  <w:style w:type="character" w:customStyle="1" w:styleId="WW8Num51z3">
    <w:name w:val="WW8Num51z3"/>
    <w:rsid w:val="00692B19"/>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rsid w:val="00692B19"/>
  </w:style>
  <w:style w:type="character" w:customStyle="1" w:styleId="WW8Num4z2">
    <w:name w:val="WW8Num4z2"/>
    <w:rsid w:val="00692B19"/>
    <w:rPr>
      <w:rFonts w:ascii="!Neo'w Arial" w:hAnsi="!Neo'w Arial"/>
      <w:color w:val="000000"/>
      <w:sz w:val="22"/>
    </w:rPr>
  </w:style>
  <w:style w:type="character" w:customStyle="1" w:styleId="WW8Num4z3">
    <w:name w:val="WW8Num4z3"/>
    <w:rsid w:val="00692B19"/>
    <w:rPr>
      <w:rFonts w:ascii="!Neo'w Arial" w:hAnsi="!Neo'w Arial"/>
      <w:color w:val="000000"/>
      <w:sz w:val="20"/>
    </w:rPr>
  </w:style>
  <w:style w:type="character" w:customStyle="1" w:styleId="WW8Num64z1">
    <w:name w:val="WW8Num64z1"/>
    <w:rsid w:val="00692B19"/>
    <w:rPr>
      <w:b/>
      <w:bCs/>
      <w:i w:val="0"/>
    </w:rPr>
  </w:style>
  <w:style w:type="character" w:customStyle="1" w:styleId="WW8Num64z2">
    <w:name w:val="WW8Num64z2"/>
    <w:rsid w:val="00692B19"/>
    <w:rPr>
      <w:b w:val="0"/>
      <w:i w:val="0"/>
    </w:rPr>
  </w:style>
  <w:style w:type="character" w:customStyle="1" w:styleId="WW8Num65z0">
    <w:name w:val="WW8Num65z0"/>
    <w:rsid w:val="00692B19"/>
    <w:rPr>
      <w:rFonts w:ascii="Times New Roman" w:hAnsi="Times New Roman" w:cs="Times New Roman"/>
      <w:sz w:val="16"/>
    </w:rPr>
  </w:style>
  <w:style w:type="character" w:customStyle="1" w:styleId="WW8Num65z1">
    <w:name w:val="WW8Num65z1"/>
    <w:rsid w:val="00692B19"/>
    <w:rPr>
      <w:b w:val="0"/>
      <w:i w:val="0"/>
    </w:rPr>
  </w:style>
  <w:style w:type="character" w:customStyle="1" w:styleId="WW-Absatz-Standardschriftart1111111111111111111111111111111111">
    <w:name w:val="WW-Absatz-Standardschriftart1111111111111111111111111111111111"/>
    <w:rsid w:val="00692B19"/>
  </w:style>
  <w:style w:type="character" w:customStyle="1" w:styleId="WW-DefaultParagraphFont111">
    <w:name w:val="WW-Default Paragraph Font111"/>
    <w:rsid w:val="00692B19"/>
  </w:style>
  <w:style w:type="character" w:customStyle="1" w:styleId="WW-Absatz-Standardschriftart11111111111111111111111111111111111">
    <w:name w:val="WW-Absatz-Standardschriftart11111111111111111111111111111111111"/>
    <w:rsid w:val="00692B19"/>
  </w:style>
  <w:style w:type="character" w:customStyle="1" w:styleId="WW-Absatz-Standardschriftart111111111111111111111111111111111111">
    <w:name w:val="WW-Absatz-Standardschriftart111111111111111111111111111111111111"/>
    <w:rsid w:val="00692B19"/>
  </w:style>
  <w:style w:type="character" w:customStyle="1" w:styleId="WW8Num5z3">
    <w:name w:val="WW8Num5z3"/>
    <w:rsid w:val="00692B19"/>
    <w:rPr>
      <w:rFonts w:ascii="!Neo'w Arial" w:hAnsi="!Neo'w Arial"/>
      <w:color w:val="000000"/>
      <w:sz w:val="20"/>
    </w:rPr>
  </w:style>
  <w:style w:type="character" w:customStyle="1" w:styleId="WW8Num10z2">
    <w:name w:val="WW8Num10z2"/>
    <w:rsid w:val="00692B19"/>
    <w:rPr>
      <w:b w:val="0"/>
      <w:i w:val="0"/>
    </w:rPr>
  </w:style>
  <w:style w:type="character" w:customStyle="1" w:styleId="WW8Num15z1">
    <w:name w:val="WW8Num15z1"/>
    <w:rsid w:val="00692B19"/>
    <w:rPr>
      <w:b/>
      <w:sz w:val="22"/>
      <w:szCs w:val="22"/>
    </w:rPr>
  </w:style>
  <w:style w:type="character" w:customStyle="1" w:styleId="WW8Num15z2">
    <w:name w:val="WW8Num15z2"/>
    <w:rsid w:val="00692B19"/>
    <w:rPr>
      <w:b w:val="0"/>
      <w:i w:val="0"/>
      <w:sz w:val="22"/>
      <w:szCs w:val="22"/>
    </w:rPr>
  </w:style>
  <w:style w:type="character" w:customStyle="1" w:styleId="WW8Num21z0">
    <w:name w:val="WW8Num21z0"/>
    <w:rsid w:val="00692B19"/>
    <w:rPr>
      <w:b w:val="0"/>
    </w:rPr>
  </w:style>
  <w:style w:type="character" w:customStyle="1" w:styleId="WW8Num72z0">
    <w:name w:val="WW8Num72z0"/>
    <w:rsid w:val="00692B19"/>
    <w:rPr>
      <w:rFonts w:ascii="Times New Roman" w:hAnsi="Times New Roman" w:cs="Times New Roman"/>
      <w:sz w:val="16"/>
    </w:rPr>
  </w:style>
  <w:style w:type="character" w:customStyle="1" w:styleId="WW8Num72z1">
    <w:name w:val="WW8Num72z1"/>
    <w:rsid w:val="00692B19"/>
    <w:rPr>
      <w:b w:val="0"/>
      <w:i w:val="0"/>
    </w:rPr>
  </w:style>
  <w:style w:type="character" w:customStyle="1" w:styleId="WW8Num73z1">
    <w:name w:val="WW8Num73z1"/>
    <w:rsid w:val="00692B19"/>
    <w:rPr>
      <w:b w:val="0"/>
      <w:i w:val="0"/>
    </w:rPr>
  </w:style>
  <w:style w:type="character" w:customStyle="1" w:styleId="WW8Num74z0">
    <w:name w:val="WW8Num74z0"/>
    <w:rsid w:val="00692B19"/>
    <w:rPr>
      <w:rFonts w:ascii="Times New Roman" w:hAnsi="Times New Roman" w:cs="Times New Roman"/>
      <w:sz w:val="16"/>
    </w:rPr>
  </w:style>
  <w:style w:type="character" w:customStyle="1" w:styleId="WW8Num74z1">
    <w:name w:val="WW8Num74z1"/>
    <w:rsid w:val="00692B19"/>
    <w:rPr>
      <w:b w:val="0"/>
      <w:i w:val="0"/>
    </w:rPr>
  </w:style>
  <w:style w:type="character" w:customStyle="1" w:styleId="WW-DefaultParagraphFont1111">
    <w:name w:val="WW-Default Paragraph Font1111"/>
    <w:rsid w:val="00692B19"/>
  </w:style>
  <w:style w:type="character" w:customStyle="1" w:styleId="WW-Absatz-Standardschriftart1111111111111111111111111111111111111">
    <w:name w:val="WW-Absatz-Standardschriftart1111111111111111111111111111111111111"/>
    <w:rsid w:val="00692B19"/>
  </w:style>
  <w:style w:type="character" w:customStyle="1" w:styleId="WW-Absatz-Standardschriftart11111111111111111111111111111111111111">
    <w:name w:val="WW-Absatz-Standardschriftart11111111111111111111111111111111111111"/>
    <w:rsid w:val="00692B19"/>
  </w:style>
  <w:style w:type="character" w:customStyle="1" w:styleId="WW-Absatz-Standardschriftart111111111111111111111111111111111111111">
    <w:name w:val="WW-Absatz-Standardschriftart111111111111111111111111111111111111111"/>
    <w:rsid w:val="00692B19"/>
  </w:style>
  <w:style w:type="character" w:customStyle="1" w:styleId="WW-Absatz-Standardschriftart1111111111111111111111111111111111111111">
    <w:name w:val="WW-Absatz-Standardschriftart1111111111111111111111111111111111111111"/>
    <w:rsid w:val="00692B19"/>
  </w:style>
  <w:style w:type="character" w:customStyle="1" w:styleId="WW8Num6z3">
    <w:name w:val="WW8Num6z3"/>
    <w:rsid w:val="00692B19"/>
    <w:rPr>
      <w:rFonts w:ascii="!Neo'w Arial" w:hAnsi="!Neo'w Arial"/>
      <w:color w:val="000000"/>
      <w:sz w:val="20"/>
    </w:rPr>
  </w:style>
  <w:style w:type="character" w:customStyle="1" w:styleId="WW8Num11z2">
    <w:name w:val="WW8Num11z2"/>
    <w:rsid w:val="00692B19"/>
    <w:rPr>
      <w:b w:val="0"/>
      <w:i w:val="0"/>
    </w:rPr>
  </w:style>
  <w:style w:type="character" w:customStyle="1" w:styleId="WW8Num16z1">
    <w:name w:val="WW8Num16z1"/>
    <w:rsid w:val="00692B19"/>
    <w:rPr>
      <w:b/>
      <w:sz w:val="22"/>
      <w:szCs w:val="22"/>
    </w:rPr>
  </w:style>
  <w:style w:type="character" w:customStyle="1" w:styleId="WW8Num16z2">
    <w:name w:val="WW8Num16z2"/>
    <w:rsid w:val="00692B19"/>
    <w:rPr>
      <w:rFonts w:ascii="Times New Roman" w:hAnsi="Times New Roman"/>
      <w:b w:val="0"/>
      <w:i w:val="0"/>
      <w:sz w:val="22"/>
    </w:rPr>
  </w:style>
  <w:style w:type="character" w:customStyle="1" w:styleId="WW8Num22z0">
    <w:name w:val="WW8Num22z0"/>
    <w:rsid w:val="00692B19"/>
    <w:rPr>
      <w:b w:val="0"/>
    </w:rPr>
  </w:style>
  <w:style w:type="character" w:customStyle="1" w:styleId="WW-Absatz-Standardschriftart11111111111111111111111111111111111111111">
    <w:name w:val="WW-Absatz-Standardschriftart11111111111111111111111111111111111111111"/>
    <w:rsid w:val="00692B19"/>
  </w:style>
  <w:style w:type="character" w:customStyle="1" w:styleId="WW8Num3z3">
    <w:name w:val="WW8Num3z3"/>
    <w:rsid w:val="00692B19"/>
    <w:rPr>
      <w:rFonts w:ascii="Symbol" w:hAnsi="Symbol"/>
    </w:rPr>
  </w:style>
  <w:style w:type="character" w:customStyle="1" w:styleId="WW8Num7z3">
    <w:name w:val="WW8Num7z3"/>
    <w:rsid w:val="00692B19"/>
    <w:rPr>
      <w:rFonts w:ascii="Symbol" w:hAnsi="Symbol"/>
    </w:rPr>
  </w:style>
  <w:style w:type="character" w:customStyle="1" w:styleId="WW8Num8z2">
    <w:name w:val="WW8Num8z2"/>
    <w:rsid w:val="00692B19"/>
    <w:rPr>
      <w:rFonts w:ascii="!Neo'w Arial" w:hAnsi="!Neo'w Arial"/>
      <w:color w:val="000000"/>
      <w:sz w:val="22"/>
    </w:rPr>
  </w:style>
  <w:style w:type="character" w:customStyle="1" w:styleId="WW8Num8z3">
    <w:name w:val="WW8Num8z3"/>
    <w:rsid w:val="00692B19"/>
    <w:rPr>
      <w:rFonts w:ascii="!Neo'w Arial" w:hAnsi="!Neo'w Arial"/>
      <w:color w:val="000000"/>
      <w:sz w:val="20"/>
    </w:rPr>
  </w:style>
  <w:style w:type="character" w:customStyle="1" w:styleId="WW8Num9z2">
    <w:name w:val="WW8Num9z2"/>
    <w:rsid w:val="00692B19"/>
    <w:rPr>
      <w:rFonts w:ascii="Wingdings" w:hAnsi="Wingdings"/>
    </w:rPr>
  </w:style>
  <w:style w:type="character" w:customStyle="1" w:styleId="WW8Num9z3">
    <w:name w:val="WW8Num9z3"/>
    <w:rsid w:val="00692B19"/>
    <w:rPr>
      <w:rFonts w:ascii="Symbol" w:hAnsi="Symbol"/>
    </w:rPr>
  </w:style>
  <w:style w:type="character" w:customStyle="1" w:styleId="WW8Num14z1">
    <w:name w:val="WW8Num14z1"/>
    <w:rsid w:val="00692B19"/>
    <w:rPr>
      <w:sz w:val="22"/>
      <w:szCs w:val="22"/>
    </w:rPr>
  </w:style>
  <w:style w:type="character" w:customStyle="1" w:styleId="WW8Num17z1">
    <w:name w:val="WW8Num17z1"/>
    <w:rsid w:val="00692B19"/>
    <w:rPr>
      <w:rFonts w:ascii="Courier New" w:hAnsi="Courier New" w:cs="Courier New"/>
    </w:rPr>
  </w:style>
  <w:style w:type="character" w:customStyle="1" w:styleId="WW8Num17z2">
    <w:name w:val="WW8Num17z2"/>
    <w:rsid w:val="00692B19"/>
    <w:rPr>
      <w:rFonts w:ascii="Wingdings" w:hAnsi="Wingdings"/>
    </w:rPr>
  </w:style>
  <w:style w:type="character" w:customStyle="1" w:styleId="WW8Num18z1">
    <w:name w:val="WW8Num18z1"/>
    <w:rsid w:val="00692B19"/>
    <w:rPr>
      <w:rFonts w:ascii="Courier New" w:hAnsi="Courier New" w:cs="Courier New"/>
    </w:rPr>
  </w:style>
  <w:style w:type="character" w:customStyle="1" w:styleId="WW8Num18z2">
    <w:name w:val="WW8Num18z2"/>
    <w:rsid w:val="00692B19"/>
    <w:rPr>
      <w:rFonts w:ascii="Wingdings" w:hAnsi="Wingdings"/>
    </w:rPr>
  </w:style>
  <w:style w:type="character" w:customStyle="1" w:styleId="WW8Num18z3">
    <w:name w:val="WW8Num18z3"/>
    <w:rsid w:val="00692B19"/>
    <w:rPr>
      <w:rFonts w:ascii="Symbol" w:hAnsi="Symbol"/>
    </w:rPr>
  </w:style>
  <w:style w:type="character" w:customStyle="1" w:styleId="WW8Num19z0">
    <w:name w:val="WW8Num19z0"/>
    <w:rsid w:val="00692B19"/>
    <w:rPr>
      <w:b/>
      <w:i/>
      <w:sz w:val="24"/>
    </w:rPr>
  </w:style>
  <w:style w:type="character" w:customStyle="1" w:styleId="WW8Num26z2">
    <w:name w:val="WW8Num26z2"/>
    <w:rsid w:val="00692B19"/>
    <w:rPr>
      <w:rFonts w:ascii="Times New Roman" w:eastAsia="Times New Roman" w:hAnsi="Times New Roman" w:cs="Times New Roman"/>
    </w:rPr>
  </w:style>
  <w:style w:type="character" w:customStyle="1" w:styleId="WW8Num27z1">
    <w:name w:val="WW8Num27z1"/>
    <w:rsid w:val="00692B19"/>
    <w:rPr>
      <w:b/>
      <w:i w:val="0"/>
    </w:rPr>
  </w:style>
  <w:style w:type="character" w:customStyle="1" w:styleId="WW8Num28z0">
    <w:name w:val="WW8Num28z0"/>
    <w:rsid w:val="00692B19"/>
    <w:rPr>
      <w:rFonts w:ascii="Symbol" w:hAnsi="Symbol"/>
    </w:rPr>
  </w:style>
  <w:style w:type="character" w:customStyle="1" w:styleId="WW8Num28z1">
    <w:name w:val="WW8Num28z1"/>
    <w:rsid w:val="00692B19"/>
    <w:rPr>
      <w:rFonts w:ascii="Symbol" w:hAnsi="Symbol"/>
      <w:color w:val="auto"/>
    </w:rPr>
  </w:style>
  <w:style w:type="character" w:customStyle="1" w:styleId="WW8Num28z2">
    <w:name w:val="WW8Num28z2"/>
    <w:rsid w:val="00692B19"/>
    <w:rPr>
      <w:rFonts w:ascii="Wingdings" w:hAnsi="Wingdings"/>
    </w:rPr>
  </w:style>
  <w:style w:type="character" w:customStyle="1" w:styleId="WW8Num28z4">
    <w:name w:val="WW8Num28z4"/>
    <w:rsid w:val="00692B19"/>
    <w:rPr>
      <w:rFonts w:ascii="Courier New" w:hAnsi="Courier New" w:cs="Courier New"/>
    </w:rPr>
  </w:style>
  <w:style w:type="character" w:customStyle="1" w:styleId="WW8Num30z1">
    <w:name w:val="WW8Num30z1"/>
    <w:rsid w:val="00692B19"/>
    <w:rPr>
      <w:b/>
      <w:sz w:val="22"/>
      <w:szCs w:val="22"/>
    </w:rPr>
  </w:style>
  <w:style w:type="character" w:customStyle="1" w:styleId="WW8Num30z2">
    <w:name w:val="WW8Num30z2"/>
    <w:rsid w:val="00692B19"/>
    <w:rPr>
      <w:rFonts w:ascii="Times New Roman" w:hAnsi="Times New Roman"/>
      <w:b w:val="0"/>
      <w:i w:val="0"/>
      <w:sz w:val="22"/>
    </w:rPr>
  </w:style>
  <w:style w:type="character" w:customStyle="1" w:styleId="WW8Num33z0">
    <w:name w:val="WW8Num33z0"/>
    <w:rsid w:val="00692B19"/>
    <w:rPr>
      <w:color w:val="FF0000"/>
    </w:rPr>
  </w:style>
  <w:style w:type="character" w:customStyle="1" w:styleId="WW8Num33z2">
    <w:name w:val="WW8Num33z2"/>
    <w:rsid w:val="00692B19"/>
    <w:rPr>
      <w:color w:val="auto"/>
    </w:rPr>
  </w:style>
  <w:style w:type="character" w:customStyle="1" w:styleId="WW8Num38z1">
    <w:name w:val="WW8Num38z1"/>
    <w:rsid w:val="00692B19"/>
    <w:rPr>
      <w:b/>
      <w:i w:val="0"/>
    </w:rPr>
  </w:style>
  <w:style w:type="character" w:customStyle="1" w:styleId="WW8Num44z0">
    <w:name w:val="WW8Num44z0"/>
    <w:rsid w:val="00692B19"/>
    <w:rPr>
      <w:b w:val="0"/>
    </w:rPr>
  </w:style>
  <w:style w:type="character" w:customStyle="1" w:styleId="WW-DefaultParagraphFont11111">
    <w:name w:val="WW-Default Paragraph Font11111"/>
    <w:rsid w:val="00692B19"/>
  </w:style>
  <w:style w:type="character" w:customStyle="1" w:styleId="CommentReference1">
    <w:name w:val="Comment Reference1"/>
    <w:rsid w:val="00692B19"/>
    <w:rPr>
      <w:sz w:val="16"/>
      <w:szCs w:val="16"/>
    </w:rPr>
  </w:style>
  <w:style w:type="character" w:styleId="PageNumber">
    <w:name w:val="page number"/>
    <w:basedOn w:val="WW-DefaultParagraphFont11111"/>
    <w:rsid w:val="00692B19"/>
  </w:style>
  <w:style w:type="character" w:styleId="Hyperlink">
    <w:name w:val="Hyperlink"/>
    <w:uiPriority w:val="99"/>
    <w:rsid w:val="00692B19"/>
    <w:rPr>
      <w:color w:val="0000FF"/>
      <w:u w:val="single"/>
    </w:rPr>
  </w:style>
  <w:style w:type="character" w:customStyle="1" w:styleId="NumberingSymbols">
    <w:name w:val="Numbering Symbols"/>
    <w:rsid w:val="00692B19"/>
    <w:rPr>
      <w:b w:val="0"/>
      <w:bCs w:val="0"/>
    </w:rPr>
  </w:style>
  <w:style w:type="character" w:customStyle="1" w:styleId="RTFNum21">
    <w:name w:val="RTF_Num 2 1"/>
    <w:rsid w:val="00692B19"/>
  </w:style>
  <w:style w:type="character" w:customStyle="1" w:styleId="RTFNum22">
    <w:name w:val="RTF_Num 2 2"/>
    <w:rsid w:val="00692B19"/>
  </w:style>
  <w:style w:type="character" w:customStyle="1" w:styleId="RTFNum23">
    <w:name w:val="RTF_Num 2 3"/>
    <w:rsid w:val="00692B19"/>
  </w:style>
  <w:style w:type="character" w:customStyle="1" w:styleId="RTFNum24">
    <w:name w:val="RTF_Num 2 4"/>
    <w:rsid w:val="00692B19"/>
  </w:style>
  <w:style w:type="character" w:customStyle="1" w:styleId="RTFNum25">
    <w:name w:val="RTF_Num 2 5"/>
    <w:rsid w:val="00692B19"/>
  </w:style>
  <w:style w:type="character" w:customStyle="1" w:styleId="RTFNum26">
    <w:name w:val="RTF_Num 2 6"/>
    <w:rsid w:val="00692B19"/>
  </w:style>
  <w:style w:type="character" w:customStyle="1" w:styleId="RTFNum27">
    <w:name w:val="RTF_Num 2 7"/>
    <w:rsid w:val="00692B19"/>
  </w:style>
  <w:style w:type="character" w:customStyle="1" w:styleId="RTFNum28">
    <w:name w:val="RTF_Num 2 8"/>
    <w:rsid w:val="00692B19"/>
  </w:style>
  <w:style w:type="character" w:customStyle="1" w:styleId="RTFNum29">
    <w:name w:val="RTF_Num 2 9"/>
    <w:rsid w:val="00692B19"/>
  </w:style>
  <w:style w:type="character" w:customStyle="1" w:styleId="RTFNum31">
    <w:name w:val="RTF_Num 3 1"/>
    <w:rsid w:val="00692B19"/>
    <w:rPr>
      <w:sz w:val="22"/>
      <w:szCs w:val="22"/>
    </w:rPr>
  </w:style>
  <w:style w:type="character" w:customStyle="1" w:styleId="RTFNum32">
    <w:name w:val="RTF_Num 3 2"/>
    <w:rsid w:val="00692B19"/>
  </w:style>
  <w:style w:type="character" w:customStyle="1" w:styleId="RTFNum33">
    <w:name w:val="RTF_Num 3 3"/>
    <w:rsid w:val="00692B19"/>
  </w:style>
  <w:style w:type="character" w:customStyle="1" w:styleId="RTFNum34">
    <w:name w:val="RTF_Num 3 4"/>
    <w:rsid w:val="00692B19"/>
  </w:style>
  <w:style w:type="character" w:customStyle="1" w:styleId="RTFNum35">
    <w:name w:val="RTF_Num 3 5"/>
    <w:rsid w:val="00692B19"/>
  </w:style>
  <w:style w:type="character" w:customStyle="1" w:styleId="RTFNum36">
    <w:name w:val="RTF_Num 3 6"/>
    <w:rsid w:val="00692B19"/>
  </w:style>
  <w:style w:type="character" w:customStyle="1" w:styleId="RTFNum37">
    <w:name w:val="RTF_Num 3 7"/>
    <w:rsid w:val="00692B19"/>
  </w:style>
  <w:style w:type="character" w:customStyle="1" w:styleId="RTFNum38">
    <w:name w:val="RTF_Num 3 8"/>
    <w:rsid w:val="00692B19"/>
  </w:style>
  <w:style w:type="character" w:customStyle="1" w:styleId="RTFNum39">
    <w:name w:val="RTF_Num 3 9"/>
    <w:rsid w:val="00692B19"/>
  </w:style>
  <w:style w:type="character" w:customStyle="1" w:styleId="RTFNum41">
    <w:name w:val="RTF_Num 4 1"/>
    <w:rsid w:val="00692B19"/>
  </w:style>
  <w:style w:type="character" w:customStyle="1" w:styleId="RTFNum42">
    <w:name w:val="RTF_Num 4 2"/>
    <w:rsid w:val="00692B19"/>
  </w:style>
  <w:style w:type="character" w:customStyle="1" w:styleId="RTFNum43">
    <w:name w:val="RTF_Num 4 3"/>
    <w:rsid w:val="00692B19"/>
  </w:style>
  <w:style w:type="character" w:customStyle="1" w:styleId="RTFNum44">
    <w:name w:val="RTF_Num 4 4"/>
    <w:rsid w:val="00692B19"/>
  </w:style>
  <w:style w:type="character" w:customStyle="1" w:styleId="RTFNum45">
    <w:name w:val="RTF_Num 4 5"/>
    <w:rsid w:val="00692B19"/>
  </w:style>
  <w:style w:type="character" w:customStyle="1" w:styleId="RTFNum46">
    <w:name w:val="RTF_Num 4 6"/>
    <w:rsid w:val="00692B19"/>
  </w:style>
  <w:style w:type="character" w:customStyle="1" w:styleId="RTFNum47">
    <w:name w:val="RTF_Num 4 7"/>
    <w:rsid w:val="00692B19"/>
  </w:style>
  <w:style w:type="character" w:customStyle="1" w:styleId="RTFNum48">
    <w:name w:val="RTF_Num 4 8"/>
    <w:rsid w:val="00692B19"/>
  </w:style>
  <w:style w:type="character" w:customStyle="1" w:styleId="RTFNum49">
    <w:name w:val="RTF_Num 4 9"/>
    <w:rsid w:val="00692B19"/>
  </w:style>
  <w:style w:type="character" w:customStyle="1" w:styleId="RTFNum51">
    <w:name w:val="RTF_Num 5 1"/>
    <w:rsid w:val="00692B19"/>
  </w:style>
  <w:style w:type="character" w:customStyle="1" w:styleId="RTFNum52">
    <w:name w:val="RTF_Num 5 2"/>
    <w:rsid w:val="00692B19"/>
  </w:style>
  <w:style w:type="character" w:customStyle="1" w:styleId="RTFNum53">
    <w:name w:val="RTF_Num 5 3"/>
    <w:rsid w:val="00692B19"/>
  </w:style>
  <w:style w:type="character" w:customStyle="1" w:styleId="RTFNum54">
    <w:name w:val="RTF_Num 5 4"/>
    <w:rsid w:val="00692B19"/>
  </w:style>
  <w:style w:type="character" w:customStyle="1" w:styleId="RTFNum55">
    <w:name w:val="RTF_Num 5 5"/>
    <w:rsid w:val="00692B19"/>
  </w:style>
  <w:style w:type="character" w:customStyle="1" w:styleId="RTFNum56">
    <w:name w:val="RTF_Num 5 6"/>
    <w:rsid w:val="00692B19"/>
  </w:style>
  <w:style w:type="character" w:customStyle="1" w:styleId="RTFNum57">
    <w:name w:val="RTF_Num 5 7"/>
    <w:rsid w:val="00692B19"/>
  </w:style>
  <w:style w:type="character" w:customStyle="1" w:styleId="RTFNum58">
    <w:name w:val="RTF_Num 5 8"/>
    <w:rsid w:val="00692B19"/>
  </w:style>
  <w:style w:type="character" w:customStyle="1" w:styleId="RTFNum59">
    <w:name w:val="RTF_Num 5 9"/>
    <w:rsid w:val="00692B19"/>
  </w:style>
  <w:style w:type="character" w:customStyle="1" w:styleId="RTFNum61">
    <w:name w:val="RTF_Num 6 1"/>
    <w:rsid w:val="00692B19"/>
  </w:style>
  <w:style w:type="character" w:customStyle="1" w:styleId="RTFNum62">
    <w:name w:val="RTF_Num 6 2"/>
    <w:rsid w:val="00692B19"/>
  </w:style>
  <w:style w:type="character" w:customStyle="1" w:styleId="RTFNum63">
    <w:name w:val="RTF_Num 6 3"/>
    <w:rsid w:val="00692B19"/>
  </w:style>
  <w:style w:type="character" w:customStyle="1" w:styleId="RTFNum64">
    <w:name w:val="RTF_Num 6 4"/>
    <w:rsid w:val="00692B19"/>
  </w:style>
  <w:style w:type="character" w:customStyle="1" w:styleId="RTFNum65">
    <w:name w:val="RTF_Num 6 5"/>
    <w:rsid w:val="00692B19"/>
  </w:style>
  <w:style w:type="character" w:customStyle="1" w:styleId="RTFNum66">
    <w:name w:val="RTF_Num 6 6"/>
    <w:rsid w:val="00692B19"/>
  </w:style>
  <w:style w:type="character" w:customStyle="1" w:styleId="RTFNum67">
    <w:name w:val="RTF_Num 6 7"/>
    <w:rsid w:val="00692B19"/>
  </w:style>
  <w:style w:type="character" w:customStyle="1" w:styleId="RTFNum68">
    <w:name w:val="RTF_Num 6 8"/>
    <w:rsid w:val="00692B19"/>
  </w:style>
  <w:style w:type="character" w:customStyle="1" w:styleId="RTFNum69">
    <w:name w:val="RTF_Num 6 9"/>
    <w:rsid w:val="00692B19"/>
  </w:style>
  <w:style w:type="character" w:customStyle="1" w:styleId="RTFNum71">
    <w:name w:val="RTF_Num 7 1"/>
    <w:rsid w:val="00692B19"/>
  </w:style>
  <w:style w:type="character" w:customStyle="1" w:styleId="RTFNum72">
    <w:name w:val="RTF_Num 7 2"/>
    <w:rsid w:val="00692B19"/>
  </w:style>
  <w:style w:type="character" w:customStyle="1" w:styleId="RTFNum73">
    <w:name w:val="RTF_Num 7 3"/>
    <w:rsid w:val="00692B19"/>
  </w:style>
  <w:style w:type="character" w:customStyle="1" w:styleId="RTFNum74">
    <w:name w:val="RTF_Num 7 4"/>
    <w:rsid w:val="00692B19"/>
  </w:style>
  <w:style w:type="character" w:customStyle="1" w:styleId="RTFNum75">
    <w:name w:val="RTF_Num 7 5"/>
    <w:rsid w:val="00692B19"/>
  </w:style>
  <w:style w:type="character" w:customStyle="1" w:styleId="RTFNum76">
    <w:name w:val="RTF_Num 7 6"/>
    <w:rsid w:val="00692B19"/>
  </w:style>
  <w:style w:type="character" w:customStyle="1" w:styleId="RTFNum77">
    <w:name w:val="RTF_Num 7 7"/>
    <w:rsid w:val="00692B19"/>
  </w:style>
  <w:style w:type="character" w:customStyle="1" w:styleId="RTFNum78">
    <w:name w:val="RTF_Num 7 8"/>
    <w:rsid w:val="00692B19"/>
  </w:style>
  <w:style w:type="character" w:customStyle="1" w:styleId="RTFNum79">
    <w:name w:val="RTF_Num 7 9"/>
    <w:rsid w:val="00692B19"/>
  </w:style>
  <w:style w:type="character" w:customStyle="1" w:styleId="RTFNum81">
    <w:name w:val="RTF_Num 8 1"/>
    <w:rsid w:val="00692B19"/>
  </w:style>
  <w:style w:type="character" w:customStyle="1" w:styleId="RTFNum82">
    <w:name w:val="RTF_Num 8 2"/>
    <w:rsid w:val="00692B19"/>
  </w:style>
  <w:style w:type="character" w:customStyle="1" w:styleId="RTFNum83">
    <w:name w:val="RTF_Num 8 3"/>
    <w:rsid w:val="00692B19"/>
  </w:style>
  <w:style w:type="character" w:customStyle="1" w:styleId="RTFNum84">
    <w:name w:val="RTF_Num 8 4"/>
    <w:rsid w:val="00692B19"/>
  </w:style>
  <w:style w:type="character" w:customStyle="1" w:styleId="RTFNum85">
    <w:name w:val="RTF_Num 8 5"/>
    <w:rsid w:val="00692B19"/>
  </w:style>
  <w:style w:type="character" w:customStyle="1" w:styleId="RTFNum86">
    <w:name w:val="RTF_Num 8 6"/>
    <w:rsid w:val="00692B19"/>
  </w:style>
  <w:style w:type="character" w:customStyle="1" w:styleId="RTFNum87">
    <w:name w:val="RTF_Num 8 7"/>
    <w:rsid w:val="00692B19"/>
  </w:style>
  <w:style w:type="character" w:customStyle="1" w:styleId="RTFNum88">
    <w:name w:val="RTF_Num 8 8"/>
    <w:rsid w:val="00692B19"/>
  </w:style>
  <w:style w:type="character" w:customStyle="1" w:styleId="RTFNum89">
    <w:name w:val="RTF_Num 8 9"/>
    <w:rsid w:val="00692B19"/>
  </w:style>
  <w:style w:type="character" w:customStyle="1" w:styleId="RTFNum91">
    <w:name w:val="RTF_Num 9 1"/>
    <w:rsid w:val="00692B19"/>
  </w:style>
  <w:style w:type="character" w:customStyle="1" w:styleId="RTFNum92">
    <w:name w:val="RTF_Num 9 2"/>
    <w:rsid w:val="00692B19"/>
  </w:style>
  <w:style w:type="character" w:customStyle="1" w:styleId="RTFNum93">
    <w:name w:val="RTF_Num 9 3"/>
    <w:rsid w:val="00692B19"/>
  </w:style>
  <w:style w:type="character" w:customStyle="1" w:styleId="RTFNum94">
    <w:name w:val="RTF_Num 9 4"/>
    <w:rsid w:val="00692B19"/>
  </w:style>
  <w:style w:type="character" w:customStyle="1" w:styleId="RTFNum95">
    <w:name w:val="RTF_Num 9 5"/>
    <w:rsid w:val="00692B19"/>
  </w:style>
  <w:style w:type="character" w:customStyle="1" w:styleId="RTFNum96">
    <w:name w:val="RTF_Num 9 6"/>
    <w:rsid w:val="00692B19"/>
  </w:style>
  <w:style w:type="character" w:customStyle="1" w:styleId="RTFNum97">
    <w:name w:val="RTF_Num 9 7"/>
    <w:rsid w:val="00692B19"/>
  </w:style>
  <w:style w:type="character" w:customStyle="1" w:styleId="RTFNum98">
    <w:name w:val="RTF_Num 9 8"/>
    <w:rsid w:val="00692B19"/>
  </w:style>
  <w:style w:type="character" w:customStyle="1" w:styleId="RTFNum99">
    <w:name w:val="RTF_Num 9 9"/>
    <w:rsid w:val="00692B19"/>
  </w:style>
  <w:style w:type="character" w:customStyle="1" w:styleId="RTFNum101">
    <w:name w:val="RTF_Num 10 1"/>
    <w:rsid w:val="00692B19"/>
  </w:style>
  <w:style w:type="character" w:customStyle="1" w:styleId="RTFNum102">
    <w:name w:val="RTF_Num 10 2"/>
    <w:rsid w:val="00692B19"/>
  </w:style>
  <w:style w:type="character" w:customStyle="1" w:styleId="RTFNum103">
    <w:name w:val="RTF_Num 10 3"/>
    <w:rsid w:val="00692B19"/>
  </w:style>
  <w:style w:type="character" w:customStyle="1" w:styleId="RTFNum104">
    <w:name w:val="RTF_Num 10 4"/>
    <w:rsid w:val="00692B19"/>
  </w:style>
  <w:style w:type="character" w:customStyle="1" w:styleId="RTFNum105">
    <w:name w:val="RTF_Num 10 5"/>
    <w:rsid w:val="00692B19"/>
  </w:style>
  <w:style w:type="character" w:customStyle="1" w:styleId="RTFNum106">
    <w:name w:val="RTF_Num 10 6"/>
    <w:rsid w:val="00692B19"/>
  </w:style>
  <w:style w:type="character" w:customStyle="1" w:styleId="RTFNum107">
    <w:name w:val="RTF_Num 10 7"/>
    <w:rsid w:val="00692B19"/>
  </w:style>
  <w:style w:type="character" w:customStyle="1" w:styleId="RTFNum108">
    <w:name w:val="RTF_Num 10 8"/>
    <w:rsid w:val="00692B19"/>
  </w:style>
  <w:style w:type="character" w:customStyle="1" w:styleId="RTFNum109">
    <w:name w:val="RTF_Num 10 9"/>
    <w:rsid w:val="00692B19"/>
  </w:style>
  <w:style w:type="character" w:customStyle="1" w:styleId="RTFNum111">
    <w:name w:val="RTF_Num 11 1"/>
    <w:rsid w:val="00692B19"/>
  </w:style>
  <w:style w:type="character" w:customStyle="1" w:styleId="RTFNum112">
    <w:name w:val="RTF_Num 11 2"/>
    <w:rsid w:val="00692B19"/>
  </w:style>
  <w:style w:type="character" w:customStyle="1" w:styleId="RTFNum113">
    <w:name w:val="RTF_Num 11 3"/>
    <w:rsid w:val="00692B19"/>
  </w:style>
  <w:style w:type="character" w:customStyle="1" w:styleId="RTFNum114">
    <w:name w:val="RTF_Num 11 4"/>
    <w:rsid w:val="00692B19"/>
  </w:style>
  <w:style w:type="character" w:customStyle="1" w:styleId="RTFNum115">
    <w:name w:val="RTF_Num 11 5"/>
    <w:rsid w:val="00692B19"/>
  </w:style>
  <w:style w:type="character" w:customStyle="1" w:styleId="RTFNum116">
    <w:name w:val="RTF_Num 11 6"/>
    <w:rsid w:val="00692B19"/>
  </w:style>
  <w:style w:type="character" w:customStyle="1" w:styleId="RTFNum117">
    <w:name w:val="RTF_Num 11 7"/>
    <w:rsid w:val="00692B19"/>
  </w:style>
  <w:style w:type="character" w:customStyle="1" w:styleId="RTFNum118">
    <w:name w:val="RTF_Num 11 8"/>
    <w:rsid w:val="00692B19"/>
  </w:style>
  <w:style w:type="character" w:customStyle="1" w:styleId="RTFNum119">
    <w:name w:val="RTF_Num 11 9"/>
    <w:rsid w:val="00692B19"/>
  </w:style>
  <w:style w:type="character" w:customStyle="1" w:styleId="RTFNum121">
    <w:name w:val="RTF_Num 12 1"/>
    <w:rsid w:val="00692B19"/>
  </w:style>
  <w:style w:type="character" w:customStyle="1" w:styleId="RTFNum131">
    <w:name w:val="RTF_Num 13 1"/>
    <w:rsid w:val="00692B19"/>
  </w:style>
  <w:style w:type="character" w:customStyle="1" w:styleId="RTFNum132">
    <w:name w:val="RTF_Num 13 2"/>
    <w:rsid w:val="00692B19"/>
  </w:style>
  <w:style w:type="character" w:customStyle="1" w:styleId="RTFNum133">
    <w:name w:val="RTF_Num 13 3"/>
    <w:rsid w:val="00692B19"/>
  </w:style>
  <w:style w:type="character" w:customStyle="1" w:styleId="RTFNum134">
    <w:name w:val="RTF_Num 13 4"/>
    <w:rsid w:val="00692B19"/>
  </w:style>
  <w:style w:type="character" w:customStyle="1" w:styleId="RTFNum135">
    <w:name w:val="RTF_Num 13 5"/>
    <w:rsid w:val="00692B19"/>
  </w:style>
  <w:style w:type="character" w:customStyle="1" w:styleId="RTFNum136">
    <w:name w:val="RTF_Num 13 6"/>
    <w:rsid w:val="00692B19"/>
  </w:style>
  <w:style w:type="character" w:customStyle="1" w:styleId="RTFNum137">
    <w:name w:val="RTF_Num 13 7"/>
    <w:rsid w:val="00692B19"/>
  </w:style>
  <w:style w:type="character" w:customStyle="1" w:styleId="RTFNum138">
    <w:name w:val="RTF_Num 13 8"/>
    <w:rsid w:val="00692B19"/>
  </w:style>
  <w:style w:type="character" w:customStyle="1" w:styleId="RTFNum139">
    <w:name w:val="RTF_Num 13 9"/>
    <w:rsid w:val="00692B19"/>
  </w:style>
  <w:style w:type="character" w:customStyle="1" w:styleId="RTFNum141">
    <w:name w:val="RTF_Num 14 1"/>
    <w:rsid w:val="00692B19"/>
  </w:style>
  <w:style w:type="character" w:customStyle="1" w:styleId="RTFNum142">
    <w:name w:val="RTF_Num 14 2"/>
    <w:rsid w:val="00692B19"/>
  </w:style>
  <w:style w:type="character" w:customStyle="1" w:styleId="RTFNum143">
    <w:name w:val="RTF_Num 14 3"/>
    <w:rsid w:val="00692B19"/>
  </w:style>
  <w:style w:type="character" w:customStyle="1" w:styleId="RTFNum144">
    <w:name w:val="RTF_Num 14 4"/>
    <w:rsid w:val="00692B19"/>
  </w:style>
  <w:style w:type="character" w:customStyle="1" w:styleId="RTFNum145">
    <w:name w:val="RTF_Num 14 5"/>
    <w:rsid w:val="00692B19"/>
  </w:style>
  <w:style w:type="character" w:customStyle="1" w:styleId="RTFNum146">
    <w:name w:val="RTF_Num 14 6"/>
    <w:rsid w:val="00692B19"/>
  </w:style>
  <w:style w:type="character" w:customStyle="1" w:styleId="RTFNum147">
    <w:name w:val="RTF_Num 14 7"/>
    <w:rsid w:val="00692B19"/>
  </w:style>
  <w:style w:type="character" w:customStyle="1" w:styleId="RTFNum148">
    <w:name w:val="RTF_Num 14 8"/>
    <w:rsid w:val="00692B19"/>
  </w:style>
  <w:style w:type="character" w:customStyle="1" w:styleId="RTFNum149">
    <w:name w:val="RTF_Num 14 9"/>
    <w:rsid w:val="00692B19"/>
  </w:style>
  <w:style w:type="character" w:customStyle="1" w:styleId="RTFNum151">
    <w:name w:val="RTF_Num 15 1"/>
    <w:rsid w:val="00692B19"/>
  </w:style>
  <w:style w:type="character" w:customStyle="1" w:styleId="RTFNum152">
    <w:name w:val="RTF_Num 15 2"/>
    <w:rsid w:val="00692B19"/>
  </w:style>
  <w:style w:type="character" w:customStyle="1" w:styleId="RTFNum153">
    <w:name w:val="RTF_Num 15 3"/>
    <w:rsid w:val="00692B19"/>
  </w:style>
  <w:style w:type="character" w:customStyle="1" w:styleId="RTFNum154">
    <w:name w:val="RTF_Num 15 4"/>
    <w:rsid w:val="00692B19"/>
  </w:style>
  <w:style w:type="character" w:customStyle="1" w:styleId="RTFNum155">
    <w:name w:val="RTF_Num 15 5"/>
    <w:rsid w:val="00692B19"/>
  </w:style>
  <w:style w:type="character" w:customStyle="1" w:styleId="RTFNum156">
    <w:name w:val="RTF_Num 15 6"/>
    <w:rsid w:val="00692B19"/>
  </w:style>
  <w:style w:type="character" w:customStyle="1" w:styleId="RTFNum157">
    <w:name w:val="RTF_Num 15 7"/>
    <w:rsid w:val="00692B19"/>
  </w:style>
  <w:style w:type="character" w:customStyle="1" w:styleId="RTFNum158">
    <w:name w:val="RTF_Num 15 8"/>
    <w:rsid w:val="00692B19"/>
  </w:style>
  <w:style w:type="character" w:customStyle="1" w:styleId="RTFNum159">
    <w:name w:val="RTF_Num 15 9"/>
    <w:rsid w:val="00692B19"/>
  </w:style>
  <w:style w:type="character" w:customStyle="1" w:styleId="RTFNum161">
    <w:name w:val="RTF_Num 16 1"/>
    <w:rsid w:val="00692B19"/>
  </w:style>
  <w:style w:type="character" w:customStyle="1" w:styleId="RTFNum162">
    <w:name w:val="RTF_Num 16 2"/>
    <w:rsid w:val="00692B19"/>
  </w:style>
  <w:style w:type="character" w:customStyle="1" w:styleId="RTFNum163">
    <w:name w:val="RTF_Num 16 3"/>
    <w:rsid w:val="00692B19"/>
  </w:style>
  <w:style w:type="character" w:customStyle="1" w:styleId="RTFNum164">
    <w:name w:val="RTF_Num 16 4"/>
    <w:rsid w:val="00692B19"/>
  </w:style>
  <w:style w:type="character" w:customStyle="1" w:styleId="RTFNum165">
    <w:name w:val="RTF_Num 16 5"/>
    <w:rsid w:val="00692B19"/>
  </w:style>
  <w:style w:type="character" w:customStyle="1" w:styleId="RTFNum166">
    <w:name w:val="RTF_Num 16 6"/>
    <w:rsid w:val="00692B19"/>
  </w:style>
  <w:style w:type="character" w:customStyle="1" w:styleId="RTFNum167">
    <w:name w:val="RTF_Num 16 7"/>
    <w:rsid w:val="00692B19"/>
  </w:style>
  <w:style w:type="character" w:customStyle="1" w:styleId="RTFNum168">
    <w:name w:val="RTF_Num 16 8"/>
    <w:rsid w:val="00692B19"/>
  </w:style>
  <w:style w:type="character" w:customStyle="1" w:styleId="RTFNum169">
    <w:name w:val="RTF_Num 16 9"/>
    <w:rsid w:val="00692B19"/>
  </w:style>
  <w:style w:type="character" w:customStyle="1" w:styleId="RTFNum171">
    <w:name w:val="RTF_Num 17 1"/>
    <w:rsid w:val="00692B19"/>
  </w:style>
  <w:style w:type="character" w:customStyle="1" w:styleId="RTFNum172">
    <w:name w:val="RTF_Num 17 2"/>
    <w:rsid w:val="00692B19"/>
  </w:style>
  <w:style w:type="character" w:customStyle="1" w:styleId="RTFNum173">
    <w:name w:val="RTF_Num 17 3"/>
    <w:rsid w:val="00692B19"/>
  </w:style>
  <w:style w:type="character" w:customStyle="1" w:styleId="RTFNum174">
    <w:name w:val="RTF_Num 17 4"/>
    <w:rsid w:val="00692B19"/>
  </w:style>
  <w:style w:type="character" w:customStyle="1" w:styleId="RTFNum175">
    <w:name w:val="RTF_Num 17 5"/>
    <w:rsid w:val="00692B19"/>
  </w:style>
  <w:style w:type="character" w:customStyle="1" w:styleId="RTFNum176">
    <w:name w:val="RTF_Num 17 6"/>
    <w:rsid w:val="00692B19"/>
  </w:style>
  <w:style w:type="character" w:customStyle="1" w:styleId="RTFNum177">
    <w:name w:val="RTF_Num 17 7"/>
    <w:rsid w:val="00692B19"/>
  </w:style>
  <w:style w:type="character" w:customStyle="1" w:styleId="RTFNum178">
    <w:name w:val="RTF_Num 17 8"/>
    <w:rsid w:val="00692B19"/>
  </w:style>
  <w:style w:type="character" w:customStyle="1" w:styleId="RTFNum179">
    <w:name w:val="RTF_Num 17 9"/>
    <w:rsid w:val="00692B19"/>
  </w:style>
  <w:style w:type="character" w:customStyle="1" w:styleId="RTFNum181">
    <w:name w:val="RTF_Num 18 1"/>
    <w:rsid w:val="00692B19"/>
  </w:style>
  <w:style w:type="character" w:customStyle="1" w:styleId="RTFNum182">
    <w:name w:val="RTF_Num 18 2"/>
    <w:rsid w:val="00692B19"/>
  </w:style>
  <w:style w:type="character" w:customStyle="1" w:styleId="RTFNum183">
    <w:name w:val="RTF_Num 18 3"/>
    <w:rsid w:val="00692B19"/>
  </w:style>
  <w:style w:type="character" w:customStyle="1" w:styleId="RTFNum184">
    <w:name w:val="RTF_Num 18 4"/>
    <w:rsid w:val="00692B19"/>
  </w:style>
  <w:style w:type="character" w:customStyle="1" w:styleId="RTFNum185">
    <w:name w:val="RTF_Num 18 5"/>
    <w:rsid w:val="00692B19"/>
  </w:style>
  <w:style w:type="character" w:customStyle="1" w:styleId="RTFNum186">
    <w:name w:val="RTF_Num 18 6"/>
    <w:rsid w:val="00692B19"/>
  </w:style>
  <w:style w:type="character" w:customStyle="1" w:styleId="RTFNum187">
    <w:name w:val="RTF_Num 18 7"/>
    <w:rsid w:val="00692B19"/>
  </w:style>
  <w:style w:type="character" w:customStyle="1" w:styleId="RTFNum188">
    <w:name w:val="RTF_Num 18 8"/>
    <w:rsid w:val="00692B19"/>
  </w:style>
  <w:style w:type="character" w:customStyle="1" w:styleId="RTFNum189">
    <w:name w:val="RTF_Num 18 9"/>
    <w:rsid w:val="00692B19"/>
  </w:style>
  <w:style w:type="character" w:customStyle="1" w:styleId="RTFNum191">
    <w:name w:val="RTF_Num 19 1"/>
    <w:rsid w:val="00692B19"/>
  </w:style>
  <w:style w:type="character" w:customStyle="1" w:styleId="RTFNum192">
    <w:name w:val="RTF_Num 19 2"/>
    <w:rsid w:val="00692B19"/>
  </w:style>
  <w:style w:type="character" w:customStyle="1" w:styleId="RTFNum193">
    <w:name w:val="RTF_Num 19 3"/>
    <w:rsid w:val="00692B19"/>
  </w:style>
  <w:style w:type="character" w:customStyle="1" w:styleId="RTFNum194">
    <w:name w:val="RTF_Num 19 4"/>
    <w:rsid w:val="00692B19"/>
  </w:style>
  <w:style w:type="character" w:customStyle="1" w:styleId="RTFNum195">
    <w:name w:val="RTF_Num 19 5"/>
    <w:rsid w:val="00692B19"/>
  </w:style>
  <w:style w:type="character" w:customStyle="1" w:styleId="RTFNum196">
    <w:name w:val="RTF_Num 19 6"/>
    <w:rsid w:val="00692B19"/>
  </w:style>
  <w:style w:type="character" w:customStyle="1" w:styleId="RTFNum197">
    <w:name w:val="RTF_Num 19 7"/>
    <w:rsid w:val="00692B19"/>
  </w:style>
  <w:style w:type="character" w:customStyle="1" w:styleId="RTFNum198">
    <w:name w:val="RTF_Num 19 8"/>
    <w:rsid w:val="00692B19"/>
  </w:style>
  <w:style w:type="character" w:customStyle="1" w:styleId="RTFNum199">
    <w:name w:val="RTF_Num 19 9"/>
    <w:rsid w:val="00692B19"/>
  </w:style>
  <w:style w:type="character" w:customStyle="1" w:styleId="RTFNum201">
    <w:name w:val="RTF_Num 20 1"/>
    <w:rsid w:val="00692B19"/>
  </w:style>
  <w:style w:type="character" w:customStyle="1" w:styleId="RTFNum202">
    <w:name w:val="RTF_Num 20 2"/>
    <w:rsid w:val="00692B19"/>
  </w:style>
  <w:style w:type="character" w:customStyle="1" w:styleId="RTFNum203">
    <w:name w:val="RTF_Num 20 3"/>
    <w:rsid w:val="00692B19"/>
  </w:style>
  <w:style w:type="character" w:customStyle="1" w:styleId="RTFNum204">
    <w:name w:val="RTF_Num 20 4"/>
    <w:rsid w:val="00692B19"/>
  </w:style>
  <w:style w:type="character" w:customStyle="1" w:styleId="RTFNum205">
    <w:name w:val="RTF_Num 20 5"/>
    <w:rsid w:val="00692B19"/>
  </w:style>
  <w:style w:type="character" w:customStyle="1" w:styleId="RTFNum206">
    <w:name w:val="RTF_Num 20 6"/>
    <w:rsid w:val="00692B19"/>
  </w:style>
  <w:style w:type="character" w:customStyle="1" w:styleId="RTFNum207">
    <w:name w:val="RTF_Num 20 7"/>
    <w:rsid w:val="00692B19"/>
  </w:style>
  <w:style w:type="character" w:customStyle="1" w:styleId="RTFNum208">
    <w:name w:val="RTF_Num 20 8"/>
    <w:rsid w:val="00692B19"/>
  </w:style>
  <w:style w:type="character" w:customStyle="1" w:styleId="RTFNum209">
    <w:name w:val="RTF_Num 20 9"/>
    <w:rsid w:val="00692B19"/>
  </w:style>
  <w:style w:type="character" w:customStyle="1" w:styleId="RTFNum211">
    <w:name w:val="RTF_Num 21 1"/>
    <w:rsid w:val="00692B19"/>
  </w:style>
  <w:style w:type="character" w:customStyle="1" w:styleId="RTFNum212">
    <w:name w:val="RTF_Num 21 2"/>
    <w:rsid w:val="00692B19"/>
  </w:style>
  <w:style w:type="character" w:customStyle="1" w:styleId="RTFNum213">
    <w:name w:val="RTF_Num 21 3"/>
    <w:rsid w:val="00692B19"/>
  </w:style>
  <w:style w:type="character" w:customStyle="1" w:styleId="RTFNum214">
    <w:name w:val="RTF_Num 21 4"/>
    <w:rsid w:val="00692B19"/>
  </w:style>
  <w:style w:type="character" w:customStyle="1" w:styleId="RTFNum215">
    <w:name w:val="RTF_Num 21 5"/>
    <w:rsid w:val="00692B19"/>
  </w:style>
  <w:style w:type="character" w:customStyle="1" w:styleId="RTFNum216">
    <w:name w:val="RTF_Num 21 6"/>
    <w:rsid w:val="00692B19"/>
  </w:style>
  <w:style w:type="character" w:customStyle="1" w:styleId="RTFNum217">
    <w:name w:val="RTF_Num 21 7"/>
    <w:rsid w:val="00692B19"/>
  </w:style>
  <w:style w:type="character" w:customStyle="1" w:styleId="RTFNum218">
    <w:name w:val="RTF_Num 21 8"/>
    <w:rsid w:val="00692B19"/>
  </w:style>
  <w:style w:type="character" w:customStyle="1" w:styleId="RTFNum219">
    <w:name w:val="RTF_Num 21 9"/>
    <w:rsid w:val="00692B19"/>
  </w:style>
  <w:style w:type="character" w:customStyle="1" w:styleId="RTFNum221">
    <w:name w:val="RTF_Num 22 1"/>
    <w:rsid w:val="00692B19"/>
    <w:rPr>
      <w:rFonts w:ascii="Times New Roman" w:eastAsia="Times New Roman" w:hAnsi="Times New Roman" w:cs="Times New Roman"/>
    </w:rPr>
  </w:style>
  <w:style w:type="character" w:customStyle="1" w:styleId="RTFNum231">
    <w:name w:val="RTF_Num 23 1"/>
    <w:rsid w:val="00692B19"/>
  </w:style>
  <w:style w:type="character" w:customStyle="1" w:styleId="RTFNum232">
    <w:name w:val="RTF_Num 23 2"/>
    <w:rsid w:val="00692B19"/>
  </w:style>
  <w:style w:type="character" w:customStyle="1" w:styleId="RTFNum233">
    <w:name w:val="RTF_Num 23 3"/>
    <w:rsid w:val="00692B19"/>
  </w:style>
  <w:style w:type="character" w:customStyle="1" w:styleId="RTFNum234">
    <w:name w:val="RTF_Num 23 4"/>
    <w:rsid w:val="00692B19"/>
  </w:style>
  <w:style w:type="character" w:customStyle="1" w:styleId="RTFNum235">
    <w:name w:val="RTF_Num 23 5"/>
    <w:rsid w:val="00692B19"/>
  </w:style>
  <w:style w:type="character" w:customStyle="1" w:styleId="RTFNum236">
    <w:name w:val="RTF_Num 23 6"/>
    <w:rsid w:val="00692B19"/>
  </w:style>
  <w:style w:type="character" w:customStyle="1" w:styleId="RTFNum237">
    <w:name w:val="RTF_Num 23 7"/>
    <w:rsid w:val="00692B19"/>
  </w:style>
  <w:style w:type="character" w:customStyle="1" w:styleId="RTFNum238">
    <w:name w:val="RTF_Num 23 8"/>
    <w:rsid w:val="00692B19"/>
  </w:style>
  <w:style w:type="character" w:customStyle="1" w:styleId="RTFNum239">
    <w:name w:val="RTF_Num 23 9"/>
    <w:rsid w:val="00692B19"/>
  </w:style>
  <w:style w:type="character" w:customStyle="1" w:styleId="RTFNum241">
    <w:name w:val="RTF_Num 24 1"/>
    <w:rsid w:val="00692B19"/>
  </w:style>
  <w:style w:type="character" w:customStyle="1" w:styleId="RTFNum242">
    <w:name w:val="RTF_Num 24 2"/>
    <w:rsid w:val="00692B19"/>
  </w:style>
  <w:style w:type="character" w:customStyle="1" w:styleId="RTFNum243">
    <w:name w:val="RTF_Num 24 3"/>
    <w:rsid w:val="00692B19"/>
  </w:style>
  <w:style w:type="character" w:customStyle="1" w:styleId="RTFNum244">
    <w:name w:val="RTF_Num 24 4"/>
    <w:rsid w:val="00692B19"/>
  </w:style>
  <w:style w:type="character" w:customStyle="1" w:styleId="RTFNum245">
    <w:name w:val="RTF_Num 24 5"/>
    <w:rsid w:val="00692B19"/>
  </w:style>
  <w:style w:type="character" w:customStyle="1" w:styleId="RTFNum246">
    <w:name w:val="RTF_Num 24 6"/>
    <w:rsid w:val="00692B19"/>
  </w:style>
  <w:style w:type="character" w:customStyle="1" w:styleId="RTFNum247">
    <w:name w:val="RTF_Num 24 7"/>
    <w:rsid w:val="00692B19"/>
  </w:style>
  <w:style w:type="character" w:customStyle="1" w:styleId="RTFNum248">
    <w:name w:val="RTF_Num 24 8"/>
    <w:rsid w:val="00692B19"/>
  </w:style>
  <w:style w:type="character" w:customStyle="1" w:styleId="RTFNum249">
    <w:name w:val="RTF_Num 24 9"/>
    <w:rsid w:val="00692B19"/>
  </w:style>
  <w:style w:type="character" w:customStyle="1" w:styleId="RTFNum251">
    <w:name w:val="RTF_Num 25 1"/>
    <w:rsid w:val="00692B19"/>
  </w:style>
  <w:style w:type="character" w:customStyle="1" w:styleId="RTFNum252">
    <w:name w:val="RTF_Num 25 2"/>
    <w:rsid w:val="00692B19"/>
  </w:style>
  <w:style w:type="character" w:customStyle="1" w:styleId="RTFNum253">
    <w:name w:val="RTF_Num 25 3"/>
    <w:rsid w:val="00692B19"/>
  </w:style>
  <w:style w:type="character" w:customStyle="1" w:styleId="RTFNum254">
    <w:name w:val="RTF_Num 25 4"/>
    <w:rsid w:val="00692B19"/>
  </w:style>
  <w:style w:type="character" w:customStyle="1" w:styleId="RTFNum255">
    <w:name w:val="RTF_Num 25 5"/>
    <w:rsid w:val="00692B19"/>
  </w:style>
  <w:style w:type="character" w:customStyle="1" w:styleId="RTFNum256">
    <w:name w:val="RTF_Num 25 6"/>
    <w:rsid w:val="00692B19"/>
  </w:style>
  <w:style w:type="character" w:customStyle="1" w:styleId="RTFNum257">
    <w:name w:val="RTF_Num 25 7"/>
    <w:rsid w:val="00692B19"/>
  </w:style>
  <w:style w:type="character" w:customStyle="1" w:styleId="RTFNum258">
    <w:name w:val="RTF_Num 25 8"/>
    <w:rsid w:val="00692B19"/>
  </w:style>
  <w:style w:type="character" w:customStyle="1" w:styleId="RTFNum259">
    <w:name w:val="RTF_Num 25 9"/>
    <w:rsid w:val="00692B19"/>
  </w:style>
  <w:style w:type="character" w:customStyle="1" w:styleId="RTFNum261">
    <w:name w:val="RTF_Num 26 1"/>
    <w:rsid w:val="00692B19"/>
    <w:rPr>
      <w:rFonts w:ascii="!Neo'w Arial" w:eastAsia="!Neo'w Arial" w:hAnsi="!Neo'w Arial" w:cs="!Neo'w Arial"/>
    </w:rPr>
  </w:style>
  <w:style w:type="character" w:customStyle="1" w:styleId="RTFNum271">
    <w:name w:val="RTF_Num 27 1"/>
    <w:rsid w:val="00692B19"/>
  </w:style>
  <w:style w:type="character" w:customStyle="1" w:styleId="RTFNum272">
    <w:name w:val="RTF_Num 27 2"/>
    <w:rsid w:val="00692B19"/>
  </w:style>
  <w:style w:type="character" w:customStyle="1" w:styleId="RTFNum273">
    <w:name w:val="RTF_Num 27 3"/>
    <w:rsid w:val="00692B19"/>
  </w:style>
  <w:style w:type="character" w:customStyle="1" w:styleId="RTFNum274">
    <w:name w:val="RTF_Num 27 4"/>
    <w:rsid w:val="00692B19"/>
  </w:style>
  <w:style w:type="character" w:customStyle="1" w:styleId="RTFNum275">
    <w:name w:val="RTF_Num 27 5"/>
    <w:rsid w:val="00692B19"/>
  </w:style>
  <w:style w:type="character" w:customStyle="1" w:styleId="RTFNum276">
    <w:name w:val="RTF_Num 27 6"/>
    <w:rsid w:val="00692B19"/>
  </w:style>
  <w:style w:type="character" w:customStyle="1" w:styleId="RTFNum277">
    <w:name w:val="RTF_Num 27 7"/>
    <w:rsid w:val="00692B19"/>
  </w:style>
  <w:style w:type="character" w:customStyle="1" w:styleId="RTFNum278">
    <w:name w:val="RTF_Num 27 8"/>
    <w:rsid w:val="00692B19"/>
  </w:style>
  <w:style w:type="character" w:customStyle="1" w:styleId="RTFNum279">
    <w:name w:val="RTF_Num 27 9"/>
    <w:rsid w:val="00692B19"/>
  </w:style>
  <w:style w:type="character" w:customStyle="1" w:styleId="RTFNum281">
    <w:name w:val="RTF_Num 28 1"/>
    <w:rsid w:val="00692B19"/>
  </w:style>
  <w:style w:type="character" w:customStyle="1" w:styleId="RTFNum282">
    <w:name w:val="RTF_Num 28 2"/>
    <w:rsid w:val="00692B19"/>
  </w:style>
  <w:style w:type="character" w:customStyle="1" w:styleId="RTFNum283">
    <w:name w:val="RTF_Num 28 3"/>
    <w:rsid w:val="00692B19"/>
  </w:style>
  <w:style w:type="character" w:customStyle="1" w:styleId="RTFNum284">
    <w:name w:val="RTF_Num 28 4"/>
    <w:rsid w:val="00692B19"/>
  </w:style>
  <w:style w:type="character" w:customStyle="1" w:styleId="RTFNum285">
    <w:name w:val="RTF_Num 28 5"/>
    <w:rsid w:val="00692B19"/>
  </w:style>
  <w:style w:type="character" w:customStyle="1" w:styleId="RTFNum286">
    <w:name w:val="RTF_Num 28 6"/>
    <w:rsid w:val="00692B19"/>
  </w:style>
  <w:style w:type="character" w:customStyle="1" w:styleId="RTFNum287">
    <w:name w:val="RTF_Num 28 7"/>
    <w:rsid w:val="00692B19"/>
  </w:style>
  <w:style w:type="character" w:customStyle="1" w:styleId="RTFNum288">
    <w:name w:val="RTF_Num 28 8"/>
    <w:rsid w:val="00692B19"/>
  </w:style>
  <w:style w:type="character" w:customStyle="1" w:styleId="RTFNum289">
    <w:name w:val="RTF_Num 28 9"/>
    <w:rsid w:val="00692B19"/>
  </w:style>
  <w:style w:type="character" w:customStyle="1" w:styleId="RTFNum291">
    <w:name w:val="RTF_Num 29 1"/>
    <w:rsid w:val="00692B19"/>
  </w:style>
  <w:style w:type="character" w:customStyle="1" w:styleId="RTFNum292">
    <w:name w:val="RTF_Num 29 2"/>
    <w:rsid w:val="00692B19"/>
  </w:style>
  <w:style w:type="character" w:customStyle="1" w:styleId="RTFNum293">
    <w:name w:val="RTF_Num 29 3"/>
    <w:rsid w:val="00692B19"/>
  </w:style>
  <w:style w:type="character" w:customStyle="1" w:styleId="RTFNum294">
    <w:name w:val="RTF_Num 29 4"/>
    <w:rsid w:val="00692B19"/>
  </w:style>
  <w:style w:type="character" w:customStyle="1" w:styleId="RTFNum295">
    <w:name w:val="RTF_Num 29 5"/>
    <w:rsid w:val="00692B19"/>
  </w:style>
  <w:style w:type="character" w:customStyle="1" w:styleId="RTFNum296">
    <w:name w:val="RTF_Num 29 6"/>
    <w:rsid w:val="00692B19"/>
  </w:style>
  <w:style w:type="character" w:customStyle="1" w:styleId="RTFNum297">
    <w:name w:val="RTF_Num 29 7"/>
    <w:rsid w:val="00692B19"/>
  </w:style>
  <w:style w:type="character" w:customStyle="1" w:styleId="RTFNum298">
    <w:name w:val="RTF_Num 29 8"/>
    <w:rsid w:val="00692B19"/>
  </w:style>
  <w:style w:type="character" w:customStyle="1" w:styleId="RTFNum299">
    <w:name w:val="RTF_Num 29 9"/>
    <w:rsid w:val="00692B19"/>
  </w:style>
  <w:style w:type="character" w:customStyle="1" w:styleId="RTFNum301">
    <w:name w:val="RTF_Num 30 1"/>
    <w:rsid w:val="00692B19"/>
  </w:style>
  <w:style w:type="character" w:customStyle="1" w:styleId="RTFNum302">
    <w:name w:val="RTF_Num 30 2"/>
    <w:rsid w:val="00692B19"/>
  </w:style>
  <w:style w:type="character" w:customStyle="1" w:styleId="RTFNum303">
    <w:name w:val="RTF_Num 30 3"/>
    <w:rsid w:val="00692B19"/>
  </w:style>
  <w:style w:type="character" w:customStyle="1" w:styleId="RTFNum304">
    <w:name w:val="RTF_Num 30 4"/>
    <w:rsid w:val="00692B19"/>
  </w:style>
  <w:style w:type="character" w:customStyle="1" w:styleId="RTFNum305">
    <w:name w:val="RTF_Num 30 5"/>
    <w:rsid w:val="00692B19"/>
  </w:style>
  <w:style w:type="character" w:customStyle="1" w:styleId="RTFNum306">
    <w:name w:val="RTF_Num 30 6"/>
    <w:rsid w:val="00692B19"/>
  </w:style>
  <w:style w:type="character" w:customStyle="1" w:styleId="RTFNum307">
    <w:name w:val="RTF_Num 30 7"/>
    <w:rsid w:val="00692B19"/>
  </w:style>
  <w:style w:type="character" w:customStyle="1" w:styleId="RTFNum308">
    <w:name w:val="RTF_Num 30 8"/>
    <w:rsid w:val="00692B19"/>
  </w:style>
  <w:style w:type="character" w:customStyle="1" w:styleId="RTFNum309">
    <w:name w:val="RTF_Num 30 9"/>
    <w:rsid w:val="00692B19"/>
  </w:style>
  <w:style w:type="character" w:customStyle="1" w:styleId="RTFNum311">
    <w:name w:val="RTF_Num 31 1"/>
    <w:rsid w:val="00692B19"/>
    <w:rPr>
      <w:rFonts w:ascii="!Neo'w Arial" w:eastAsia="!Neo'w Arial" w:hAnsi="!Neo'w Arial" w:cs="!Neo'w Arial"/>
    </w:rPr>
  </w:style>
  <w:style w:type="character" w:customStyle="1" w:styleId="RTFNum321">
    <w:name w:val="RTF_Num 32 1"/>
    <w:rsid w:val="00692B19"/>
  </w:style>
  <w:style w:type="character" w:customStyle="1" w:styleId="RTFNum322">
    <w:name w:val="RTF_Num 32 2"/>
    <w:rsid w:val="00692B19"/>
  </w:style>
  <w:style w:type="character" w:customStyle="1" w:styleId="RTFNum323">
    <w:name w:val="RTF_Num 32 3"/>
    <w:rsid w:val="00692B19"/>
  </w:style>
  <w:style w:type="character" w:customStyle="1" w:styleId="RTFNum324">
    <w:name w:val="RTF_Num 32 4"/>
    <w:rsid w:val="00692B19"/>
  </w:style>
  <w:style w:type="character" w:customStyle="1" w:styleId="RTFNum325">
    <w:name w:val="RTF_Num 32 5"/>
    <w:rsid w:val="00692B19"/>
  </w:style>
  <w:style w:type="character" w:customStyle="1" w:styleId="RTFNum326">
    <w:name w:val="RTF_Num 32 6"/>
    <w:rsid w:val="00692B19"/>
  </w:style>
  <w:style w:type="character" w:customStyle="1" w:styleId="RTFNum327">
    <w:name w:val="RTF_Num 32 7"/>
    <w:rsid w:val="00692B19"/>
  </w:style>
  <w:style w:type="character" w:customStyle="1" w:styleId="RTFNum328">
    <w:name w:val="RTF_Num 32 8"/>
    <w:rsid w:val="00692B19"/>
  </w:style>
  <w:style w:type="character" w:customStyle="1" w:styleId="RTFNum329">
    <w:name w:val="RTF_Num 32 9"/>
    <w:rsid w:val="00692B19"/>
  </w:style>
  <w:style w:type="character" w:customStyle="1" w:styleId="RTFNum331">
    <w:name w:val="RTF_Num 33 1"/>
    <w:rsid w:val="00692B19"/>
  </w:style>
  <w:style w:type="character" w:customStyle="1" w:styleId="RTFNum332">
    <w:name w:val="RTF_Num 33 2"/>
    <w:rsid w:val="00692B19"/>
  </w:style>
  <w:style w:type="character" w:customStyle="1" w:styleId="RTFNum333">
    <w:name w:val="RTF_Num 33 3"/>
    <w:rsid w:val="00692B19"/>
  </w:style>
  <w:style w:type="character" w:customStyle="1" w:styleId="RTFNum334">
    <w:name w:val="RTF_Num 33 4"/>
    <w:rsid w:val="00692B19"/>
  </w:style>
  <w:style w:type="character" w:customStyle="1" w:styleId="RTFNum335">
    <w:name w:val="RTF_Num 33 5"/>
    <w:rsid w:val="00692B19"/>
  </w:style>
  <w:style w:type="character" w:customStyle="1" w:styleId="RTFNum336">
    <w:name w:val="RTF_Num 33 6"/>
    <w:rsid w:val="00692B19"/>
  </w:style>
  <w:style w:type="character" w:customStyle="1" w:styleId="RTFNum337">
    <w:name w:val="RTF_Num 33 7"/>
    <w:rsid w:val="00692B19"/>
  </w:style>
  <w:style w:type="character" w:customStyle="1" w:styleId="RTFNum338">
    <w:name w:val="RTF_Num 33 8"/>
    <w:rsid w:val="00692B19"/>
  </w:style>
  <w:style w:type="character" w:customStyle="1" w:styleId="RTFNum339">
    <w:name w:val="RTF_Num 33 9"/>
    <w:rsid w:val="00692B19"/>
  </w:style>
  <w:style w:type="character" w:customStyle="1" w:styleId="RTFNum341">
    <w:name w:val="RTF_Num 34 1"/>
    <w:rsid w:val="00692B19"/>
  </w:style>
  <w:style w:type="character" w:customStyle="1" w:styleId="RTFNum342">
    <w:name w:val="RTF_Num 34 2"/>
    <w:rsid w:val="00692B19"/>
    <w:rPr>
      <w:rFonts w:ascii="Courier New" w:eastAsia="Courier New" w:hAnsi="Courier New" w:cs="Courier New"/>
    </w:rPr>
  </w:style>
  <w:style w:type="character" w:customStyle="1" w:styleId="RTFNum343">
    <w:name w:val="RTF_Num 34 3"/>
    <w:rsid w:val="00692B19"/>
  </w:style>
  <w:style w:type="character" w:customStyle="1" w:styleId="RTFNum344">
    <w:name w:val="RTF_Num 34 4"/>
    <w:rsid w:val="00692B19"/>
  </w:style>
  <w:style w:type="character" w:customStyle="1" w:styleId="RTFNum345">
    <w:name w:val="RTF_Num 34 5"/>
    <w:rsid w:val="00692B19"/>
  </w:style>
  <w:style w:type="character" w:customStyle="1" w:styleId="RTFNum346">
    <w:name w:val="RTF_Num 34 6"/>
    <w:rsid w:val="00692B19"/>
  </w:style>
  <w:style w:type="character" w:customStyle="1" w:styleId="RTFNum347">
    <w:name w:val="RTF_Num 34 7"/>
    <w:rsid w:val="00692B19"/>
  </w:style>
  <w:style w:type="character" w:customStyle="1" w:styleId="RTFNum348">
    <w:name w:val="RTF_Num 34 8"/>
    <w:rsid w:val="00692B19"/>
  </w:style>
  <w:style w:type="character" w:customStyle="1" w:styleId="RTFNum349">
    <w:name w:val="RTF_Num 34 9"/>
    <w:rsid w:val="00692B19"/>
  </w:style>
  <w:style w:type="character" w:customStyle="1" w:styleId="RTFNum351">
    <w:name w:val="RTF_Num 35 1"/>
    <w:rsid w:val="00692B19"/>
  </w:style>
  <w:style w:type="character" w:customStyle="1" w:styleId="RTFNum361">
    <w:name w:val="RTF_Num 36 1"/>
    <w:rsid w:val="00692B19"/>
  </w:style>
  <w:style w:type="character" w:customStyle="1" w:styleId="RTFNum362">
    <w:name w:val="RTF_Num 36 2"/>
    <w:rsid w:val="00692B19"/>
  </w:style>
  <w:style w:type="character" w:customStyle="1" w:styleId="RTFNum363">
    <w:name w:val="RTF_Num 36 3"/>
    <w:rsid w:val="00692B19"/>
  </w:style>
  <w:style w:type="character" w:customStyle="1" w:styleId="RTFNum364">
    <w:name w:val="RTF_Num 36 4"/>
    <w:rsid w:val="00692B19"/>
  </w:style>
  <w:style w:type="character" w:customStyle="1" w:styleId="RTFNum365">
    <w:name w:val="RTF_Num 36 5"/>
    <w:rsid w:val="00692B19"/>
  </w:style>
  <w:style w:type="character" w:customStyle="1" w:styleId="RTFNum366">
    <w:name w:val="RTF_Num 36 6"/>
    <w:rsid w:val="00692B19"/>
  </w:style>
  <w:style w:type="character" w:customStyle="1" w:styleId="RTFNum367">
    <w:name w:val="RTF_Num 36 7"/>
    <w:rsid w:val="00692B19"/>
  </w:style>
  <w:style w:type="character" w:customStyle="1" w:styleId="RTFNum368">
    <w:name w:val="RTF_Num 36 8"/>
    <w:rsid w:val="00692B19"/>
  </w:style>
  <w:style w:type="character" w:customStyle="1" w:styleId="RTFNum369">
    <w:name w:val="RTF_Num 36 9"/>
    <w:rsid w:val="00692B19"/>
  </w:style>
  <w:style w:type="character" w:customStyle="1" w:styleId="RTFNum371">
    <w:name w:val="RTF_Num 37 1"/>
    <w:rsid w:val="00692B19"/>
  </w:style>
  <w:style w:type="character" w:customStyle="1" w:styleId="RTFNum381">
    <w:name w:val="RTF_Num 38 1"/>
    <w:rsid w:val="00692B19"/>
  </w:style>
  <w:style w:type="character" w:customStyle="1" w:styleId="RTFNum382">
    <w:name w:val="RTF_Num 38 2"/>
    <w:rsid w:val="00692B19"/>
  </w:style>
  <w:style w:type="character" w:customStyle="1" w:styleId="RTFNum383">
    <w:name w:val="RTF_Num 38 3"/>
    <w:rsid w:val="00692B19"/>
  </w:style>
  <w:style w:type="character" w:customStyle="1" w:styleId="RTFNum384">
    <w:name w:val="RTF_Num 38 4"/>
    <w:rsid w:val="00692B19"/>
  </w:style>
  <w:style w:type="character" w:customStyle="1" w:styleId="RTFNum385">
    <w:name w:val="RTF_Num 38 5"/>
    <w:rsid w:val="00692B19"/>
  </w:style>
  <w:style w:type="character" w:customStyle="1" w:styleId="RTFNum386">
    <w:name w:val="RTF_Num 38 6"/>
    <w:rsid w:val="00692B19"/>
  </w:style>
  <w:style w:type="character" w:customStyle="1" w:styleId="RTFNum387">
    <w:name w:val="RTF_Num 38 7"/>
    <w:rsid w:val="00692B19"/>
  </w:style>
  <w:style w:type="character" w:customStyle="1" w:styleId="RTFNum388">
    <w:name w:val="RTF_Num 38 8"/>
    <w:rsid w:val="00692B19"/>
  </w:style>
  <w:style w:type="character" w:customStyle="1" w:styleId="RTFNum389">
    <w:name w:val="RTF_Num 38 9"/>
    <w:rsid w:val="00692B19"/>
  </w:style>
  <w:style w:type="character" w:customStyle="1" w:styleId="RTFNum391">
    <w:name w:val="RTF_Num 39 1"/>
    <w:rsid w:val="00692B19"/>
  </w:style>
  <w:style w:type="character" w:customStyle="1" w:styleId="RTFNum392">
    <w:name w:val="RTF_Num 39 2"/>
    <w:rsid w:val="00692B19"/>
  </w:style>
  <w:style w:type="character" w:customStyle="1" w:styleId="RTFNum393">
    <w:name w:val="RTF_Num 39 3"/>
    <w:rsid w:val="00692B19"/>
  </w:style>
  <w:style w:type="character" w:customStyle="1" w:styleId="RTFNum394">
    <w:name w:val="RTF_Num 39 4"/>
    <w:rsid w:val="00692B19"/>
  </w:style>
  <w:style w:type="character" w:customStyle="1" w:styleId="RTFNum395">
    <w:name w:val="RTF_Num 39 5"/>
    <w:rsid w:val="00692B19"/>
  </w:style>
  <w:style w:type="character" w:customStyle="1" w:styleId="RTFNum396">
    <w:name w:val="RTF_Num 39 6"/>
    <w:rsid w:val="00692B19"/>
  </w:style>
  <w:style w:type="character" w:customStyle="1" w:styleId="RTFNum397">
    <w:name w:val="RTF_Num 39 7"/>
    <w:rsid w:val="00692B19"/>
  </w:style>
  <w:style w:type="character" w:customStyle="1" w:styleId="RTFNum398">
    <w:name w:val="RTF_Num 39 8"/>
    <w:rsid w:val="00692B19"/>
  </w:style>
  <w:style w:type="character" w:customStyle="1" w:styleId="RTFNum399">
    <w:name w:val="RTF_Num 39 9"/>
    <w:rsid w:val="00692B19"/>
  </w:style>
  <w:style w:type="character" w:customStyle="1" w:styleId="RTFNum401">
    <w:name w:val="RTF_Num 40 1"/>
    <w:rsid w:val="00692B19"/>
  </w:style>
  <w:style w:type="character" w:customStyle="1" w:styleId="RTFNum402">
    <w:name w:val="RTF_Num 40 2"/>
    <w:rsid w:val="00692B19"/>
  </w:style>
  <w:style w:type="character" w:customStyle="1" w:styleId="RTFNum403">
    <w:name w:val="RTF_Num 40 3"/>
    <w:rsid w:val="00692B19"/>
  </w:style>
  <w:style w:type="character" w:customStyle="1" w:styleId="RTFNum404">
    <w:name w:val="RTF_Num 40 4"/>
    <w:rsid w:val="00692B19"/>
  </w:style>
  <w:style w:type="character" w:customStyle="1" w:styleId="RTFNum405">
    <w:name w:val="RTF_Num 40 5"/>
    <w:rsid w:val="00692B19"/>
  </w:style>
  <w:style w:type="character" w:customStyle="1" w:styleId="RTFNum406">
    <w:name w:val="RTF_Num 40 6"/>
    <w:rsid w:val="00692B19"/>
  </w:style>
  <w:style w:type="character" w:customStyle="1" w:styleId="RTFNum407">
    <w:name w:val="RTF_Num 40 7"/>
    <w:rsid w:val="00692B19"/>
  </w:style>
  <w:style w:type="character" w:customStyle="1" w:styleId="RTFNum408">
    <w:name w:val="RTF_Num 40 8"/>
    <w:rsid w:val="00692B19"/>
  </w:style>
  <w:style w:type="character" w:customStyle="1" w:styleId="RTFNum409">
    <w:name w:val="RTF_Num 40 9"/>
    <w:rsid w:val="00692B19"/>
  </w:style>
  <w:style w:type="character" w:customStyle="1" w:styleId="RTFNum411">
    <w:name w:val="RTF_Num 41 1"/>
    <w:rsid w:val="00692B19"/>
  </w:style>
  <w:style w:type="character" w:customStyle="1" w:styleId="RTFNum412">
    <w:name w:val="RTF_Num 41 2"/>
    <w:rsid w:val="00692B19"/>
  </w:style>
  <w:style w:type="character" w:customStyle="1" w:styleId="RTFNum413">
    <w:name w:val="RTF_Num 41 3"/>
    <w:rsid w:val="00692B19"/>
  </w:style>
  <w:style w:type="character" w:customStyle="1" w:styleId="RTFNum414">
    <w:name w:val="RTF_Num 41 4"/>
    <w:rsid w:val="00692B19"/>
  </w:style>
  <w:style w:type="character" w:customStyle="1" w:styleId="RTFNum415">
    <w:name w:val="RTF_Num 41 5"/>
    <w:rsid w:val="00692B19"/>
  </w:style>
  <w:style w:type="character" w:customStyle="1" w:styleId="RTFNum416">
    <w:name w:val="RTF_Num 41 6"/>
    <w:rsid w:val="00692B19"/>
  </w:style>
  <w:style w:type="character" w:customStyle="1" w:styleId="RTFNum417">
    <w:name w:val="RTF_Num 41 7"/>
    <w:rsid w:val="00692B19"/>
  </w:style>
  <w:style w:type="character" w:customStyle="1" w:styleId="RTFNum418">
    <w:name w:val="RTF_Num 41 8"/>
    <w:rsid w:val="00692B19"/>
  </w:style>
  <w:style w:type="character" w:customStyle="1" w:styleId="RTFNum419">
    <w:name w:val="RTF_Num 41 9"/>
    <w:rsid w:val="00692B19"/>
  </w:style>
  <w:style w:type="character" w:customStyle="1" w:styleId="RTFNum421">
    <w:name w:val="RTF_Num 42 1"/>
    <w:rsid w:val="00692B19"/>
  </w:style>
  <w:style w:type="character" w:customStyle="1" w:styleId="RTFNum422">
    <w:name w:val="RTF_Num 42 2"/>
    <w:rsid w:val="00692B19"/>
  </w:style>
  <w:style w:type="character" w:customStyle="1" w:styleId="RTFNum423">
    <w:name w:val="RTF_Num 42 3"/>
    <w:rsid w:val="00692B19"/>
  </w:style>
  <w:style w:type="character" w:customStyle="1" w:styleId="RTFNum424">
    <w:name w:val="RTF_Num 42 4"/>
    <w:rsid w:val="00692B19"/>
  </w:style>
  <w:style w:type="character" w:customStyle="1" w:styleId="RTFNum425">
    <w:name w:val="RTF_Num 42 5"/>
    <w:rsid w:val="00692B19"/>
  </w:style>
  <w:style w:type="character" w:customStyle="1" w:styleId="RTFNum426">
    <w:name w:val="RTF_Num 42 6"/>
    <w:rsid w:val="00692B19"/>
  </w:style>
  <w:style w:type="character" w:customStyle="1" w:styleId="RTFNum427">
    <w:name w:val="RTF_Num 42 7"/>
    <w:rsid w:val="00692B19"/>
  </w:style>
  <w:style w:type="character" w:customStyle="1" w:styleId="RTFNum428">
    <w:name w:val="RTF_Num 42 8"/>
    <w:rsid w:val="00692B19"/>
  </w:style>
  <w:style w:type="character" w:customStyle="1" w:styleId="RTFNum429">
    <w:name w:val="RTF_Num 42 9"/>
    <w:rsid w:val="00692B19"/>
  </w:style>
  <w:style w:type="character" w:customStyle="1" w:styleId="RTFNum431">
    <w:name w:val="RTF_Num 43 1"/>
    <w:rsid w:val="00692B19"/>
  </w:style>
  <w:style w:type="character" w:customStyle="1" w:styleId="RTFNum432">
    <w:name w:val="RTF_Num 43 2"/>
    <w:rsid w:val="00692B19"/>
  </w:style>
  <w:style w:type="character" w:customStyle="1" w:styleId="RTFNum433">
    <w:name w:val="RTF_Num 43 3"/>
    <w:rsid w:val="00692B19"/>
  </w:style>
  <w:style w:type="character" w:customStyle="1" w:styleId="RTFNum434">
    <w:name w:val="RTF_Num 43 4"/>
    <w:rsid w:val="00692B19"/>
  </w:style>
  <w:style w:type="character" w:customStyle="1" w:styleId="RTFNum435">
    <w:name w:val="RTF_Num 43 5"/>
    <w:rsid w:val="00692B19"/>
  </w:style>
  <w:style w:type="character" w:customStyle="1" w:styleId="RTFNum436">
    <w:name w:val="RTF_Num 43 6"/>
    <w:rsid w:val="00692B19"/>
  </w:style>
  <w:style w:type="character" w:customStyle="1" w:styleId="RTFNum437">
    <w:name w:val="RTF_Num 43 7"/>
    <w:rsid w:val="00692B19"/>
  </w:style>
  <w:style w:type="character" w:customStyle="1" w:styleId="RTFNum438">
    <w:name w:val="RTF_Num 43 8"/>
    <w:rsid w:val="00692B19"/>
  </w:style>
  <w:style w:type="character" w:customStyle="1" w:styleId="RTFNum439">
    <w:name w:val="RTF_Num 43 9"/>
    <w:rsid w:val="00692B19"/>
  </w:style>
  <w:style w:type="character" w:customStyle="1" w:styleId="RTFNum441">
    <w:name w:val="RTF_Num 44 1"/>
    <w:rsid w:val="00692B19"/>
  </w:style>
  <w:style w:type="character" w:customStyle="1" w:styleId="RTFNum442">
    <w:name w:val="RTF_Num 44 2"/>
    <w:rsid w:val="00692B19"/>
  </w:style>
  <w:style w:type="character" w:customStyle="1" w:styleId="RTFNum443">
    <w:name w:val="RTF_Num 44 3"/>
    <w:rsid w:val="00692B19"/>
  </w:style>
  <w:style w:type="character" w:customStyle="1" w:styleId="RTFNum444">
    <w:name w:val="RTF_Num 44 4"/>
    <w:rsid w:val="00692B19"/>
  </w:style>
  <w:style w:type="character" w:customStyle="1" w:styleId="RTFNum445">
    <w:name w:val="RTF_Num 44 5"/>
    <w:rsid w:val="00692B19"/>
  </w:style>
  <w:style w:type="character" w:customStyle="1" w:styleId="RTFNum446">
    <w:name w:val="RTF_Num 44 6"/>
    <w:rsid w:val="00692B19"/>
  </w:style>
  <w:style w:type="character" w:customStyle="1" w:styleId="RTFNum447">
    <w:name w:val="RTF_Num 44 7"/>
    <w:rsid w:val="00692B19"/>
  </w:style>
  <w:style w:type="character" w:customStyle="1" w:styleId="RTFNum448">
    <w:name w:val="RTF_Num 44 8"/>
    <w:rsid w:val="00692B19"/>
  </w:style>
  <w:style w:type="character" w:customStyle="1" w:styleId="RTFNum449">
    <w:name w:val="RTF_Num 44 9"/>
    <w:rsid w:val="00692B19"/>
  </w:style>
  <w:style w:type="character" w:customStyle="1" w:styleId="RTFNum451">
    <w:name w:val="RTF_Num 45 1"/>
    <w:rsid w:val="00692B19"/>
  </w:style>
  <w:style w:type="character" w:customStyle="1" w:styleId="RTFNum452">
    <w:name w:val="RTF_Num 45 2"/>
    <w:rsid w:val="00692B19"/>
  </w:style>
  <w:style w:type="character" w:customStyle="1" w:styleId="RTFNum453">
    <w:name w:val="RTF_Num 45 3"/>
    <w:rsid w:val="00692B19"/>
  </w:style>
  <w:style w:type="character" w:customStyle="1" w:styleId="RTFNum454">
    <w:name w:val="RTF_Num 45 4"/>
    <w:rsid w:val="00692B19"/>
  </w:style>
  <w:style w:type="character" w:customStyle="1" w:styleId="RTFNum455">
    <w:name w:val="RTF_Num 45 5"/>
    <w:rsid w:val="00692B19"/>
  </w:style>
  <w:style w:type="character" w:customStyle="1" w:styleId="RTFNum456">
    <w:name w:val="RTF_Num 45 6"/>
    <w:rsid w:val="00692B19"/>
  </w:style>
  <w:style w:type="character" w:customStyle="1" w:styleId="RTFNum457">
    <w:name w:val="RTF_Num 45 7"/>
    <w:rsid w:val="00692B19"/>
  </w:style>
  <w:style w:type="character" w:customStyle="1" w:styleId="RTFNum458">
    <w:name w:val="RTF_Num 45 8"/>
    <w:rsid w:val="00692B19"/>
  </w:style>
  <w:style w:type="character" w:customStyle="1" w:styleId="RTFNum459">
    <w:name w:val="RTF_Num 45 9"/>
    <w:rsid w:val="00692B19"/>
  </w:style>
  <w:style w:type="character" w:customStyle="1" w:styleId="RTFNum461">
    <w:name w:val="RTF_Num 46 1"/>
    <w:rsid w:val="00692B19"/>
  </w:style>
  <w:style w:type="character" w:customStyle="1" w:styleId="RTFNum462">
    <w:name w:val="RTF_Num 46 2"/>
    <w:rsid w:val="00692B19"/>
    <w:rPr>
      <w:rFonts w:ascii="Times New Roman" w:eastAsia="Times New Roman" w:hAnsi="Times New Roman" w:cs="Times New Roman"/>
      <w:sz w:val="22"/>
      <w:szCs w:val="22"/>
    </w:rPr>
  </w:style>
  <w:style w:type="character" w:customStyle="1" w:styleId="RTFNum463">
    <w:name w:val="RTF_Num 46 3"/>
    <w:rsid w:val="00692B19"/>
    <w:rPr>
      <w:rFonts w:ascii="!Neo'w Arial" w:eastAsia="!Neo'w Arial" w:hAnsi="!Neo'w Arial" w:cs="!Neo'w Arial"/>
      <w:sz w:val="22"/>
      <w:szCs w:val="22"/>
    </w:rPr>
  </w:style>
  <w:style w:type="character" w:customStyle="1" w:styleId="RTFNum464">
    <w:name w:val="RTF_Num 46 4"/>
    <w:rsid w:val="00692B19"/>
    <w:rPr>
      <w:rFonts w:ascii="!Neo'w Arial" w:eastAsia="!Neo'w Arial" w:hAnsi="!Neo'w Arial" w:cs="!Neo'w Arial"/>
      <w:sz w:val="20"/>
      <w:szCs w:val="20"/>
    </w:rPr>
  </w:style>
  <w:style w:type="character" w:customStyle="1" w:styleId="RTFNum465">
    <w:name w:val="RTF_Num 46 5"/>
    <w:rsid w:val="00692B19"/>
    <w:rPr>
      <w:rFonts w:ascii="!Neo'w Arial" w:eastAsia="!Neo'w Arial" w:hAnsi="!Neo'w Arial" w:cs="!Neo'w Arial"/>
      <w:sz w:val="20"/>
      <w:szCs w:val="20"/>
    </w:rPr>
  </w:style>
  <w:style w:type="character" w:customStyle="1" w:styleId="RTFNum466">
    <w:name w:val="RTF_Num 46 6"/>
    <w:rsid w:val="00692B19"/>
    <w:rPr>
      <w:rFonts w:ascii="!Neo'w Arial" w:eastAsia="!Neo'w Arial" w:hAnsi="!Neo'w Arial" w:cs="!Neo'w Arial"/>
      <w:sz w:val="20"/>
      <w:szCs w:val="20"/>
    </w:rPr>
  </w:style>
  <w:style w:type="character" w:customStyle="1" w:styleId="RTFNum467">
    <w:name w:val="RTF_Num 46 7"/>
    <w:rsid w:val="00692B19"/>
    <w:rPr>
      <w:rFonts w:ascii="!Neo'w Arial" w:eastAsia="!Neo'w Arial" w:hAnsi="!Neo'w Arial" w:cs="!Neo'w Arial"/>
      <w:sz w:val="20"/>
      <w:szCs w:val="20"/>
    </w:rPr>
  </w:style>
  <w:style w:type="character" w:customStyle="1" w:styleId="RTFNum468">
    <w:name w:val="RTF_Num 46 8"/>
    <w:rsid w:val="00692B19"/>
    <w:rPr>
      <w:rFonts w:ascii="!Neo'w Arial" w:eastAsia="!Neo'w Arial" w:hAnsi="!Neo'w Arial" w:cs="!Neo'w Arial"/>
      <w:sz w:val="20"/>
      <w:szCs w:val="20"/>
    </w:rPr>
  </w:style>
  <w:style w:type="character" w:customStyle="1" w:styleId="RTFNum469">
    <w:name w:val="RTF_Num 46 9"/>
    <w:rsid w:val="00692B19"/>
    <w:rPr>
      <w:rFonts w:ascii="!Neo'w Arial" w:eastAsia="!Neo'w Arial" w:hAnsi="!Neo'w Arial" w:cs="!Neo'w Arial"/>
      <w:sz w:val="20"/>
      <w:szCs w:val="20"/>
    </w:rPr>
  </w:style>
  <w:style w:type="character" w:customStyle="1" w:styleId="RTFNum471">
    <w:name w:val="RTF_Num 47 1"/>
    <w:rsid w:val="00692B19"/>
  </w:style>
  <w:style w:type="character" w:customStyle="1" w:styleId="RTFNum472">
    <w:name w:val="RTF_Num 47 2"/>
    <w:rsid w:val="00692B19"/>
  </w:style>
  <w:style w:type="character" w:customStyle="1" w:styleId="RTFNum473">
    <w:name w:val="RTF_Num 47 3"/>
    <w:rsid w:val="00692B19"/>
  </w:style>
  <w:style w:type="character" w:customStyle="1" w:styleId="RTFNum474">
    <w:name w:val="RTF_Num 47 4"/>
    <w:rsid w:val="00692B19"/>
  </w:style>
  <w:style w:type="character" w:customStyle="1" w:styleId="RTFNum475">
    <w:name w:val="RTF_Num 47 5"/>
    <w:rsid w:val="00692B19"/>
  </w:style>
  <w:style w:type="character" w:customStyle="1" w:styleId="RTFNum476">
    <w:name w:val="RTF_Num 47 6"/>
    <w:rsid w:val="00692B19"/>
  </w:style>
  <w:style w:type="character" w:customStyle="1" w:styleId="RTFNum477">
    <w:name w:val="RTF_Num 47 7"/>
    <w:rsid w:val="00692B19"/>
  </w:style>
  <w:style w:type="character" w:customStyle="1" w:styleId="RTFNum478">
    <w:name w:val="RTF_Num 47 8"/>
    <w:rsid w:val="00692B19"/>
  </w:style>
  <w:style w:type="character" w:customStyle="1" w:styleId="RTFNum479">
    <w:name w:val="RTF_Num 47 9"/>
    <w:rsid w:val="00692B19"/>
  </w:style>
  <w:style w:type="character" w:customStyle="1" w:styleId="RTFNum481">
    <w:name w:val="RTF_Num 48 1"/>
    <w:rsid w:val="00692B19"/>
  </w:style>
  <w:style w:type="character" w:customStyle="1" w:styleId="RTFNum482">
    <w:name w:val="RTF_Num 48 2"/>
    <w:rsid w:val="00692B19"/>
  </w:style>
  <w:style w:type="character" w:customStyle="1" w:styleId="RTFNum483">
    <w:name w:val="RTF_Num 48 3"/>
    <w:rsid w:val="00692B19"/>
  </w:style>
  <w:style w:type="character" w:customStyle="1" w:styleId="RTFNum484">
    <w:name w:val="RTF_Num 48 4"/>
    <w:rsid w:val="00692B19"/>
  </w:style>
  <w:style w:type="character" w:customStyle="1" w:styleId="RTFNum485">
    <w:name w:val="RTF_Num 48 5"/>
    <w:rsid w:val="00692B19"/>
  </w:style>
  <w:style w:type="character" w:customStyle="1" w:styleId="RTFNum486">
    <w:name w:val="RTF_Num 48 6"/>
    <w:rsid w:val="00692B19"/>
  </w:style>
  <w:style w:type="character" w:customStyle="1" w:styleId="RTFNum487">
    <w:name w:val="RTF_Num 48 7"/>
    <w:rsid w:val="00692B19"/>
  </w:style>
  <w:style w:type="character" w:customStyle="1" w:styleId="RTFNum488">
    <w:name w:val="RTF_Num 48 8"/>
    <w:rsid w:val="00692B19"/>
  </w:style>
  <w:style w:type="character" w:customStyle="1" w:styleId="RTFNum489">
    <w:name w:val="RTF_Num 48 9"/>
    <w:rsid w:val="00692B19"/>
  </w:style>
  <w:style w:type="character" w:customStyle="1" w:styleId="RTFNum491">
    <w:name w:val="RTF_Num 49 1"/>
    <w:rsid w:val="00692B19"/>
  </w:style>
  <w:style w:type="character" w:customStyle="1" w:styleId="RTFNum492">
    <w:name w:val="RTF_Num 49 2"/>
    <w:rsid w:val="00692B19"/>
  </w:style>
  <w:style w:type="character" w:customStyle="1" w:styleId="RTFNum493">
    <w:name w:val="RTF_Num 49 3"/>
    <w:rsid w:val="00692B19"/>
  </w:style>
  <w:style w:type="character" w:customStyle="1" w:styleId="RTFNum494">
    <w:name w:val="RTF_Num 49 4"/>
    <w:rsid w:val="00692B19"/>
  </w:style>
  <w:style w:type="character" w:customStyle="1" w:styleId="RTFNum495">
    <w:name w:val="RTF_Num 49 5"/>
    <w:rsid w:val="00692B19"/>
  </w:style>
  <w:style w:type="character" w:customStyle="1" w:styleId="RTFNum496">
    <w:name w:val="RTF_Num 49 6"/>
    <w:rsid w:val="00692B19"/>
  </w:style>
  <w:style w:type="character" w:customStyle="1" w:styleId="RTFNum497">
    <w:name w:val="RTF_Num 49 7"/>
    <w:rsid w:val="00692B19"/>
  </w:style>
  <w:style w:type="character" w:customStyle="1" w:styleId="RTFNum498">
    <w:name w:val="RTF_Num 49 8"/>
    <w:rsid w:val="00692B19"/>
  </w:style>
  <w:style w:type="character" w:customStyle="1" w:styleId="RTFNum499">
    <w:name w:val="RTF_Num 49 9"/>
    <w:rsid w:val="00692B19"/>
  </w:style>
  <w:style w:type="character" w:customStyle="1" w:styleId="RTFNum501">
    <w:name w:val="RTF_Num 50 1"/>
    <w:rsid w:val="00692B19"/>
  </w:style>
  <w:style w:type="character" w:customStyle="1" w:styleId="RTFNum502">
    <w:name w:val="RTF_Num 50 2"/>
    <w:rsid w:val="00692B19"/>
  </w:style>
  <w:style w:type="character" w:customStyle="1" w:styleId="RTFNum503">
    <w:name w:val="RTF_Num 50 3"/>
    <w:rsid w:val="00692B19"/>
  </w:style>
  <w:style w:type="character" w:customStyle="1" w:styleId="RTFNum504">
    <w:name w:val="RTF_Num 50 4"/>
    <w:rsid w:val="00692B19"/>
  </w:style>
  <w:style w:type="character" w:customStyle="1" w:styleId="RTFNum505">
    <w:name w:val="RTF_Num 50 5"/>
    <w:rsid w:val="00692B19"/>
  </w:style>
  <w:style w:type="character" w:customStyle="1" w:styleId="RTFNum506">
    <w:name w:val="RTF_Num 50 6"/>
    <w:rsid w:val="00692B19"/>
  </w:style>
  <w:style w:type="character" w:customStyle="1" w:styleId="RTFNum507">
    <w:name w:val="RTF_Num 50 7"/>
    <w:rsid w:val="00692B19"/>
  </w:style>
  <w:style w:type="character" w:customStyle="1" w:styleId="RTFNum508">
    <w:name w:val="RTF_Num 50 8"/>
    <w:rsid w:val="00692B19"/>
  </w:style>
  <w:style w:type="character" w:customStyle="1" w:styleId="RTFNum509">
    <w:name w:val="RTF_Num 50 9"/>
    <w:rsid w:val="00692B19"/>
  </w:style>
  <w:style w:type="character" w:styleId="FollowedHyperlink">
    <w:name w:val="FollowedHyperlink"/>
    <w:rsid w:val="00692B19"/>
    <w:rPr>
      <w:color w:val="800080"/>
      <w:u w:val="single"/>
    </w:rPr>
  </w:style>
  <w:style w:type="character" w:customStyle="1" w:styleId="WW8Num67z0">
    <w:name w:val="WW8Num67z0"/>
    <w:rsid w:val="00692B19"/>
    <w:rPr>
      <w:b w:val="0"/>
      <w:i w:val="0"/>
    </w:rPr>
  </w:style>
  <w:style w:type="character" w:customStyle="1" w:styleId="WW8Num67z1">
    <w:name w:val="WW8Num67z1"/>
    <w:rsid w:val="00692B19"/>
    <w:rPr>
      <w:b w:val="0"/>
      <w:bCs/>
      <w:i w:val="0"/>
    </w:rPr>
  </w:style>
  <w:style w:type="character" w:customStyle="1" w:styleId="apple-style-span">
    <w:name w:val="apple-style-span"/>
    <w:basedOn w:val="WW-DefaultParagraphFont1"/>
    <w:rsid w:val="00692B19"/>
  </w:style>
  <w:style w:type="character" w:customStyle="1" w:styleId="emailstyle19">
    <w:name w:val="emailstyle19"/>
    <w:rsid w:val="00692B19"/>
    <w:rPr>
      <w:rFonts w:ascii="Arial" w:hAnsi="Arial" w:cs="Arial"/>
      <w:color w:val="993366"/>
      <w:sz w:val="20"/>
    </w:rPr>
  </w:style>
  <w:style w:type="character" w:styleId="Strong">
    <w:name w:val="Strong"/>
    <w:qFormat/>
    <w:rsid w:val="00692B19"/>
    <w:rPr>
      <w:b/>
      <w:bCs/>
    </w:rPr>
  </w:style>
  <w:style w:type="character" w:customStyle="1" w:styleId="Bullets">
    <w:name w:val="Bullets"/>
    <w:rsid w:val="00692B19"/>
    <w:rPr>
      <w:rFonts w:ascii="OpenSymbol" w:eastAsia="OpenSymbol" w:hAnsi="OpenSymbol" w:cs="OpenSymbol"/>
    </w:rPr>
  </w:style>
  <w:style w:type="character" w:customStyle="1" w:styleId="WW8Num54z0">
    <w:name w:val="WW8Num54z0"/>
    <w:rsid w:val="00692B19"/>
    <w:rPr>
      <w:rFonts w:ascii="Times New Roman" w:hAnsi="Times New Roman" w:cs="Times New Roman"/>
      <w:sz w:val="16"/>
    </w:rPr>
  </w:style>
  <w:style w:type="character" w:customStyle="1" w:styleId="WW8Num54z1">
    <w:name w:val="WW8Num54z1"/>
    <w:rsid w:val="00692B19"/>
    <w:rPr>
      <w:rFonts w:ascii="Courier New" w:hAnsi="Courier New"/>
    </w:rPr>
  </w:style>
  <w:style w:type="character" w:customStyle="1" w:styleId="WW8Num52z0">
    <w:name w:val="WW8Num52z0"/>
    <w:rsid w:val="00692B19"/>
    <w:rPr>
      <w:rFonts w:ascii="Symbol" w:eastAsia="Times New Roman" w:hAnsi="Symbol" w:cs="Times New Roman"/>
      <w:i w:val="0"/>
    </w:rPr>
  </w:style>
  <w:style w:type="character" w:customStyle="1" w:styleId="WW8Num52z1">
    <w:name w:val="WW8Num52z1"/>
    <w:rsid w:val="00692B19"/>
    <w:rPr>
      <w:b w:val="0"/>
      <w:i w:val="0"/>
    </w:rPr>
  </w:style>
  <w:style w:type="character" w:customStyle="1" w:styleId="WW8Num44z1">
    <w:name w:val="WW8Num44z1"/>
    <w:rsid w:val="00692B19"/>
    <w:rPr>
      <w:b w:val="0"/>
      <w:i w:val="0"/>
    </w:rPr>
  </w:style>
  <w:style w:type="character" w:customStyle="1" w:styleId="WW8Num48z0">
    <w:name w:val="WW8Num48z0"/>
    <w:rsid w:val="00692B19"/>
    <w:rPr>
      <w:rFonts w:ascii="Symbol" w:eastAsia="Times New Roman" w:hAnsi="Symbol" w:cs="Times New Roman"/>
      <w:i w:val="0"/>
    </w:rPr>
  </w:style>
  <w:style w:type="character" w:customStyle="1" w:styleId="WW8Num48z1">
    <w:name w:val="WW8Num48z1"/>
    <w:rsid w:val="00692B19"/>
    <w:rPr>
      <w:b w:val="0"/>
      <w:i w:val="0"/>
    </w:rPr>
  </w:style>
  <w:style w:type="character" w:customStyle="1" w:styleId="WW-RTFNum21">
    <w:name w:val="WW-RTF_Num 2 1"/>
    <w:rsid w:val="00692B19"/>
    <w:rPr>
      <w:b/>
      <w:bCs/>
      <w:sz w:val="22"/>
      <w:szCs w:val="22"/>
    </w:rPr>
  </w:style>
  <w:style w:type="character" w:customStyle="1" w:styleId="WW-RTFNum22">
    <w:name w:val="WW-RTF_Num 2 2"/>
    <w:rsid w:val="00692B19"/>
    <w:rPr>
      <w:rFonts w:ascii="Times New Roman" w:eastAsia="Times New Roman" w:hAnsi="Times New Roman" w:cs="Times New Roman"/>
      <w:sz w:val="22"/>
      <w:szCs w:val="22"/>
    </w:rPr>
  </w:style>
  <w:style w:type="character" w:customStyle="1" w:styleId="WW-RTFNum23">
    <w:name w:val="WW-RTF_Num 2 3"/>
    <w:rsid w:val="00692B19"/>
  </w:style>
  <w:style w:type="character" w:customStyle="1" w:styleId="WW-RTFNum24">
    <w:name w:val="WW-RTF_Num 2 4"/>
    <w:rsid w:val="00692B19"/>
  </w:style>
  <w:style w:type="character" w:customStyle="1" w:styleId="WW-RTFNum25">
    <w:name w:val="WW-RTF_Num 2 5"/>
    <w:rsid w:val="00692B19"/>
  </w:style>
  <w:style w:type="character" w:customStyle="1" w:styleId="WW-RTFNum26">
    <w:name w:val="WW-RTF_Num 2 6"/>
    <w:rsid w:val="00692B19"/>
  </w:style>
  <w:style w:type="character" w:customStyle="1" w:styleId="WW-RTFNum27">
    <w:name w:val="WW-RTF_Num 2 7"/>
    <w:rsid w:val="00692B19"/>
  </w:style>
  <w:style w:type="character" w:customStyle="1" w:styleId="WW-RTFNum28">
    <w:name w:val="WW-RTF_Num 2 8"/>
    <w:rsid w:val="00692B19"/>
  </w:style>
  <w:style w:type="character" w:customStyle="1" w:styleId="WW-RTFNum29">
    <w:name w:val="WW-RTF_Num 2 9"/>
    <w:rsid w:val="00692B19"/>
  </w:style>
  <w:style w:type="character" w:customStyle="1" w:styleId="WW8Num49z0">
    <w:name w:val="WW8Num49z0"/>
    <w:rsid w:val="00692B19"/>
    <w:rPr>
      <w:b/>
      <w:bCs/>
      <w:sz w:val="22"/>
      <w:szCs w:val="22"/>
    </w:rPr>
  </w:style>
  <w:style w:type="character" w:customStyle="1" w:styleId="WW-RTFNum31">
    <w:name w:val="WW-RTF_Num 3 1"/>
    <w:rsid w:val="00692B19"/>
    <w:rPr>
      <w:rFonts w:ascii="Times New Roman" w:eastAsia="Times New Roman" w:hAnsi="Times New Roman" w:cs="Times New Roman"/>
    </w:rPr>
  </w:style>
  <w:style w:type="character" w:customStyle="1" w:styleId="WW-RTFNum41">
    <w:name w:val="WW-RTF_Num 4 1"/>
    <w:rsid w:val="00692B19"/>
    <w:rPr>
      <w:rFonts w:ascii="Symbol" w:eastAsia="Symbol" w:hAnsi="Symbol" w:cs="Symbol"/>
    </w:rPr>
  </w:style>
  <w:style w:type="character" w:customStyle="1" w:styleId="WW-RTFNum42">
    <w:name w:val="WW-RTF_Num 4 2"/>
    <w:rsid w:val="00692B19"/>
    <w:rPr>
      <w:rFonts w:ascii="Symbol" w:eastAsia="Symbol" w:hAnsi="Symbol" w:cs="Symbol"/>
    </w:rPr>
  </w:style>
  <w:style w:type="character" w:customStyle="1" w:styleId="WW-RTFNum43">
    <w:name w:val="WW-RTF_Num 4 3"/>
    <w:rsid w:val="00692B19"/>
    <w:rPr>
      <w:rFonts w:ascii="Symbol" w:eastAsia="Symbol" w:hAnsi="Symbol" w:cs="Symbol"/>
    </w:rPr>
  </w:style>
  <w:style w:type="character" w:customStyle="1" w:styleId="WW-RTFNum44">
    <w:name w:val="WW-RTF_Num 4 4"/>
    <w:rsid w:val="00692B19"/>
    <w:rPr>
      <w:rFonts w:ascii="Symbol" w:eastAsia="Symbol" w:hAnsi="Symbol" w:cs="Symbol"/>
    </w:rPr>
  </w:style>
  <w:style w:type="character" w:customStyle="1" w:styleId="WW-RTFNum45">
    <w:name w:val="WW-RTF_Num 4 5"/>
    <w:rsid w:val="00692B19"/>
    <w:rPr>
      <w:rFonts w:ascii="Symbol" w:eastAsia="Symbol" w:hAnsi="Symbol" w:cs="Symbol"/>
    </w:rPr>
  </w:style>
  <w:style w:type="character" w:customStyle="1" w:styleId="WW-RTFNum46">
    <w:name w:val="WW-RTF_Num 4 6"/>
    <w:rsid w:val="00692B19"/>
    <w:rPr>
      <w:rFonts w:ascii="Symbol" w:eastAsia="Symbol" w:hAnsi="Symbol" w:cs="Symbol"/>
    </w:rPr>
  </w:style>
  <w:style w:type="character" w:customStyle="1" w:styleId="WW-RTFNum47">
    <w:name w:val="WW-RTF_Num 4 7"/>
    <w:rsid w:val="00692B19"/>
    <w:rPr>
      <w:rFonts w:ascii="Symbol" w:eastAsia="Symbol" w:hAnsi="Symbol" w:cs="Symbol"/>
    </w:rPr>
  </w:style>
  <w:style w:type="character" w:customStyle="1" w:styleId="WW-RTFNum48">
    <w:name w:val="WW-RTF_Num 4 8"/>
    <w:rsid w:val="00692B19"/>
    <w:rPr>
      <w:rFonts w:ascii="Symbol" w:eastAsia="Symbol" w:hAnsi="Symbol" w:cs="Symbol"/>
    </w:rPr>
  </w:style>
  <w:style w:type="character" w:customStyle="1" w:styleId="WW-RTFNum49">
    <w:name w:val="WW-RTF_Num 4 9"/>
    <w:rsid w:val="00692B19"/>
    <w:rPr>
      <w:rFonts w:ascii="Symbol" w:eastAsia="Symbol" w:hAnsi="Symbol" w:cs="Symbol"/>
    </w:rPr>
  </w:style>
  <w:style w:type="character" w:customStyle="1" w:styleId="WW-RTFNum51">
    <w:name w:val="WW-RTF_Num 5 1"/>
    <w:rsid w:val="00692B19"/>
  </w:style>
  <w:style w:type="character" w:customStyle="1" w:styleId="WW-RTFNum52">
    <w:name w:val="WW-RTF_Num 5 2"/>
    <w:rsid w:val="00692B19"/>
  </w:style>
  <w:style w:type="character" w:customStyle="1" w:styleId="WW-RTFNum53">
    <w:name w:val="WW-RTF_Num 5 3"/>
    <w:rsid w:val="00692B19"/>
  </w:style>
  <w:style w:type="character" w:customStyle="1" w:styleId="WW-RTFNum54">
    <w:name w:val="WW-RTF_Num 5 4"/>
    <w:rsid w:val="00692B19"/>
  </w:style>
  <w:style w:type="character" w:customStyle="1" w:styleId="WW-RTFNum55">
    <w:name w:val="WW-RTF_Num 5 5"/>
    <w:rsid w:val="00692B19"/>
  </w:style>
  <w:style w:type="character" w:customStyle="1" w:styleId="WW-RTFNum56">
    <w:name w:val="WW-RTF_Num 5 6"/>
    <w:rsid w:val="00692B19"/>
  </w:style>
  <w:style w:type="character" w:customStyle="1" w:styleId="WW-RTFNum57">
    <w:name w:val="WW-RTF_Num 5 7"/>
    <w:rsid w:val="00692B19"/>
  </w:style>
  <w:style w:type="character" w:customStyle="1" w:styleId="WW-RTFNum58">
    <w:name w:val="WW-RTF_Num 5 8"/>
    <w:rsid w:val="00692B19"/>
  </w:style>
  <w:style w:type="character" w:customStyle="1" w:styleId="WW-RTFNum59">
    <w:name w:val="WW-RTF_Num 5 9"/>
    <w:rsid w:val="00692B19"/>
  </w:style>
  <w:style w:type="character" w:customStyle="1" w:styleId="WW-RTFNum61">
    <w:name w:val="WW-RTF_Num 6 1"/>
    <w:rsid w:val="00692B19"/>
  </w:style>
  <w:style w:type="character" w:customStyle="1" w:styleId="WW-RTFNum62">
    <w:name w:val="WW-RTF_Num 6 2"/>
    <w:rsid w:val="00692B19"/>
  </w:style>
  <w:style w:type="character" w:customStyle="1" w:styleId="WW-RTFNum63">
    <w:name w:val="WW-RTF_Num 6 3"/>
    <w:rsid w:val="00692B19"/>
  </w:style>
  <w:style w:type="character" w:customStyle="1" w:styleId="WW-RTFNum64">
    <w:name w:val="WW-RTF_Num 6 4"/>
    <w:rsid w:val="00692B19"/>
  </w:style>
  <w:style w:type="character" w:customStyle="1" w:styleId="WW-RTFNum65">
    <w:name w:val="WW-RTF_Num 6 5"/>
    <w:rsid w:val="00692B19"/>
  </w:style>
  <w:style w:type="character" w:customStyle="1" w:styleId="WW-RTFNum66">
    <w:name w:val="WW-RTF_Num 6 6"/>
    <w:rsid w:val="00692B19"/>
  </w:style>
  <w:style w:type="character" w:customStyle="1" w:styleId="WW-RTFNum67">
    <w:name w:val="WW-RTF_Num 6 7"/>
    <w:rsid w:val="00692B19"/>
  </w:style>
  <w:style w:type="character" w:customStyle="1" w:styleId="WW-RTFNum68">
    <w:name w:val="WW-RTF_Num 6 8"/>
    <w:rsid w:val="00692B19"/>
  </w:style>
  <w:style w:type="character" w:customStyle="1" w:styleId="WW-RTFNum69">
    <w:name w:val="WW-RTF_Num 6 9"/>
    <w:rsid w:val="00692B19"/>
  </w:style>
  <w:style w:type="character" w:customStyle="1" w:styleId="WW-RTFNum71">
    <w:name w:val="WW-RTF_Num 7 1"/>
    <w:rsid w:val="00692B19"/>
  </w:style>
  <w:style w:type="character" w:customStyle="1" w:styleId="WW-RTFNum72">
    <w:name w:val="WW-RTF_Num 7 2"/>
    <w:rsid w:val="00692B19"/>
  </w:style>
  <w:style w:type="character" w:customStyle="1" w:styleId="WW-RTFNum73">
    <w:name w:val="WW-RTF_Num 7 3"/>
    <w:rsid w:val="00692B19"/>
  </w:style>
  <w:style w:type="character" w:customStyle="1" w:styleId="WW-RTFNum74">
    <w:name w:val="WW-RTF_Num 7 4"/>
    <w:rsid w:val="00692B19"/>
  </w:style>
  <w:style w:type="character" w:customStyle="1" w:styleId="WW-RTFNum75">
    <w:name w:val="WW-RTF_Num 7 5"/>
    <w:rsid w:val="00692B19"/>
  </w:style>
  <w:style w:type="character" w:customStyle="1" w:styleId="WW-RTFNum76">
    <w:name w:val="WW-RTF_Num 7 6"/>
    <w:rsid w:val="00692B19"/>
  </w:style>
  <w:style w:type="character" w:customStyle="1" w:styleId="WW-RTFNum77">
    <w:name w:val="WW-RTF_Num 7 7"/>
    <w:rsid w:val="00692B19"/>
  </w:style>
  <w:style w:type="character" w:customStyle="1" w:styleId="WW-RTFNum78">
    <w:name w:val="WW-RTF_Num 7 8"/>
    <w:rsid w:val="00692B19"/>
  </w:style>
  <w:style w:type="character" w:customStyle="1" w:styleId="WW-RTFNum79">
    <w:name w:val="WW-RTF_Num 7 9"/>
    <w:rsid w:val="00692B19"/>
  </w:style>
  <w:style w:type="character" w:customStyle="1" w:styleId="WW8Num38z0">
    <w:name w:val="WW8Num38z0"/>
    <w:rsid w:val="00692B19"/>
    <w:rPr>
      <w:rFonts w:ascii="Symbol" w:hAnsi="Symbol" w:cs="Symbol"/>
      <w:sz w:val="24"/>
      <w:szCs w:val="24"/>
    </w:rPr>
  </w:style>
  <w:style w:type="character" w:customStyle="1" w:styleId="WW-RTFNum81">
    <w:name w:val="WW-RTF_Num 8 1"/>
    <w:rsid w:val="00692B19"/>
  </w:style>
  <w:style w:type="character" w:customStyle="1" w:styleId="WW-RTFNum82">
    <w:name w:val="WW-RTF_Num 8 2"/>
    <w:rsid w:val="00692B19"/>
  </w:style>
  <w:style w:type="character" w:customStyle="1" w:styleId="WW-RTFNum83">
    <w:name w:val="WW-RTF_Num 8 3"/>
    <w:rsid w:val="00692B19"/>
  </w:style>
  <w:style w:type="character" w:customStyle="1" w:styleId="WW-RTFNum84">
    <w:name w:val="WW-RTF_Num 8 4"/>
    <w:rsid w:val="00692B19"/>
  </w:style>
  <w:style w:type="character" w:customStyle="1" w:styleId="WW-RTFNum85">
    <w:name w:val="WW-RTF_Num 8 5"/>
    <w:rsid w:val="00692B19"/>
  </w:style>
  <w:style w:type="character" w:customStyle="1" w:styleId="WW-RTFNum86">
    <w:name w:val="WW-RTF_Num 8 6"/>
    <w:rsid w:val="00692B19"/>
  </w:style>
  <w:style w:type="character" w:customStyle="1" w:styleId="WW-RTFNum87">
    <w:name w:val="WW-RTF_Num 8 7"/>
    <w:rsid w:val="00692B19"/>
  </w:style>
  <w:style w:type="character" w:customStyle="1" w:styleId="WW-RTFNum88">
    <w:name w:val="WW-RTF_Num 8 8"/>
    <w:rsid w:val="00692B19"/>
  </w:style>
  <w:style w:type="character" w:customStyle="1" w:styleId="WW-RTFNum89">
    <w:name w:val="WW-RTF_Num 8 9"/>
    <w:rsid w:val="00692B19"/>
  </w:style>
  <w:style w:type="character" w:customStyle="1" w:styleId="WW-RTFNum91">
    <w:name w:val="WW-RTF_Num 9 1"/>
    <w:rsid w:val="00692B19"/>
  </w:style>
  <w:style w:type="character" w:customStyle="1" w:styleId="WW-RTFNum92">
    <w:name w:val="WW-RTF_Num 9 2"/>
    <w:rsid w:val="00692B19"/>
  </w:style>
  <w:style w:type="character" w:customStyle="1" w:styleId="WW-RTFNum93">
    <w:name w:val="WW-RTF_Num 9 3"/>
    <w:rsid w:val="00692B19"/>
  </w:style>
  <w:style w:type="character" w:customStyle="1" w:styleId="WW-RTFNum94">
    <w:name w:val="WW-RTF_Num 9 4"/>
    <w:rsid w:val="00692B19"/>
  </w:style>
  <w:style w:type="character" w:customStyle="1" w:styleId="WW-RTFNum95">
    <w:name w:val="WW-RTF_Num 9 5"/>
    <w:rsid w:val="00692B19"/>
  </w:style>
  <w:style w:type="character" w:customStyle="1" w:styleId="WW-RTFNum96">
    <w:name w:val="WW-RTF_Num 9 6"/>
    <w:rsid w:val="00692B19"/>
  </w:style>
  <w:style w:type="character" w:customStyle="1" w:styleId="WW-RTFNum97">
    <w:name w:val="WW-RTF_Num 9 7"/>
    <w:rsid w:val="00692B19"/>
  </w:style>
  <w:style w:type="character" w:customStyle="1" w:styleId="WW-RTFNum98">
    <w:name w:val="WW-RTF_Num 9 8"/>
    <w:rsid w:val="00692B19"/>
  </w:style>
  <w:style w:type="character" w:customStyle="1" w:styleId="WW-RTFNum99">
    <w:name w:val="WW-RTF_Num 9 9"/>
    <w:rsid w:val="00692B19"/>
  </w:style>
  <w:style w:type="character" w:customStyle="1" w:styleId="WW-RTFNum911">
    <w:name w:val="WW-RTF_Num 9 11"/>
    <w:rsid w:val="00692B19"/>
  </w:style>
  <w:style w:type="character" w:customStyle="1" w:styleId="WW-RTFNum921">
    <w:name w:val="WW-RTF_Num 9 21"/>
    <w:rsid w:val="00692B19"/>
  </w:style>
  <w:style w:type="character" w:customStyle="1" w:styleId="WW-RTFNum931">
    <w:name w:val="WW-RTF_Num 9 31"/>
    <w:rsid w:val="00692B19"/>
  </w:style>
  <w:style w:type="character" w:customStyle="1" w:styleId="WW-RTFNum941">
    <w:name w:val="WW-RTF_Num 9 41"/>
    <w:rsid w:val="00692B19"/>
  </w:style>
  <w:style w:type="character" w:customStyle="1" w:styleId="WW-RTFNum951">
    <w:name w:val="WW-RTF_Num 9 51"/>
    <w:rsid w:val="00692B19"/>
  </w:style>
  <w:style w:type="character" w:customStyle="1" w:styleId="WW-RTFNum961">
    <w:name w:val="WW-RTF_Num 9 61"/>
    <w:rsid w:val="00692B19"/>
  </w:style>
  <w:style w:type="character" w:customStyle="1" w:styleId="WW-RTFNum971">
    <w:name w:val="WW-RTF_Num 9 71"/>
    <w:rsid w:val="00692B19"/>
  </w:style>
  <w:style w:type="character" w:customStyle="1" w:styleId="WW-RTFNum981">
    <w:name w:val="WW-RTF_Num 9 81"/>
    <w:rsid w:val="00692B19"/>
  </w:style>
  <w:style w:type="character" w:customStyle="1" w:styleId="WW-RTFNum991">
    <w:name w:val="WW-RTF_Num 9 91"/>
    <w:rsid w:val="00692B19"/>
  </w:style>
  <w:style w:type="character" w:customStyle="1" w:styleId="WW-RTFNum9112">
    <w:name w:val="WW-RTF_Num 9 112"/>
    <w:rsid w:val="00692B19"/>
  </w:style>
  <w:style w:type="character" w:customStyle="1" w:styleId="WW-RTFNum9212">
    <w:name w:val="WW-RTF_Num 9 212"/>
    <w:rsid w:val="00692B19"/>
  </w:style>
  <w:style w:type="character" w:customStyle="1" w:styleId="WW-RTFNum9312">
    <w:name w:val="WW-RTF_Num 9 312"/>
    <w:rsid w:val="00692B19"/>
  </w:style>
  <w:style w:type="character" w:customStyle="1" w:styleId="WW-RTFNum9412">
    <w:name w:val="WW-RTF_Num 9 412"/>
    <w:rsid w:val="00692B19"/>
  </w:style>
  <w:style w:type="character" w:customStyle="1" w:styleId="WW-RTFNum9512">
    <w:name w:val="WW-RTF_Num 9 512"/>
    <w:rsid w:val="00692B19"/>
  </w:style>
  <w:style w:type="character" w:customStyle="1" w:styleId="WW-RTFNum9612">
    <w:name w:val="WW-RTF_Num 9 612"/>
    <w:rsid w:val="00692B19"/>
  </w:style>
  <w:style w:type="character" w:customStyle="1" w:styleId="WW-RTFNum9712">
    <w:name w:val="WW-RTF_Num 9 712"/>
    <w:rsid w:val="00692B19"/>
  </w:style>
  <w:style w:type="character" w:customStyle="1" w:styleId="WW-RTFNum9812">
    <w:name w:val="WW-RTF_Num 9 812"/>
    <w:rsid w:val="00692B19"/>
  </w:style>
  <w:style w:type="character" w:customStyle="1" w:styleId="WW-RTFNum9912">
    <w:name w:val="WW-RTF_Num 9 912"/>
    <w:rsid w:val="00692B19"/>
  </w:style>
  <w:style w:type="character" w:customStyle="1" w:styleId="WW-RTFNum101">
    <w:name w:val="WW-RTF_Num 10 1"/>
    <w:rsid w:val="00692B19"/>
  </w:style>
  <w:style w:type="character" w:customStyle="1" w:styleId="WW-RTFNum102">
    <w:name w:val="WW-RTF_Num 10 2"/>
    <w:rsid w:val="00692B19"/>
  </w:style>
  <w:style w:type="character" w:customStyle="1" w:styleId="WW-RTFNum103">
    <w:name w:val="WW-RTF_Num 10 3"/>
    <w:rsid w:val="00692B19"/>
  </w:style>
  <w:style w:type="character" w:customStyle="1" w:styleId="WW-RTFNum104">
    <w:name w:val="WW-RTF_Num 10 4"/>
    <w:rsid w:val="00692B19"/>
  </w:style>
  <w:style w:type="character" w:customStyle="1" w:styleId="WW-RTFNum105">
    <w:name w:val="WW-RTF_Num 10 5"/>
    <w:rsid w:val="00692B19"/>
  </w:style>
  <w:style w:type="character" w:customStyle="1" w:styleId="WW-RTFNum106">
    <w:name w:val="WW-RTF_Num 10 6"/>
    <w:rsid w:val="00692B19"/>
  </w:style>
  <w:style w:type="character" w:customStyle="1" w:styleId="WW-RTFNum107">
    <w:name w:val="WW-RTF_Num 10 7"/>
    <w:rsid w:val="00692B19"/>
  </w:style>
  <w:style w:type="character" w:customStyle="1" w:styleId="WW-RTFNum108">
    <w:name w:val="WW-RTF_Num 10 8"/>
    <w:rsid w:val="00692B19"/>
  </w:style>
  <w:style w:type="character" w:customStyle="1" w:styleId="WW-RTFNum109">
    <w:name w:val="WW-RTF_Num 10 9"/>
    <w:rsid w:val="00692B19"/>
  </w:style>
  <w:style w:type="character" w:customStyle="1" w:styleId="WW-RTFNum1011">
    <w:name w:val="WW-RTF_Num 10 11"/>
    <w:rsid w:val="00692B19"/>
  </w:style>
  <w:style w:type="character" w:customStyle="1" w:styleId="WW-RTFNum1021">
    <w:name w:val="WW-RTF_Num 10 21"/>
    <w:rsid w:val="00692B19"/>
  </w:style>
  <w:style w:type="character" w:customStyle="1" w:styleId="WW-RTFNum1031">
    <w:name w:val="WW-RTF_Num 10 31"/>
    <w:rsid w:val="00692B19"/>
  </w:style>
  <w:style w:type="character" w:customStyle="1" w:styleId="WW-RTFNum1041">
    <w:name w:val="WW-RTF_Num 10 41"/>
    <w:rsid w:val="00692B19"/>
  </w:style>
  <w:style w:type="character" w:customStyle="1" w:styleId="WW-RTFNum1051">
    <w:name w:val="WW-RTF_Num 10 51"/>
    <w:rsid w:val="00692B19"/>
  </w:style>
  <w:style w:type="character" w:customStyle="1" w:styleId="WW-RTFNum1061">
    <w:name w:val="WW-RTF_Num 10 61"/>
    <w:rsid w:val="00692B19"/>
  </w:style>
  <w:style w:type="character" w:customStyle="1" w:styleId="WW-RTFNum1071">
    <w:name w:val="WW-RTF_Num 10 71"/>
    <w:rsid w:val="00692B19"/>
  </w:style>
  <w:style w:type="character" w:customStyle="1" w:styleId="WW-RTFNum1081">
    <w:name w:val="WW-RTF_Num 10 81"/>
    <w:rsid w:val="00692B19"/>
  </w:style>
  <w:style w:type="character" w:customStyle="1" w:styleId="WW-RTFNum1091">
    <w:name w:val="WW-RTF_Num 10 91"/>
    <w:rsid w:val="00692B19"/>
  </w:style>
  <w:style w:type="character" w:customStyle="1" w:styleId="WW-RTFNum10112">
    <w:name w:val="WW-RTF_Num 10 112"/>
    <w:rsid w:val="00692B19"/>
  </w:style>
  <w:style w:type="character" w:customStyle="1" w:styleId="WW-RTFNum10212">
    <w:name w:val="WW-RTF_Num 10 212"/>
    <w:rsid w:val="00692B19"/>
  </w:style>
  <w:style w:type="character" w:customStyle="1" w:styleId="WW-RTFNum10312">
    <w:name w:val="WW-RTF_Num 10 312"/>
    <w:rsid w:val="00692B19"/>
  </w:style>
  <w:style w:type="character" w:customStyle="1" w:styleId="WW-RTFNum10412">
    <w:name w:val="WW-RTF_Num 10 412"/>
    <w:rsid w:val="00692B19"/>
  </w:style>
  <w:style w:type="character" w:customStyle="1" w:styleId="WW-RTFNum10512">
    <w:name w:val="WW-RTF_Num 10 512"/>
    <w:rsid w:val="00692B19"/>
  </w:style>
  <w:style w:type="character" w:customStyle="1" w:styleId="WW-RTFNum10612">
    <w:name w:val="WW-RTF_Num 10 612"/>
    <w:rsid w:val="00692B19"/>
  </w:style>
  <w:style w:type="character" w:customStyle="1" w:styleId="WW-RTFNum10712">
    <w:name w:val="WW-RTF_Num 10 712"/>
    <w:rsid w:val="00692B19"/>
  </w:style>
  <w:style w:type="character" w:customStyle="1" w:styleId="WW-RTFNum10812">
    <w:name w:val="WW-RTF_Num 10 812"/>
    <w:rsid w:val="00692B19"/>
  </w:style>
  <w:style w:type="character" w:customStyle="1" w:styleId="WW-RTFNum10912">
    <w:name w:val="WW-RTF_Num 10 912"/>
    <w:rsid w:val="00692B19"/>
  </w:style>
  <w:style w:type="character" w:customStyle="1" w:styleId="WW-RTFNum111">
    <w:name w:val="WW-RTF_Num 11 1"/>
    <w:rsid w:val="00692B19"/>
  </w:style>
  <w:style w:type="character" w:customStyle="1" w:styleId="WW-RTFNum112">
    <w:name w:val="WW-RTF_Num 11 2"/>
    <w:rsid w:val="00692B19"/>
  </w:style>
  <w:style w:type="character" w:customStyle="1" w:styleId="WW-RTFNum113">
    <w:name w:val="WW-RTF_Num 11 3"/>
    <w:rsid w:val="00692B19"/>
  </w:style>
  <w:style w:type="character" w:customStyle="1" w:styleId="WW-RTFNum114">
    <w:name w:val="WW-RTF_Num 11 4"/>
    <w:rsid w:val="00692B19"/>
  </w:style>
  <w:style w:type="character" w:customStyle="1" w:styleId="WW-RTFNum115">
    <w:name w:val="WW-RTF_Num 11 5"/>
    <w:rsid w:val="00692B19"/>
  </w:style>
  <w:style w:type="character" w:customStyle="1" w:styleId="WW-RTFNum116">
    <w:name w:val="WW-RTF_Num 11 6"/>
    <w:rsid w:val="00692B19"/>
  </w:style>
  <w:style w:type="character" w:customStyle="1" w:styleId="WW-RTFNum117">
    <w:name w:val="WW-RTF_Num 11 7"/>
    <w:rsid w:val="00692B19"/>
  </w:style>
  <w:style w:type="character" w:customStyle="1" w:styleId="WW-RTFNum118">
    <w:name w:val="WW-RTF_Num 11 8"/>
    <w:rsid w:val="00692B19"/>
  </w:style>
  <w:style w:type="character" w:customStyle="1" w:styleId="WW-RTFNum119">
    <w:name w:val="WW-RTF_Num 11 9"/>
    <w:rsid w:val="00692B19"/>
  </w:style>
  <w:style w:type="character" w:customStyle="1" w:styleId="WW-RTFNum1111">
    <w:name w:val="WW-RTF_Num 11 11"/>
    <w:rsid w:val="00692B19"/>
  </w:style>
  <w:style w:type="character" w:customStyle="1" w:styleId="WW-RTFNum1121">
    <w:name w:val="WW-RTF_Num 11 21"/>
    <w:rsid w:val="00692B19"/>
  </w:style>
  <w:style w:type="character" w:customStyle="1" w:styleId="WW-RTFNum1131">
    <w:name w:val="WW-RTF_Num 11 31"/>
    <w:rsid w:val="00692B19"/>
  </w:style>
  <w:style w:type="character" w:customStyle="1" w:styleId="WW-RTFNum1141">
    <w:name w:val="WW-RTF_Num 11 41"/>
    <w:rsid w:val="00692B19"/>
  </w:style>
  <w:style w:type="character" w:customStyle="1" w:styleId="WW-RTFNum1151">
    <w:name w:val="WW-RTF_Num 11 51"/>
    <w:rsid w:val="00692B19"/>
  </w:style>
  <w:style w:type="character" w:customStyle="1" w:styleId="WW-RTFNum1161">
    <w:name w:val="WW-RTF_Num 11 61"/>
    <w:rsid w:val="00692B19"/>
  </w:style>
  <w:style w:type="character" w:customStyle="1" w:styleId="WW-RTFNum1171">
    <w:name w:val="WW-RTF_Num 11 71"/>
    <w:rsid w:val="00692B19"/>
  </w:style>
  <w:style w:type="character" w:customStyle="1" w:styleId="WW-RTFNum1181">
    <w:name w:val="WW-RTF_Num 11 81"/>
    <w:rsid w:val="00692B19"/>
  </w:style>
  <w:style w:type="character" w:customStyle="1" w:styleId="WW-RTFNum1191">
    <w:name w:val="WW-RTF_Num 11 91"/>
    <w:rsid w:val="00692B19"/>
  </w:style>
  <w:style w:type="character" w:customStyle="1" w:styleId="WW-RTFNum11112">
    <w:name w:val="WW-RTF_Num 11 112"/>
    <w:rsid w:val="00692B19"/>
  </w:style>
  <w:style w:type="character" w:customStyle="1" w:styleId="WW-RTFNum11212">
    <w:name w:val="WW-RTF_Num 11 212"/>
    <w:rsid w:val="00692B19"/>
  </w:style>
  <w:style w:type="character" w:customStyle="1" w:styleId="WW-RTFNum11312">
    <w:name w:val="WW-RTF_Num 11 312"/>
    <w:rsid w:val="00692B19"/>
  </w:style>
  <w:style w:type="character" w:customStyle="1" w:styleId="WW-RTFNum11412">
    <w:name w:val="WW-RTF_Num 11 412"/>
    <w:rsid w:val="00692B19"/>
  </w:style>
  <w:style w:type="character" w:customStyle="1" w:styleId="WW-RTFNum11512">
    <w:name w:val="WW-RTF_Num 11 512"/>
    <w:rsid w:val="00692B19"/>
  </w:style>
  <w:style w:type="character" w:customStyle="1" w:styleId="WW-RTFNum11612">
    <w:name w:val="WW-RTF_Num 11 612"/>
    <w:rsid w:val="00692B19"/>
  </w:style>
  <w:style w:type="character" w:customStyle="1" w:styleId="WW-RTFNum11712">
    <w:name w:val="WW-RTF_Num 11 712"/>
    <w:rsid w:val="00692B19"/>
  </w:style>
  <w:style w:type="character" w:customStyle="1" w:styleId="WW-RTFNum11812">
    <w:name w:val="WW-RTF_Num 11 812"/>
    <w:rsid w:val="00692B19"/>
  </w:style>
  <w:style w:type="character" w:customStyle="1" w:styleId="WW-RTFNum11912">
    <w:name w:val="WW-RTF_Num 11 912"/>
    <w:rsid w:val="00692B19"/>
  </w:style>
  <w:style w:type="character" w:customStyle="1" w:styleId="WW-RTFNum111123">
    <w:name w:val="WW-RTF_Num 11 1123"/>
    <w:rsid w:val="00692B19"/>
  </w:style>
  <w:style w:type="character" w:customStyle="1" w:styleId="WW-RTFNum112123">
    <w:name w:val="WW-RTF_Num 11 2123"/>
    <w:rsid w:val="00692B19"/>
  </w:style>
  <w:style w:type="character" w:customStyle="1" w:styleId="WW-RTFNum113123">
    <w:name w:val="WW-RTF_Num 11 3123"/>
    <w:rsid w:val="00692B19"/>
  </w:style>
  <w:style w:type="character" w:customStyle="1" w:styleId="WW-RTFNum114123">
    <w:name w:val="WW-RTF_Num 11 4123"/>
    <w:rsid w:val="00692B19"/>
  </w:style>
  <w:style w:type="character" w:customStyle="1" w:styleId="WW-RTFNum115123">
    <w:name w:val="WW-RTF_Num 11 5123"/>
    <w:rsid w:val="00692B19"/>
  </w:style>
  <w:style w:type="character" w:customStyle="1" w:styleId="WW-RTFNum116123">
    <w:name w:val="WW-RTF_Num 11 6123"/>
    <w:rsid w:val="00692B19"/>
  </w:style>
  <w:style w:type="character" w:customStyle="1" w:styleId="WW-RTFNum117123">
    <w:name w:val="WW-RTF_Num 11 7123"/>
    <w:rsid w:val="00692B19"/>
  </w:style>
  <w:style w:type="character" w:customStyle="1" w:styleId="WW-RTFNum118123">
    <w:name w:val="WW-RTF_Num 11 8123"/>
    <w:rsid w:val="00692B19"/>
  </w:style>
  <w:style w:type="character" w:customStyle="1" w:styleId="WW-RTFNum119123">
    <w:name w:val="WW-RTF_Num 11 9123"/>
    <w:rsid w:val="00692B19"/>
  </w:style>
  <w:style w:type="character" w:customStyle="1" w:styleId="WW-RTFNum1111234">
    <w:name w:val="WW-RTF_Num 11 11234"/>
    <w:rsid w:val="00692B19"/>
  </w:style>
  <w:style w:type="character" w:customStyle="1" w:styleId="WW-RTFNum1121234">
    <w:name w:val="WW-RTF_Num 11 21234"/>
    <w:rsid w:val="00692B19"/>
  </w:style>
  <w:style w:type="character" w:customStyle="1" w:styleId="WW-RTFNum1131234">
    <w:name w:val="WW-RTF_Num 11 31234"/>
    <w:rsid w:val="00692B19"/>
  </w:style>
  <w:style w:type="character" w:customStyle="1" w:styleId="WW-RTFNum1141234">
    <w:name w:val="WW-RTF_Num 11 41234"/>
    <w:rsid w:val="00692B19"/>
  </w:style>
  <w:style w:type="character" w:customStyle="1" w:styleId="WW-RTFNum1151234">
    <w:name w:val="WW-RTF_Num 11 51234"/>
    <w:rsid w:val="00692B19"/>
  </w:style>
  <w:style w:type="character" w:customStyle="1" w:styleId="WW-RTFNum1161234">
    <w:name w:val="WW-RTF_Num 11 61234"/>
    <w:rsid w:val="00692B19"/>
  </w:style>
  <w:style w:type="character" w:customStyle="1" w:styleId="WW-RTFNum1171234">
    <w:name w:val="WW-RTF_Num 11 71234"/>
    <w:rsid w:val="00692B19"/>
  </w:style>
  <w:style w:type="character" w:customStyle="1" w:styleId="WW-RTFNum1181234">
    <w:name w:val="WW-RTF_Num 11 81234"/>
    <w:rsid w:val="00692B19"/>
  </w:style>
  <w:style w:type="character" w:customStyle="1" w:styleId="WW-RTFNum1191234">
    <w:name w:val="WW-RTF_Num 11 91234"/>
    <w:rsid w:val="00692B19"/>
  </w:style>
  <w:style w:type="character" w:customStyle="1" w:styleId="WW-RTFNum11112345">
    <w:name w:val="WW-RTF_Num 11 112345"/>
    <w:rsid w:val="00692B19"/>
  </w:style>
  <w:style w:type="character" w:customStyle="1" w:styleId="WW-RTFNum11212345">
    <w:name w:val="WW-RTF_Num 11 212345"/>
    <w:rsid w:val="00692B19"/>
  </w:style>
  <w:style w:type="character" w:customStyle="1" w:styleId="WW-RTFNum11312345">
    <w:name w:val="WW-RTF_Num 11 312345"/>
    <w:rsid w:val="00692B19"/>
  </w:style>
  <w:style w:type="character" w:customStyle="1" w:styleId="WW-RTFNum11412345">
    <w:name w:val="WW-RTF_Num 11 412345"/>
    <w:rsid w:val="00692B19"/>
  </w:style>
  <w:style w:type="character" w:customStyle="1" w:styleId="WW-RTFNum11512345">
    <w:name w:val="WW-RTF_Num 11 512345"/>
    <w:rsid w:val="00692B19"/>
  </w:style>
  <w:style w:type="character" w:customStyle="1" w:styleId="WW-RTFNum11612345">
    <w:name w:val="WW-RTF_Num 11 612345"/>
    <w:rsid w:val="00692B19"/>
  </w:style>
  <w:style w:type="character" w:customStyle="1" w:styleId="WW-RTFNum11712345">
    <w:name w:val="WW-RTF_Num 11 712345"/>
    <w:rsid w:val="00692B19"/>
  </w:style>
  <w:style w:type="character" w:customStyle="1" w:styleId="WW-RTFNum11812345">
    <w:name w:val="WW-RTF_Num 11 812345"/>
    <w:rsid w:val="00692B19"/>
  </w:style>
  <w:style w:type="character" w:customStyle="1" w:styleId="WW-RTFNum11912345">
    <w:name w:val="WW-RTF_Num 11 912345"/>
    <w:rsid w:val="00692B19"/>
  </w:style>
  <w:style w:type="character" w:customStyle="1" w:styleId="WW-RTFNum121">
    <w:name w:val="WW-RTF_Num 12 1"/>
    <w:rsid w:val="00692B19"/>
  </w:style>
  <w:style w:type="character" w:customStyle="1" w:styleId="RTFNum122">
    <w:name w:val="RTF_Num 12 2"/>
    <w:rsid w:val="00692B19"/>
  </w:style>
  <w:style w:type="character" w:customStyle="1" w:styleId="RTFNum123">
    <w:name w:val="RTF_Num 12 3"/>
    <w:rsid w:val="00692B19"/>
  </w:style>
  <w:style w:type="character" w:customStyle="1" w:styleId="RTFNum124">
    <w:name w:val="RTF_Num 12 4"/>
    <w:rsid w:val="00692B19"/>
  </w:style>
  <w:style w:type="character" w:customStyle="1" w:styleId="RTFNum125">
    <w:name w:val="RTF_Num 12 5"/>
    <w:rsid w:val="00692B19"/>
  </w:style>
  <w:style w:type="character" w:customStyle="1" w:styleId="RTFNum126">
    <w:name w:val="RTF_Num 12 6"/>
    <w:rsid w:val="00692B19"/>
  </w:style>
  <w:style w:type="character" w:customStyle="1" w:styleId="RTFNum127">
    <w:name w:val="RTF_Num 12 7"/>
    <w:rsid w:val="00692B19"/>
  </w:style>
  <w:style w:type="character" w:customStyle="1" w:styleId="RTFNum128">
    <w:name w:val="RTF_Num 12 8"/>
    <w:rsid w:val="00692B19"/>
  </w:style>
  <w:style w:type="character" w:customStyle="1" w:styleId="RTFNum129">
    <w:name w:val="RTF_Num 12 9"/>
    <w:rsid w:val="00692B19"/>
  </w:style>
  <w:style w:type="character" w:customStyle="1" w:styleId="WW-RTFNum131">
    <w:name w:val="WW-RTF_Num 13 1"/>
    <w:rsid w:val="00692B19"/>
  </w:style>
  <w:style w:type="character" w:customStyle="1" w:styleId="WW-RTFNum132">
    <w:name w:val="WW-RTF_Num 13 2"/>
    <w:rsid w:val="00692B19"/>
  </w:style>
  <w:style w:type="character" w:customStyle="1" w:styleId="WW-RTFNum133">
    <w:name w:val="WW-RTF_Num 13 3"/>
    <w:rsid w:val="00692B19"/>
  </w:style>
  <w:style w:type="character" w:customStyle="1" w:styleId="WW-RTFNum134">
    <w:name w:val="WW-RTF_Num 13 4"/>
    <w:rsid w:val="00692B19"/>
  </w:style>
  <w:style w:type="character" w:customStyle="1" w:styleId="WW-RTFNum135">
    <w:name w:val="WW-RTF_Num 13 5"/>
    <w:rsid w:val="00692B19"/>
  </w:style>
  <w:style w:type="character" w:customStyle="1" w:styleId="WW-RTFNum136">
    <w:name w:val="WW-RTF_Num 13 6"/>
    <w:rsid w:val="00692B19"/>
  </w:style>
  <w:style w:type="character" w:customStyle="1" w:styleId="WW-RTFNum137">
    <w:name w:val="WW-RTF_Num 13 7"/>
    <w:rsid w:val="00692B19"/>
  </w:style>
  <w:style w:type="character" w:customStyle="1" w:styleId="WW-RTFNum138">
    <w:name w:val="WW-RTF_Num 13 8"/>
    <w:rsid w:val="00692B19"/>
  </w:style>
  <w:style w:type="character" w:customStyle="1" w:styleId="WW-RTFNum139">
    <w:name w:val="WW-RTF_Num 13 9"/>
    <w:rsid w:val="00692B19"/>
  </w:style>
  <w:style w:type="character" w:customStyle="1" w:styleId="WW-RTFNum1311">
    <w:name w:val="WW-RTF_Num 13 11"/>
    <w:rsid w:val="00692B19"/>
  </w:style>
  <w:style w:type="character" w:customStyle="1" w:styleId="WW-RTFNum1321">
    <w:name w:val="WW-RTF_Num 13 21"/>
    <w:rsid w:val="00692B19"/>
  </w:style>
  <w:style w:type="character" w:customStyle="1" w:styleId="WW-RTFNum1331">
    <w:name w:val="WW-RTF_Num 13 31"/>
    <w:rsid w:val="00692B19"/>
  </w:style>
  <w:style w:type="character" w:customStyle="1" w:styleId="WW-RTFNum1341">
    <w:name w:val="WW-RTF_Num 13 41"/>
    <w:rsid w:val="00692B19"/>
  </w:style>
  <w:style w:type="character" w:customStyle="1" w:styleId="WW-RTFNum1351">
    <w:name w:val="WW-RTF_Num 13 51"/>
    <w:rsid w:val="00692B19"/>
  </w:style>
  <w:style w:type="character" w:customStyle="1" w:styleId="WW-RTFNum1361">
    <w:name w:val="WW-RTF_Num 13 61"/>
    <w:rsid w:val="00692B19"/>
  </w:style>
  <w:style w:type="character" w:customStyle="1" w:styleId="WW-RTFNum1371">
    <w:name w:val="WW-RTF_Num 13 71"/>
    <w:rsid w:val="00692B19"/>
  </w:style>
  <w:style w:type="character" w:customStyle="1" w:styleId="WW-RTFNum1381">
    <w:name w:val="WW-RTF_Num 13 81"/>
    <w:rsid w:val="00692B19"/>
  </w:style>
  <w:style w:type="character" w:customStyle="1" w:styleId="WW-RTFNum1391">
    <w:name w:val="WW-RTF_Num 13 91"/>
    <w:rsid w:val="00692B19"/>
  </w:style>
  <w:style w:type="character" w:customStyle="1" w:styleId="WW-RTFNum141">
    <w:name w:val="WW-RTF_Num 14 1"/>
    <w:rsid w:val="00692B19"/>
  </w:style>
  <w:style w:type="character" w:customStyle="1" w:styleId="WW-RTFNum142">
    <w:name w:val="WW-RTF_Num 14 2"/>
    <w:rsid w:val="00692B19"/>
  </w:style>
  <w:style w:type="character" w:customStyle="1" w:styleId="WW-RTFNum143">
    <w:name w:val="WW-RTF_Num 14 3"/>
    <w:rsid w:val="00692B19"/>
  </w:style>
  <w:style w:type="character" w:customStyle="1" w:styleId="WW-RTFNum144">
    <w:name w:val="WW-RTF_Num 14 4"/>
    <w:rsid w:val="00692B19"/>
  </w:style>
  <w:style w:type="character" w:customStyle="1" w:styleId="WW-RTFNum145">
    <w:name w:val="WW-RTF_Num 14 5"/>
    <w:rsid w:val="00692B19"/>
  </w:style>
  <w:style w:type="character" w:customStyle="1" w:styleId="WW-RTFNum146">
    <w:name w:val="WW-RTF_Num 14 6"/>
    <w:rsid w:val="00692B19"/>
  </w:style>
  <w:style w:type="character" w:customStyle="1" w:styleId="WW-RTFNum147">
    <w:name w:val="WW-RTF_Num 14 7"/>
    <w:rsid w:val="00692B19"/>
  </w:style>
  <w:style w:type="character" w:customStyle="1" w:styleId="WW-RTFNum148">
    <w:name w:val="WW-RTF_Num 14 8"/>
    <w:rsid w:val="00692B19"/>
  </w:style>
  <w:style w:type="character" w:customStyle="1" w:styleId="WW-RTFNum149">
    <w:name w:val="WW-RTF_Num 14 9"/>
    <w:rsid w:val="00692B19"/>
  </w:style>
  <w:style w:type="character" w:customStyle="1" w:styleId="WW-RTFNum1411">
    <w:name w:val="WW-RTF_Num 14 11"/>
    <w:rsid w:val="00692B19"/>
  </w:style>
  <w:style w:type="character" w:customStyle="1" w:styleId="WW-RTFNum1421">
    <w:name w:val="WW-RTF_Num 14 21"/>
    <w:rsid w:val="00692B19"/>
  </w:style>
  <w:style w:type="character" w:customStyle="1" w:styleId="WW-RTFNum1431">
    <w:name w:val="WW-RTF_Num 14 31"/>
    <w:rsid w:val="00692B19"/>
  </w:style>
  <w:style w:type="character" w:customStyle="1" w:styleId="WW-RTFNum1441">
    <w:name w:val="WW-RTF_Num 14 41"/>
    <w:rsid w:val="00692B19"/>
  </w:style>
  <w:style w:type="character" w:customStyle="1" w:styleId="WW-RTFNum1451">
    <w:name w:val="WW-RTF_Num 14 51"/>
    <w:rsid w:val="00692B19"/>
  </w:style>
  <w:style w:type="character" w:customStyle="1" w:styleId="WW-RTFNum1461">
    <w:name w:val="WW-RTF_Num 14 61"/>
    <w:rsid w:val="00692B19"/>
  </w:style>
  <w:style w:type="character" w:customStyle="1" w:styleId="WW-RTFNum1471">
    <w:name w:val="WW-RTF_Num 14 71"/>
    <w:rsid w:val="00692B19"/>
  </w:style>
  <w:style w:type="character" w:customStyle="1" w:styleId="WW-RTFNum1481">
    <w:name w:val="WW-RTF_Num 14 81"/>
    <w:rsid w:val="00692B19"/>
  </w:style>
  <w:style w:type="character" w:customStyle="1" w:styleId="WW-RTFNum1491">
    <w:name w:val="WW-RTF_Num 14 91"/>
    <w:rsid w:val="00692B19"/>
  </w:style>
  <w:style w:type="character" w:customStyle="1" w:styleId="WW-RTFNum14112">
    <w:name w:val="WW-RTF_Num 14 112"/>
    <w:rsid w:val="00692B19"/>
  </w:style>
  <w:style w:type="character" w:customStyle="1" w:styleId="WW-RTFNum14212">
    <w:name w:val="WW-RTF_Num 14 212"/>
    <w:rsid w:val="00692B19"/>
  </w:style>
  <w:style w:type="character" w:customStyle="1" w:styleId="WW-RTFNum14312">
    <w:name w:val="WW-RTF_Num 14 312"/>
    <w:rsid w:val="00692B19"/>
  </w:style>
  <w:style w:type="character" w:customStyle="1" w:styleId="WW-RTFNum14412">
    <w:name w:val="WW-RTF_Num 14 412"/>
    <w:rsid w:val="00692B19"/>
  </w:style>
  <w:style w:type="character" w:customStyle="1" w:styleId="WW-RTFNum14512">
    <w:name w:val="WW-RTF_Num 14 512"/>
    <w:rsid w:val="00692B19"/>
  </w:style>
  <w:style w:type="character" w:customStyle="1" w:styleId="WW-RTFNum14612">
    <w:name w:val="WW-RTF_Num 14 612"/>
    <w:rsid w:val="00692B19"/>
  </w:style>
  <w:style w:type="character" w:customStyle="1" w:styleId="WW-RTFNum14712">
    <w:name w:val="WW-RTF_Num 14 712"/>
    <w:rsid w:val="00692B19"/>
  </w:style>
  <w:style w:type="character" w:customStyle="1" w:styleId="WW-RTFNum14812">
    <w:name w:val="WW-RTF_Num 14 812"/>
    <w:rsid w:val="00692B19"/>
  </w:style>
  <w:style w:type="character" w:customStyle="1" w:styleId="WW-RTFNum14912">
    <w:name w:val="WW-RTF_Num 14 912"/>
    <w:rsid w:val="00692B19"/>
  </w:style>
  <w:style w:type="character" w:customStyle="1" w:styleId="WW-RTFNum141123">
    <w:name w:val="WW-RTF_Num 14 1123"/>
    <w:rsid w:val="00692B19"/>
  </w:style>
  <w:style w:type="character" w:customStyle="1" w:styleId="WW-RTFNum142123">
    <w:name w:val="WW-RTF_Num 14 2123"/>
    <w:rsid w:val="00692B19"/>
  </w:style>
  <w:style w:type="character" w:customStyle="1" w:styleId="WW-RTFNum143123">
    <w:name w:val="WW-RTF_Num 14 3123"/>
    <w:rsid w:val="00692B19"/>
  </w:style>
  <w:style w:type="character" w:customStyle="1" w:styleId="WW-RTFNum144123">
    <w:name w:val="WW-RTF_Num 14 4123"/>
    <w:rsid w:val="00692B19"/>
  </w:style>
  <w:style w:type="character" w:customStyle="1" w:styleId="WW-RTFNum145123">
    <w:name w:val="WW-RTF_Num 14 5123"/>
    <w:rsid w:val="00692B19"/>
  </w:style>
  <w:style w:type="character" w:customStyle="1" w:styleId="WW-RTFNum146123">
    <w:name w:val="WW-RTF_Num 14 6123"/>
    <w:rsid w:val="00692B19"/>
  </w:style>
  <w:style w:type="character" w:customStyle="1" w:styleId="WW-RTFNum147123">
    <w:name w:val="WW-RTF_Num 14 7123"/>
    <w:rsid w:val="00692B19"/>
  </w:style>
  <w:style w:type="character" w:customStyle="1" w:styleId="WW-RTFNum148123">
    <w:name w:val="WW-RTF_Num 14 8123"/>
    <w:rsid w:val="00692B19"/>
  </w:style>
  <w:style w:type="character" w:customStyle="1" w:styleId="WW-RTFNum149123">
    <w:name w:val="WW-RTF_Num 14 9123"/>
    <w:rsid w:val="00692B19"/>
  </w:style>
  <w:style w:type="character" w:customStyle="1" w:styleId="WW-RTFNum211">
    <w:name w:val="WW-RTF_Num 2 11"/>
    <w:rsid w:val="00692B19"/>
  </w:style>
  <w:style w:type="character" w:customStyle="1" w:styleId="WW-RTFNum311">
    <w:name w:val="WW-RTF_Num 3 11"/>
    <w:rsid w:val="00692B19"/>
  </w:style>
  <w:style w:type="character" w:customStyle="1" w:styleId="WW-RTFNum32">
    <w:name w:val="WW-RTF_Num 3 2"/>
    <w:rsid w:val="00692B19"/>
  </w:style>
  <w:style w:type="character" w:customStyle="1" w:styleId="WW-RTFNum33">
    <w:name w:val="WW-RTF_Num 3 3"/>
    <w:rsid w:val="00692B19"/>
  </w:style>
  <w:style w:type="character" w:customStyle="1" w:styleId="WW-RTFNum34">
    <w:name w:val="WW-RTF_Num 3 4"/>
    <w:rsid w:val="00692B19"/>
  </w:style>
  <w:style w:type="character" w:customStyle="1" w:styleId="WW-RTFNum35">
    <w:name w:val="WW-RTF_Num 3 5"/>
    <w:rsid w:val="00692B19"/>
  </w:style>
  <w:style w:type="character" w:customStyle="1" w:styleId="WW-RTFNum36">
    <w:name w:val="WW-RTF_Num 3 6"/>
    <w:rsid w:val="00692B19"/>
  </w:style>
  <w:style w:type="character" w:customStyle="1" w:styleId="WW-RTFNum37">
    <w:name w:val="WW-RTF_Num 3 7"/>
    <w:rsid w:val="00692B19"/>
  </w:style>
  <w:style w:type="character" w:customStyle="1" w:styleId="WW-RTFNum38">
    <w:name w:val="WW-RTF_Num 3 8"/>
    <w:rsid w:val="00692B19"/>
  </w:style>
  <w:style w:type="character" w:customStyle="1" w:styleId="WW-RTFNum39">
    <w:name w:val="WW-RTF_Num 3 9"/>
    <w:rsid w:val="00692B19"/>
  </w:style>
  <w:style w:type="character" w:customStyle="1" w:styleId="WW-RTFNum411">
    <w:name w:val="WW-RTF_Num 4 11"/>
    <w:rsid w:val="00692B19"/>
  </w:style>
  <w:style w:type="character" w:customStyle="1" w:styleId="WW-RTFNum421">
    <w:name w:val="WW-RTF_Num 4 21"/>
    <w:rsid w:val="00692B19"/>
  </w:style>
  <w:style w:type="character" w:customStyle="1" w:styleId="WW-RTFNum431">
    <w:name w:val="WW-RTF_Num 4 31"/>
    <w:rsid w:val="00692B19"/>
  </w:style>
  <w:style w:type="character" w:customStyle="1" w:styleId="WW-RTFNum441">
    <w:name w:val="WW-RTF_Num 4 41"/>
    <w:rsid w:val="00692B19"/>
  </w:style>
  <w:style w:type="character" w:customStyle="1" w:styleId="WW-RTFNum451">
    <w:name w:val="WW-RTF_Num 4 51"/>
    <w:rsid w:val="00692B19"/>
  </w:style>
  <w:style w:type="character" w:customStyle="1" w:styleId="WW-RTFNum461">
    <w:name w:val="WW-RTF_Num 4 61"/>
    <w:rsid w:val="00692B19"/>
  </w:style>
  <w:style w:type="character" w:customStyle="1" w:styleId="WW-RTFNum471">
    <w:name w:val="WW-RTF_Num 4 71"/>
    <w:rsid w:val="00692B19"/>
  </w:style>
  <w:style w:type="character" w:customStyle="1" w:styleId="WW-RTFNum481">
    <w:name w:val="WW-RTF_Num 4 81"/>
    <w:rsid w:val="00692B19"/>
  </w:style>
  <w:style w:type="character" w:customStyle="1" w:styleId="WW-RTFNum491">
    <w:name w:val="WW-RTF_Num 4 91"/>
    <w:rsid w:val="00692B19"/>
  </w:style>
  <w:style w:type="character" w:customStyle="1" w:styleId="WW-RTFNum511">
    <w:name w:val="WW-RTF_Num 5 11"/>
    <w:rsid w:val="00692B19"/>
  </w:style>
  <w:style w:type="character" w:customStyle="1" w:styleId="WW-RTFNum611">
    <w:name w:val="WW-RTF_Num 6 11"/>
    <w:rsid w:val="00692B19"/>
  </w:style>
  <w:style w:type="character" w:customStyle="1" w:styleId="WW-RTFNum621">
    <w:name w:val="WW-RTF_Num 6 21"/>
    <w:rsid w:val="00692B19"/>
  </w:style>
  <w:style w:type="character" w:customStyle="1" w:styleId="WW-RTFNum631">
    <w:name w:val="WW-RTF_Num 6 31"/>
    <w:rsid w:val="00692B19"/>
  </w:style>
  <w:style w:type="character" w:customStyle="1" w:styleId="WW-RTFNum641">
    <w:name w:val="WW-RTF_Num 6 41"/>
    <w:rsid w:val="00692B19"/>
  </w:style>
  <w:style w:type="character" w:customStyle="1" w:styleId="WW-RTFNum651">
    <w:name w:val="WW-RTF_Num 6 51"/>
    <w:rsid w:val="00692B19"/>
  </w:style>
  <w:style w:type="character" w:customStyle="1" w:styleId="WW-RTFNum661">
    <w:name w:val="WW-RTF_Num 6 61"/>
    <w:rsid w:val="00692B19"/>
  </w:style>
  <w:style w:type="character" w:customStyle="1" w:styleId="WW-RTFNum671">
    <w:name w:val="WW-RTF_Num 6 71"/>
    <w:rsid w:val="00692B19"/>
  </w:style>
  <w:style w:type="character" w:customStyle="1" w:styleId="WW-RTFNum681">
    <w:name w:val="WW-RTF_Num 6 81"/>
    <w:rsid w:val="00692B19"/>
  </w:style>
  <w:style w:type="character" w:customStyle="1" w:styleId="WW-RTFNum691">
    <w:name w:val="WW-RTF_Num 6 91"/>
    <w:rsid w:val="00692B19"/>
  </w:style>
  <w:style w:type="character" w:customStyle="1" w:styleId="WW-RTFNum711">
    <w:name w:val="WW-RTF_Num 7 11"/>
    <w:rsid w:val="00692B19"/>
  </w:style>
  <w:style w:type="character" w:customStyle="1" w:styleId="WW-RTFNum721">
    <w:name w:val="WW-RTF_Num 7 21"/>
    <w:rsid w:val="00692B19"/>
  </w:style>
  <w:style w:type="character" w:customStyle="1" w:styleId="WW-RTFNum731">
    <w:name w:val="WW-RTF_Num 7 31"/>
    <w:rsid w:val="00692B19"/>
  </w:style>
  <w:style w:type="character" w:customStyle="1" w:styleId="WW-RTFNum741">
    <w:name w:val="WW-RTF_Num 7 41"/>
    <w:rsid w:val="00692B19"/>
  </w:style>
  <w:style w:type="character" w:customStyle="1" w:styleId="WW-RTFNum751">
    <w:name w:val="WW-RTF_Num 7 51"/>
    <w:rsid w:val="00692B19"/>
  </w:style>
  <w:style w:type="character" w:customStyle="1" w:styleId="WW-RTFNum761">
    <w:name w:val="WW-RTF_Num 7 61"/>
    <w:rsid w:val="00692B19"/>
  </w:style>
  <w:style w:type="character" w:customStyle="1" w:styleId="WW-RTFNum771">
    <w:name w:val="WW-RTF_Num 7 71"/>
    <w:rsid w:val="00692B19"/>
  </w:style>
  <w:style w:type="character" w:customStyle="1" w:styleId="WW-RTFNum781">
    <w:name w:val="WW-RTF_Num 7 81"/>
    <w:rsid w:val="00692B19"/>
  </w:style>
  <w:style w:type="character" w:customStyle="1" w:styleId="WW-RTFNum791">
    <w:name w:val="WW-RTF_Num 7 91"/>
    <w:rsid w:val="00692B19"/>
  </w:style>
  <w:style w:type="character" w:customStyle="1" w:styleId="WW-RTFNum811">
    <w:name w:val="WW-RTF_Num 8 11"/>
    <w:rsid w:val="00692B19"/>
  </w:style>
  <w:style w:type="character" w:customStyle="1" w:styleId="WW-RTFNum821">
    <w:name w:val="WW-RTF_Num 8 21"/>
    <w:rsid w:val="00692B19"/>
  </w:style>
  <w:style w:type="character" w:customStyle="1" w:styleId="WW-RTFNum831">
    <w:name w:val="WW-RTF_Num 8 31"/>
    <w:rsid w:val="00692B19"/>
  </w:style>
  <w:style w:type="character" w:customStyle="1" w:styleId="WW-RTFNum841">
    <w:name w:val="WW-RTF_Num 8 41"/>
    <w:rsid w:val="00692B19"/>
  </w:style>
  <w:style w:type="character" w:customStyle="1" w:styleId="WW-RTFNum851">
    <w:name w:val="WW-RTF_Num 8 51"/>
    <w:rsid w:val="00692B19"/>
  </w:style>
  <w:style w:type="character" w:customStyle="1" w:styleId="WW-RTFNum861">
    <w:name w:val="WW-RTF_Num 8 61"/>
    <w:rsid w:val="00692B19"/>
  </w:style>
  <w:style w:type="character" w:customStyle="1" w:styleId="WW-RTFNum871">
    <w:name w:val="WW-RTF_Num 8 71"/>
    <w:rsid w:val="00692B19"/>
  </w:style>
  <w:style w:type="character" w:customStyle="1" w:styleId="WW-RTFNum881">
    <w:name w:val="WW-RTF_Num 8 81"/>
    <w:rsid w:val="00692B19"/>
  </w:style>
  <w:style w:type="character" w:customStyle="1" w:styleId="WW-RTFNum891">
    <w:name w:val="WW-RTF_Num 8 91"/>
    <w:rsid w:val="00692B19"/>
  </w:style>
  <w:style w:type="character" w:customStyle="1" w:styleId="WW-RTFNum91123">
    <w:name w:val="WW-RTF_Num 9 1123"/>
    <w:rsid w:val="00692B19"/>
    <w:rPr>
      <w:rFonts w:ascii="Symbol" w:eastAsia="Symbol" w:hAnsi="Symbol" w:cs="Symbol"/>
    </w:rPr>
  </w:style>
  <w:style w:type="character" w:customStyle="1" w:styleId="WW-RTFNum2112">
    <w:name w:val="WW-RTF_Num 2 112"/>
    <w:rsid w:val="00692B19"/>
  </w:style>
  <w:style w:type="character" w:customStyle="1" w:styleId="WW-RTFNum3112">
    <w:name w:val="WW-RTF_Num 3 112"/>
    <w:rsid w:val="00692B19"/>
    <w:rPr>
      <w:rFonts w:ascii="Times New Roman" w:eastAsia="Times New Roman" w:hAnsi="Times New Roman" w:cs="Times New Roman"/>
      <w:b/>
      <w:bCs/>
    </w:rPr>
  </w:style>
  <w:style w:type="character" w:customStyle="1" w:styleId="WW-RTFNum321">
    <w:name w:val="WW-RTF_Num 3 21"/>
    <w:rsid w:val="00692B19"/>
  </w:style>
  <w:style w:type="character" w:customStyle="1" w:styleId="WW-RTFNum331">
    <w:name w:val="WW-RTF_Num 3 31"/>
    <w:rsid w:val="00692B19"/>
  </w:style>
  <w:style w:type="character" w:customStyle="1" w:styleId="WW-RTFNum341">
    <w:name w:val="WW-RTF_Num 3 41"/>
    <w:rsid w:val="00692B19"/>
  </w:style>
  <w:style w:type="character" w:customStyle="1" w:styleId="WW-RTFNum351">
    <w:name w:val="WW-RTF_Num 3 51"/>
    <w:rsid w:val="00692B19"/>
  </w:style>
  <w:style w:type="character" w:customStyle="1" w:styleId="WW-RTFNum361">
    <w:name w:val="WW-RTF_Num 3 61"/>
    <w:rsid w:val="00692B19"/>
  </w:style>
  <w:style w:type="character" w:customStyle="1" w:styleId="WW-RTFNum371">
    <w:name w:val="WW-RTF_Num 3 71"/>
    <w:rsid w:val="00692B19"/>
  </w:style>
  <w:style w:type="character" w:customStyle="1" w:styleId="WW-RTFNum381">
    <w:name w:val="WW-RTF_Num 3 81"/>
    <w:rsid w:val="00692B19"/>
  </w:style>
  <w:style w:type="character" w:customStyle="1" w:styleId="WW-RTFNum391">
    <w:name w:val="WW-RTF_Num 3 91"/>
    <w:rsid w:val="00692B19"/>
  </w:style>
  <w:style w:type="character" w:customStyle="1" w:styleId="WW-RTFNum4112">
    <w:name w:val="WW-RTF_Num 4 112"/>
    <w:rsid w:val="00692B19"/>
    <w:rPr>
      <w:rFonts w:ascii="Times New Roman" w:eastAsia="Times New Roman" w:hAnsi="Times New Roman" w:cs="Times New Roman"/>
      <w:b/>
      <w:bCs/>
    </w:rPr>
  </w:style>
  <w:style w:type="character" w:customStyle="1" w:styleId="WW-RTFNum4212">
    <w:name w:val="WW-RTF_Num 4 212"/>
    <w:rsid w:val="00692B19"/>
  </w:style>
  <w:style w:type="character" w:customStyle="1" w:styleId="WW-RTFNum4312">
    <w:name w:val="WW-RTF_Num 4 312"/>
    <w:rsid w:val="00692B19"/>
  </w:style>
  <w:style w:type="character" w:customStyle="1" w:styleId="WW-RTFNum4412">
    <w:name w:val="WW-RTF_Num 4 412"/>
    <w:rsid w:val="00692B19"/>
  </w:style>
  <w:style w:type="character" w:customStyle="1" w:styleId="WW-RTFNum4512">
    <w:name w:val="WW-RTF_Num 4 512"/>
    <w:rsid w:val="00692B19"/>
  </w:style>
  <w:style w:type="character" w:customStyle="1" w:styleId="WW-RTFNum4612">
    <w:name w:val="WW-RTF_Num 4 612"/>
    <w:rsid w:val="00692B19"/>
  </w:style>
  <w:style w:type="character" w:customStyle="1" w:styleId="WW-RTFNum4712">
    <w:name w:val="WW-RTF_Num 4 712"/>
    <w:rsid w:val="00692B19"/>
  </w:style>
  <w:style w:type="character" w:customStyle="1" w:styleId="WW-RTFNum4812">
    <w:name w:val="WW-RTF_Num 4 812"/>
    <w:rsid w:val="00692B19"/>
  </w:style>
  <w:style w:type="character" w:customStyle="1" w:styleId="WW-RTFNum4912">
    <w:name w:val="WW-RTF_Num 4 912"/>
    <w:rsid w:val="00692B19"/>
  </w:style>
  <w:style w:type="character" w:customStyle="1" w:styleId="WW-RTFNum5112">
    <w:name w:val="WW-RTF_Num 5 112"/>
    <w:rsid w:val="00692B19"/>
    <w:rPr>
      <w:rFonts w:ascii="Times New Roman" w:eastAsia="Times New Roman" w:hAnsi="Times New Roman" w:cs="Times New Roman"/>
      <w:b/>
      <w:bCs/>
    </w:rPr>
  </w:style>
  <w:style w:type="character" w:customStyle="1" w:styleId="WW-RTFNum521">
    <w:name w:val="WW-RTF_Num 5 21"/>
    <w:rsid w:val="00692B19"/>
  </w:style>
  <w:style w:type="character" w:customStyle="1" w:styleId="WW-RTFNum531">
    <w:name w:val="WW-RTF_Num 5 31"/>
    <w:rsid w:val="00692B19"/>
  </w:style>
  <w:style w:type="character" w:customStyle="1" w:styleId="WW-RTFNum541">
    <w:name w:val="WW-RTF_Num 5 41"/>
    <w:rsid w:val="00692B19"/>
  </w:style>
  <w:style w:type="character" w:customStyle="1" w:styleId="WW-RTFNum551">
    <w:name w:val="WW-RTF_Num 5 51"/>
    <w:rsid w:val="00692B19"/>
  </w:style>
  <w:style w:type="character" w:customStyle="1" w:styleId="WW-RTFNum561">
    <w:name w:val="WW-RTF_Num 5 61"/>
    <w:rsid w:val="00692B19"/>
  </w:style>
  <w:style w:type="character" w:customStyle="1" w:styleId="WW-RTFNum571">
    <w:name w:val="WW-RTF_Num 5 71"/>
    <w:rsid w:val="00692B19"/>
  </w:style>
  <w:style w:type="character" w:customStyle="1" w:styleId="WW-RTFNum581">
    <w:name w:val="WW-RTF_Num 5 81"/>
    <w:rsid w:val="00692B19"/>
  </w:style>
  <w:style w:type="character" w:customStyle="1" w:styleId="WW-RTFNum591">
    <w:name w:val="WW-RTF_Num 5 91"/>
    <w:rsid w:val="00692B19"/>
  </w:style>
  <w:style w:type="character" w:customStyle="1" w:styleId="WW-RTFNum21123">
    <w:name w:val="WW-RTF_Num 2 1123"/>
    <w:rsid w:val="00692B19"/>
  </w:style>
  <w:style w:type="character" w:customStyle="1" w:styleId="WW-RTFNum221">
    <w:name w:val="WW-RTF_Num 2 21"/>
    <w:rsid w:val="00692B19"/>
  </w:style>
  <w:style w:type="character" w:customStyle="1" w:styleId="WW-RTFNum231">
    <w:name w:val="WW-RTF_Num 2 31"/>
    <w:rsid w:val="00692B19"/>
  </w:style>
  <w:style w:type="character" w:customStyle="1" w:styleId="WW-RTFNum241">
    <w:name w:val="WW-RTF_Num 2 41"/>
    <w:rsid w:val="00692B19"/>
  </w:style>
  <w:style w:type="character" w:customStyle="1" w:styleId="WW-RTFNum251">
    <w:name w:val="WW-RTF_Num 2 51"/>
    <w:rsid w:val="00692B19"/>
  </w:style>
  <w:style w:type="character" w:customStyle="1" w:styleId="WW-RTFNum261">
    <w:name w:val="WW-RTF_Num 2 61"/>
    <w:rsid w:val="00692B19"/>
  </w:style>
  <w:style w:type="character" w:customStyle="1" w:styleId="WW-RTFNum271">
    <w:name w:val="WW-RTF_Num 2 71"/>
    <w:rsid w:val="00692B19"/>
  </w:style>
  <w:style w:type="character" w:customStyle="1" w:styleId="WW-RTFNum281">
    <w:name w:val="WW-RTF_Num 2 81"/>
    <w:rsid w:val="00692B19"/>
  </w:style>
  <w:style w:type="character" w:customStyle="1" w:styleId="WW-RTFNum291">
    <w:name w:val="WW-RTF_Num 2 91"/>
    <w:rsid w:val="00692B19"/>
  </w:style>
  <w:style w:type="character" w:customStyle="1" w:styleId="WW-RTFNum31123">
    <w:name w:val="WW-RTF_Num 3 1123"/>
    <w:rsid w:val="00692B19"/>
    <w:rPr>
      <w:rFonts w:ascii="Wingdings" w:eastAsia="Wingdings" w:hAnsi="Wingdings" w:cs="Wingdings"/>
      <w:b/>
      <w:bCs/>
    </w:rPr>
  </w:style>
  <w:style w:type="character" w:customStyle="1" w:styleId="WW-RTFNum41123">
    <w:name w:val="WW-RTF_Num 4 1123"/>
    <w:rsid w:val="00692B19"/>
    <w:rPr>
      <w:rFonts w:ascii="Wingdings" w:eastAsia="Wingdings" w:hAnsi="Wingdings" w:cs="Wingdings"/>
      <w:b/>
      <w:bCs/>
    </w:rPr>
  </w:style>
  <w:style w:type="character" w:customStyle="1" w:styleId="WW-RTFNum51123">
    <w:name w:val="WW-RTF_Num 5 1123"/>
    <w:rsid w:val="00692B19"/>
    <w:rPr>
      <w:rFonts w:ascii="Wingdings" w:eastAsia="Wingdings" w:hAnsi="Wingdings" w:cs="Wingdings"/>
    </w:rPr>
  </w:style>
  <w:style w:type="character" w:customStyle="1" w:styleId="WW-RTFNum6112">
    <w:name w:val="WW-RTF_Num 6 112"/>
    <w:rsid w:val="00692B19"/>
    <w:rPr>
      <w:rFonts w:ascii="Courier New" w:eastAsia="Courier New" w:hAnsi="Courier New" w:cs="Courier New"/>
    </w:rPr>
  </w:style>
  <w:style w:type="character" w:customStyle="1" w:styleId="WW-RTFNum7112">
    <w:name w:val="WW-RTF_Num 7 112"/>
    <w:rsid w:val="00692B19"/>
    <w:rPr>
      <w:rFonts w:ascii="Wingdings" w:eastAsia="Wingdings" w:hAnsi="Wingdings" w:cs="Wingdings"/>
    </w:rPr>
  </w:style>
  <w:style w:type="character" w:customStyle="1" w:styleId="WW-RTFNum8112">
    <w:name w:val="WW-RTF_Num 8 112"/>
    <w:rsid w:val="00692B19"/>
    <w:rPr>
      <w:rFonts w:ascii="Wingdings" w:eastAsia="Wingdings" w:hAnsi="Wingdings" w:cs="Wingdings"/>
    </w:rPr>
  </w:style>
  <w:style w:type="character" w:customStyle="1" w:styleId="WW-RTFNum8212">
    <w:name w:val="WW-RTF_Num 8 212"/>
    <w:rsid w:val="00692B19"/>
  </w:style>
  <w:style w:type="character" w:customStyle="1" w:styleId="WW-RTFNum8312">
    <w:name w:val="WW-RTF_Num 8 312"/>
    <w:rsid w:val="00692B19"/>
  </w:style>
  <w:style w:type="character" w:customStyle="1" w:styleId="WW-RTFNum8412">
    <w:name w:val="WW-RTF_Num 8 412"/>
    <w:rsid w:val="00692B19"/>
  </w:style>
  <w:style w:type="character" w:customStyle="1" w:styleId="WW-RTFNum8512">
    <w:name w:val="WW-RTF_Num 8 512"/>
    <w:rsid w:val="00692B19"/>
  </w:style>
  <w:style w:type="character" w:customStyle="1" w:styleId="WW-RTFNum8612">
    <w:name w:val="WW-RTF_Num 8 612"/>
    <w:rsid w:val="00692B19"/>
  </w:style>
  <w:style w:type="character" w:customStyle="1" w:styleId="WW-RTFNum8712">
    <w:name w:val="WW-RTF_Num 8 712"/>
    <w:rsid w:val="00692B19"/>
  </w:style>
  <w:style w:type="character" w:customStyle="1" w:styleId="WW-RTFNum8812">
    <w:name w:val="WW-RTF_Num 8 812"/>
    <w:rsid w:val="00692B19"/>
  </w:style>
  <w:style w:type="character" w:customStyle="1" w:styleId="WW-RTFNum8912">
    <w:name w:val="WW-RTF_Num 8 912"/>
    <w:rsid w:val="00692B19"/>
  </w:style>
  <w:style w:type="character" w:customStyle="1" w:styleId="WW-RTFNum911234">
    <w:name w:val="WW-RTF_Num 9 11234"/>
    <w:rsid w:val="00692B19"/>
    <w:rPr>
      <w:rFonts w:ascii="Wingdings" w:eastAsia="Wingdings" w:hAnsi="Wingdings" w:cs="Wingdings"/>
    </w:rPr>
  </w:style>
  <w:style w:type="character" w:customStyle="1" w:styleId="FootnoteSymbol">
    <w:name w:val="Footnote Symbol"/>
    <w:rsid w:val="00692B19"/>
    <w:rPr>
      <w:sz w:val="24"/>
      <w:szCs w:val="24"/>
    </w:rPr>
  </w:style>
  <w:style w:type="character" w:customStyle="1" w:styleId="EndnoteSymbol">
    <w:name w:val="Endnote Symbol"/>
    <w:rsid w:val="00692B19"/>
    <w:rPr>
      <w:sz w:val="24"/>
      <w:szCs w:val="24"/>
    </w:rPr>
  </w:style>
  <w:style w:type="character" w:customStyle="1" w:styleId="Internetlink">
    <w:name w:val="Internet link"/>
    <w:rsid w:val="00692B19"/>
    <w:rPr>
      <w:color w:val="000080"/>
      <w:sz w:val="24"/>
      <w:szCs w:val="24"/>
      <w:u w:val="single"/>
    </w:rPr>
  </w:style>
  <w:style w:type="character" w:customStyle="1" w:styleId="WW-RTFNum211234">
    <w:name w:val="WW-RTF_Num 2 11234"/>
    <w:rsid w:val="00692B19"/>
  </w:style>
  <w:style w:type="character" w:customStyle="1" w:styleId="WW-RTFNum2212">
    <w:name w:val="WW-RTF_Num 2 212"/>
    <w:rsid w:val="00692B19"/>
  </w:style>
  <w:style w:type="character" w:customStyle="1" w:styleId="WW-RTFNum2312">
    <w:name w:val="WW-RTF_Num 2 312"/>
    <w:rsid w:val="00692B19"/>
  </w:style>
  <w:style w:type="character" w:customStyle="1" w:styleId="WW-RTFNum2412">
    <w:name w:val="WW-RTF_Num 2 412"/>
    <w:rsid w:val="00692B19"/>
  </w:style>
  <w:style w:type="character" w:customStyle="1" w:styleId="WW-RTFNum2512">
    <w:name w:val="WW-RTF_Num 2 512"/>
    <w:rsid w:val="00692B19"/>
  </w:style>
  <w:style w:type="character" w:customStyle="1" w:styleId="WW-RTFNum2612">
    <w:name w:val="WW-RTF_Num 2 612"/>
    <w:rsid w:val="00692B19"/>
  </w:style>
  <w:style w:type="character" w:customStyle="1" w:styleId="WW-RTFNum2712">
    <w:name w:val="WW-RTF_Num 2 712"/>
    <w:rsid w:val="00692B19"/>
  </w:style>
  <w:style w:type="character" w:customStyle="1" w:styleId="WW-RTFNum2812">
    <w:name w:val="WW-RTF_Num 2 812"/>
    <w:rsid w:val="00692B19"/>
  </w:style>
  <w:style w:type="character" w:customStyle="1" w:styleId="WW-RTFNum2912">
    <w:name w:val="WW-RTF_Num 2 912"/>
    <w:rsid w:val="00692B19"/>
  </w:style>
  <w:style w:type="character" w:customStyle="1" w:styleId="WW-RTFNum2112345">
    <w:name w:val="WW-RTF_Num 2 112345"/>
    <w:rsid w:val="00692B19"/>
  </w:style>
  <w:style w:type="character" w:customStyle="1" w:styleId="WW-RTFNum22123">
    <w:name w:val="WW-RTF_Num 2 2123"/>
    <w:rsid w:val="00692B19"/>
  </w:style>
  <w:style w:type="character" w:customStyle="1" w:styleId="WW-RTFNum23123">
    <w:name w:val="WW-RTF_Num 2 3123"/>
    <w:rsid w:val="00692B19"/>
  </w:style>
  <w:style w:type="character" w:customStyle="1" w:styleId="WW-RTFNum24123">
    <w:name w:val="WW-RTF_Num 2 4123"/>
    <w:rsid w:val="00692B19"/>
  </w:style>
  <w:style w:type="character" w:customStyle="1" w:styleId="WW-RTFNum25123">
    <w:name w:val="WW-RTF_Num 2 5123"/>
    <w:rsid w:val="00692B19"/>
  </w:style>
  <w:style w:type="character" w:customStyle="1" w:styleId="WW-RTFNum26123">
    <w:name w:val="WW-RTF_Num 2 6123"/>
    <w:rsid w:val="00692B19"/>
  </w:style>
  <w:style w:type="character" w:customStyle="1" w:styleId="WW-RTFNum27123">
    <w:name w:val="WW-RTF_Num 2 7123"/>
    <w:rsid w:val="00692B19"/>
  </w:style>
  <w:style w:type="character" w:customStyle="1" w:styleId="WW-RTFNum28123">
    <w:name w:val="WW-RTF_Num 2 8123"/>
    <w:rsid w:val="00692B19"/>
  </w:style>
  <w:style w:type="character" w:customStyle="1" w:styleId="WW-RTFNum29123">
    <w:name w:val="WW-RTF_Num 2 9123"/>
    <w:rsid w:val="00692B19"/>
  </w:style>
  <w:style w:type="paragraph" w:customStyle="1" w:styleId="Heading">
    <w:name w:val="Heading"/>
    <w:basedOn w:val="Normal"/>
    <w:next w:val="BodyText"/>
    <w:rsid w:val="00692B19"/>
    <w:pPr>
      <w:keepNext/>
      <w:spacing w:before="240" w:after="120"/>
    </w:pPr>
    <w:rPr>
      <w:rFonts w:ascii="Arial" w:eastAsia="Arial" w:hAnsi="Arial" w:cs="Tahoma"/>
      <w:sz w:val="28"/>
      <w:szCs w:val="28"/>
    </w:rPr>
  </w:style>
  <w:style w:type="paragraph" w:styleId="BodyText">
    <w:name w:val="Body Text"/>
    <w:basedOn w:val="Normal"/>
    <w:link w:val="BodyTextChar"/>
    <w:rsid w:val="00692B19"/>
    <w:pPr>
      <w:jc w:val="center"/>
    </w:pPr>
    <w:rPr>
      <w:sz w:val="20"/>
      <w:szCs w:val="20"/>
      <w:lang w:val="lv-LV"/>
    </w:rPr>
  </w:style>
  <w:style w:type="paragraph" w:styleId="List">
    <w:name w:val="List"/>
    <w:basedOn w:val="BodyText"/>
    <w:rsid w:val="00692B19"/>
    <w:rPr>
      <w:rFonts w:cs="Tahoma"/>
    </w:rPr>
  </w:style>
  <w:style w:type="paragraph" w:customStyle="1" w:styleId="Caption1">
    <w:name w:val="Caption1"/>
    <w:basedOn w:val="Normal"/>
    <w:rsid w:val="00692B19"/>
    <w:pPr>
      <w:suppressLineNumbers/>
      <w:spacing w:before="120" w:after="120"/>
    </w:pPr>
    <w:rPr>
      <w:rFonts w:cs="Tahoma"/>
      <w:i/>
      <w:iCs/>
    </w:rPr>
  </w:style>
  <w:style w:type="paragraph" w:customStyle="1" w:styleId="Index">
    <w:name w:val="Index"/>
    <w:basedOn w:val="Normal"/>
    <w:rsid w:val="00692B19"/>
    <w:pPr>
      <w:suppressLineNumbers/>
    </w:pPr>
    <w:rPr>
      <w:rFonts w:cs="Tahoma"/>
    </w:rPr>
  </w:style>
  <w:style w:type="paragraph" w:styleId="Header">
    <w:name w:val="header"/>
    <w:basedOn w:val="Normal"/>
    <w:rsid w:val="00692B19"/>
    <w:pPr>
      <w:tabs>
        <w:tab w:val="center" w:pos="4153"/>
        <w:tab w:val="right" w:pos="8306"/>
      </w:tabs>
    </w:pPr>
    <w:rPr>
      <w:szCs w:val="20"/>
      <w:lang w:val="lv-LV"/>
    </w:rPr>
  </w:style>
  <w:style w:type="paragraph" w:styleId="Title">
    <w:name w:val="Title"/>
    <w:basedOn w:val="Normal"/>
    <w:next w:val="Subtitle"/>
    <w:qFormat/>
    <w:rsid w:val="00692B19"/>
    <w:pPr>
      <w:jc w:val="center"/>
    </w:pPr>
    <w:rPr>
      <w:b/>
      <w:sz w:val="32"/>
      <w:szCs w:val="20"/>
      <w:u w:val="single"/>
      <w:lang w:val="lv-LV"/>
    </w:rPr>
  </w:style>
  <w:style w:type="paragraph" w:styleId="Subtitle">
    <w:name w:val="Subtitle"/>
    <w:basedOn w:val="Heading"/>
    <w:next w:val="BodyText"/>
    <w:link w:val="SubtitleChar"/>
    <w:qFormat/>
    <w:rsid w:val="00692B19"/>
    <w:pPr>
      <w:jc w:val="center"/>
    </w:pPr>
    <w:rPr>
      <w:i/>
      <w:iCs/>
    </w:rPr>
  </w:style>
  <w:style w:type="paragraph" w:customStyle="1" w:styleId="BodyTextIndent31">
    <w:name w:val="Body Text Indent 31"/>
    <w:basedOn w:val="Normal"/>
    <w:rsid w:val="00692B19"/>
    <w:pPr>
      <w:ind w:firstLine="360"/>
      <w:jc w:val="both"/>
    </w:pPr>
    <w:rPr>
      <w:szCs w:val="20"/>
      <w:lang w:val="lv-LV"/>
    </w:rPr>
  </w:style>
  <w:style w:type="paragraph" w:customStyle="1" w:styleId="BodyTextIndent21">
    <w:name w:val="Body Text Indent 21"/>
    <w:basedOn w:val="Normal"/>
    <w:rsid w:val="00692B19"/>
    <w:pPr>
      <w:ind w:left="851" w:hanging="851"/>
      <w:jc w:val="both"/>
    </w:pPr>
    <w:rPr>
      <w:szCs w:val="20"/>
      <w:lang w:val="lv-LV"/>
    </w:rPr>
  </w:style>
  <w:style w:type="paragraph" w:customStyle="1" w:styleId="BodyText21">
    <w:name w:val="Body Text 21"/>
    <w:basedOn w:val="Normal"/>
    <w:rsid w:val="00692B19"/>
    <w:pPr>
      <w:jc w:val="both"/>
    </w:pPr>
    <w:rPr>
      <w:szCs w:val="20"/>
      <w:lang w:val="lv-LV"/>
    </w:rPr>
  </w:style>
  <w:style w:type="paragraph" w:customStyle="1" w:styleId="BodyText31">
    <w:name w:val="Body Text 31"/>
    <w:basedOn w:val="Normal"/>
    <w:rsid w:val="00692B19"/>
    <w:pPr>
      <w:spacing w:line="360" w:lineRule="auto"/>
      <w:jc w:val="center"/>
    </w:pPr>
    <w:rPr>
      <w:b/>
      <w:caps/>
      <w:sz w:val="28"/>
      <w:szCs w:val="20"/>
      <w:lang w:val="lv-LV"/>
    </w:rPr>
  </w:style>
  <w:style w:type="paragraph" w:styleId="Footer">
    <w:name w:val="footer"/>
    <w:basedOn w:val="Normal"/>
    <w:link w:val="FooterChar"/>
    <w:uiPriority w:val="99"/>
    <w:rsid w:val="00692B19"/>
    <w:pPr>
      <w:tabs>
        <w:tab w:val="center" w:pos="4153"/>
        <w:tab w:val="right" w:pos="8306"/>
      </w:tabs>
    </w:pPr>
    <w:rPr>
      <w:szCs w:val="20"/>
      <w:lang w:val="lv-LV"/>
    </w:rPr>
  </w:style>
  <w:style w:type="paragraph" w:customStyle="1" w:styleId="CommentText1">
    <w:name w:val="Comment Text1"/>
    <w:basedOn w:val="Normal"/>
    <w:rsid w:val="00692B19"/>
    <w:rPr>
      <w:sz w:val="20"/>
      <w:szCs w:val="20"/>
      <w:lang w:val="lv-LV"/>
    </w:rPr>
  </w:style>
  <w:style w:type="paragraph" w:customStyle="1" w:styleId="BalloonText1">
    <w:name w:val="Balloon Text1"/>
    <w:basedOn w:val="Normal"/>
    <w:rsid w:val="00692B19"/>
    <w:rPr>
      <w:rFonts w:ascii="Tahoma" w:hAnsi="Tahoma" w:cs="Tahoma"/>
      <w:sz w:val="16"/>
      <w:szCs w:val="16"/>
    </w:rPr>
  </w:style>
  <w:style w:type="paragraph" w:customStyle="1" w:styleId="RakstzRakstz">
    <w:name w:val="Rakstz. Rakstz."/>
    <w:basedOn w:val="Normal"/>
    <w:rsid w:val="00692B19"/>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sid w:val="00692B19"/>
    <w:rPr>
      <w:b/>
      <w:bCs/>
      <w:lang w:val="en-GB"/>
    </w:rPr>
  </w:style>
  <w:style w:type="paragraph" w:styleId="BodyTextIndent">
    <w:name w:val="Body Text Indent"/>
    <w:basedOn w:val="Normal"/>
    <w:rsid w:val="00692B19"/>
    <w:pPr>
      <w:spacing w:after="120"/>
      <w:ind w:left="283"/>
    </w:pPr>
  </w:style>
  <w:style w:type="paragraph" w:customStyle="1" w:styleId="TableContents">
    <w:name w:val="Table Contents"/>
    <w:basedOn w:val="Normal"/>
    <w:rsid w:val="00692B19"/>
    <w:pPr>
      <w:suppressLineNumbers/>
    </w:pPr>
  </w:style>
  <w:style w:type="paragraph" w:customStyle="1" w:styleId="TableHeading">
    <w:name w:val="Table Heading"/>
    <w:basedOn w:val="TableContents"/>
    <w:rsid w:val="00692B19"/>
    <w:pPr>
      <w:jc w:val="center"/>
    </w:pPr>
    <w:rPr>
      <w:b/>
      <w:bCs/>
    </w:rPr>
  </w:style>
  <w:style w:type="paragraph" w:customStyle="1" w:styleId="Framecontents">
    <w:name w:val="Frame contents"/>
    <w:basedOn w:val="BodyText"/>
    <w:rsid w:val="00692B19"/>
  </w:style>
  <w:style w:type="paragraph" w:customStyle="1" w:styleId="PlainText1">
    <w:name w:val="Plain Text1"/>
    <w:basedOn w:val="Normal"/>
    <w:rsid w:val="00692B19"/>
    <w:pPr>
      <w:suppressAutoHyphens w:val="0"/>
    </w:pPr>
    <w:rPr>
      <w:rFonts w:ascii="Courier New" w:hAnsi="Courier New" w:cs="Courier New"/>
      <w:sz w:val="20"/>
      <w:szCs w:val="20"/>
      <w:lang w:val="lv-LV"/>
    </w:rPr>
  </w:style>
  <w:style w:type="paragraph" w:customStyle="1" w:styleId="naisf">
    <w:name w:val="naisf"/>
    <w:basedOn w:val="Normal"/>
    <w:rsid w:val="00692B19"/>
    <w:pPr>
      <w:numPr>
        <w:numId w:val="3"/>
      </w:numPr>
      <w:suppressAutoHyphens w:val="0"/>
      <w:jc w:val="both"/>
    </w:pPr>
    <w:rPr>
      <w:color w:val="FF0000"/>
      <w:lang w:val="lv-LV"/>
    </w:rPr>
  </w:style>
  <w:style w:type="paragraph" w:customStyle="1" w:styleId="Header1">
    <w:name w:val="Header1"/>
    <w:basedOn w:val="Normal"/>
    <w:rsid w:val="00692B19"/>
    <w:pPr>
      <w:tabs>
        <w:tab w:val="center" w:pos="4153"/>
        <w:tab w:val="right" w:pos="8306"/>
      </w:tabs>
    </w:pPr>
  </w:style>
  <w:style w:type="paragraph" w:customStyle="1" w:styleId="Heading31">
    <w:name w:val="Heading 31"/>
    <w:basedOn w:val="Normal"/>
    <w:next w:val="Normal"/>
    <w:rsid w:val="00692B19"/>
    <w:pPr>
      <w:keepNext/>
      <w:spacing w:before="240" w:after="120"/>
    </w:pPr>
    <w:rPr>
      <w:sz w:val="32"/>
      <w:szCs w:val="32"/>
    </w:rPr>
  </w:style>
  <w:style w:type="paragraph" w:customStyle="1" w:styleId="Heading41">
    <w:name w:val="Heading 41"/>
    <w:basedOn w:val="Normal"/>
    <w:next w:val="Normal"/>
    <w:rsid w:val="00692B19"/>
    <w:pPr>
      <w:keepNext/>
    </w:pPr>
    <w:rPr>
      <w:b/>
      <w:bCs/>
    </w:rPr>
  </w:style>
  <w:style w:type="paragraph" w:customStyle="1" w:styleId="Heading21">
    <w:name w:val="Heading 21"/>
    <w:basedOn w:val="Normal"/>
    <w:next w:val="Normal"/>
    <w:rsid w:val="00692B19"/>
    <w:pPr>
      <w:keepNext/>
      <w:numPr>
        <w:ilvl w:val="1"/>
        <w:numId w:val="1"/>
      </w:numPr>
      <w:outlineLvl w:val="1"/>
    </w:pPr>
    <w:rPr>
      <w:b/>
      <w:sz w:val="26"/>
    </w:rPr>
  </w:style>
  <w:style w:type="paragraph" w:customStyle="1" w:styleId="Footer1">
    <w:name w:val="Footer1"/>
    <w:basedOn w:val="Normal"/>
    <w:rsid w:val="00692B19"/>
    <w:pPr>
      <w:tabs>
        <w:tab w:val="center" w:pos="4153"/>
        <w:tab w:val="right" w:pos="8306"/>
      </w:tabs>
    </w:pPr>
  </w:style>
  <w:style w:type="paragraph" w:customStyle="1" w:styleId="Heading11">
    <w:name w:val="Heading 11"/>
    <w:basedOn w:val="Normal"/>
    <w:next w:val="Normal"/>
    <w:rsid w:val="00692B19"/>
    <w:pPr>
      <w:keepNext/>
      <w:ind w:left="360"/>
    </w:pPr>
    <w:rPr>
      <w:b/>
      <w:bCs/>
      <w:sz w:val="22"/>
    </w:rPr>
  </w:style>
  <w:style w:type="paragraph" w:customStyle="1" w:styleId="ListContents">
    <w:name w:val="List Contents"/>
    <w:basedOn w:val="Normal"/>
    <w:rsid w:val="00692B19"/>
    <w:pPr>
      <w:ind w:left="567"/>
    </w:pPr>
  </w:style>
  <w:style w:type="character" w:customStyle="1" w:styleId="st">
    <w:name w:val="st"/>
    <w:rsid w:val="00A35C5F"/>
  </w:style>
  <w:style w:type="character" w:styleId="Emphasis">
    <w:name w:val="Emphasis"/>
    <w:qFormat/>
    <w:rsid w:val="00A35C5F"/>
    <w:rPr>
      <w:i/>
      <w:iCs/>
    </w:rPr>
  </w:style>
  <w:style w:type="paragraph" w:customStyle="1" w:styleId="western">
    <w:name w:val="western"/>
    <w:basedOn w:val="Normal"/>
    <w:rsid w:val="00CF4832"/>
  </w:style>
  <w:style w:type="paragraph" w:styleId="BalloonText">
    <w:name w:val="Balloon Text"/>
    <w:basedOn w:val="Normal"/>
    <w:link w:val="BalloonTextChar"/>
    <w:uiPriority w:val="99"/>
    <w:semiHidden/>
    <w:unhideWhenUsed/>
    <w:rsid w:val="00A2440B"/>
    <w:rPr>
      <w:rFonts w:ascii="Segoe UI" w:hAnsi="Segoe UI" w:cs="Segoe UI"/>
      <w:sz w:val="18"/>
      <w:szCs w:val="18"/>
    </w:rPr>
  </w:style>
  <w:style w:type="character" w:customStyle="1" w:styleId="BalloonTextChar">
    <w:name w:val="Balloon Text Char"/>
    <w:link w:val="BalloonText"/>
    <w:uiPriority w:val="99"/>
    <w:semiHidden/>
    <w:rsid w:val="00A2440B"/>
    <w:rPr>
      <w:rFonts w:ascii="Segoe UI" w:hAnsi="Segoe UI" w:cs="Segoe UI"/>
      <w:sz w:val="18"/>
      <w:szCs w:val="18"/>
      <w:lang w:val="en-GB" w:eastAsia="ar-SA"/>
    </w:rPr>
  </w:style>
  <w:style w:type="character" w:customStyle="1" w:styleId="SubtitleChar">
    <w:name w:val="Subtitle Char"/>
    <w:link w:val="Subtitle"/>
    <w:rsid w:val="000F24FE"/>
    <w:rPr>
      <w:rFonts w:ascii="Arial" w:eastAsia="Arial" w:hAnsi="Arial" w:cs="Tahoma"/>
      <w:i/>
      <w:iCs/>
      <w:sz w:val="28"/>
      <w:szCs w:val="28"/>
      <w:lang w:val="en-GB" w:eastAsia="ar-SA"/>
    </w:rPr>
  </w:style>
  <w:style w:type="character" w:customStyle="1" w:styleId="BodyTextChar">
    <w:name w:val="Body Text Char"/>
    <w:basedOn w:val="DefaultParagraphFont"/>
    <w:link w:val="BodyText"/>
    <w:rsid w:val="0034512B"/>
    <w:rPr>
      <w:lang w:eastAsia="ar-SA"/>
    </w:rPr>
  </w:style>
  <w:style w:type="paragraph" w:styleId="ListParagraph">
    <w:name w:val="List Paragraph"/>
    <w:basedOn w:val="Normal"/>
    <w:link w:val="ListParagraphChar"/>
    <w:uiPriority w:val="99"/>
    <w:qFormat/>
    <w:rsid w:val="00406C0F"/>
    <w:pPr>
      <w:ind w:left="720"/>
      <w:contextualSpacing/>
    </w:pPr>
  </w:style>
  <w:style w:type="character" w:customStyle="1" w:styleId="FooterChar">
    <w:name w:val="Footer Char"/>
    <w:link w:val="Footer"/>
    <w:uiPriority w:val="99"/>
    <w:rsid w:val="009F4BEE"/>
    <w:rPr>
      <w:sz w:val="24"/>
      <w:lang w:eastAsia="ar-SA"/>
    </w:rPr>
  </w:style>
  <w:style w:type="paragraph" w:styleId="TOC1">
    <w:name w:val="toc 1"/>
    <w:basedOn w:val="Normal"/>
    <w:next w:val="Normal"/>
    <w:autoRedefine/>
    <w:semiHidden/>
    <w:rsid w:val="009F4BEE"/>
    <w:pPr>
      <w:suppressAutoHyphens w:val="0"/>
      <w:spacing w:before="120"/>
      <w:ind w:left="567" w:hanging="567"/>
    </w:pPr>
    <w:rPr>
      <w:b/>
      <w:lang w:val="lv-LV" w:eastAsia="en-US"/>
    </w:rPr>
  </w:style>
  <w:style w:type="paragraph" w:styleId="NoSpacing">
    <w:name w:val="No Spacing"/>
    <w:uiPriority w:val="1"/>
    <w:qFormat/>
    <w:rsid w:val="001C1C51"/>
    <w:rPr>
      <w:rFonts w:ascii="Calibri" w:eastAsia="Calibri" w:hAnsi="Calibri"/>
      <w:sz w:val="22"/>
      <w:szCs w:val="22"/>
      <w:lang w:eastAsia="en-US"/>
    </w:rPr>
  </w:style>
  <w:style w:type="paragraph" w:customStyle="1" w:styleId="Normal1">
    <w:name w:val="Normal1"/>
    <w:basedOn w:val="Normal"/>
    <w:rsid w:val="001C1C51"/>
    <w:pPr>
      <w:suppressAutoHyphens w:val="0"/>
      <w:jc w:val="both"/>
    </w:pPr>
    <w:rPr>
      <w:sz w:val="28"/>
      <w:szCs w:val="20"/>
      <w:lang w:eastAsia="lv-LV"/>
    </w:rPr>
  </w:style>
  <w:style w:type="paragraph" w:customStyle="1" w:styleId="txt1">
    <w:name w:val="txt1"/>
    <w:uiPriority w:val="99"/>
    <w:rsid w:val="0077040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Neo'w Arial"/>
      <w:color w:val="000000"/>
      <w:lang w:val="en-US" w:eastAsia="en-US"/>
    </w:rPr>
  </w:style>
  <w:style w:type="paragraph" w:styleId="BodyTextIndent3">
    <w:name w:val="Body Text Indent 3"/>
    <w:basedOn w:val="Normal"/>
    <w:link w:val="BodyTextIndent3Char"/>
    <w:uiPriority w:val="99"/>
    <w:semiHidden/>
    <w:unhideWhenUsed/>
    <w:rsid w:val="005F43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37D"/>
    <w:rPr>
      <w:sz w:val="16"/>
      <w:szCs w:val="16"/>
      <w:lang w:val="en-GB" w:eastAsia="ar-SA"/>
    </w:rPr>
  </w:style>
  <w:style w:type="paragraph" w:customStyle="1" w:styleId="c3">
    <w:name w:val="c3"/>
    <w:basedOn w:val="Normal"/>
    <w:rsid w:val="005F437D"/>
    <w:pPr>
      <w:suppressAutoHyphens w:val="0"/>
      <w:autoSpaceDE w:val="0"/>
      <w:autoSpaceDN w:val="0"/>
      <w:spacing w:before="100" w:beforeAutospacing="1" w:after="120"/>
      <w:jc w:val="both"/>
    </w:pPr>
    <w:rPr>
      <w:rFonts w:eastAsia="Calibri"/>
      <w:lang w:val="lv-LV" w:eastAsia="lv-LV"/>
    </w:rPr>
  </w:style>
  <w:style w:type="paragraph" w:customStyle="1" w:styleId="c2">
    <w:name w:val="c2"/>
    <w:basedOn w:val="Normal"/>
    <w:rsid w:val="005F437D"/>
    <w:pPr>
      <w:suppressAutoHyphens w:val="0"/>
      <w:autoSpaceDE w:val="0"/>
      <w:autoSpaceDN w:val="0"/>
      <w:spacing w:before="60" w:after="100" w:afterAutospacing="1"/>
      <w:jc w:val="both"/>
    </w:pPr>
    <w:rPr>
      <w:rFonts w:eastAsia="Calibri"/>
      <w:lang w:val="lv-LV" w:eastAsia="lv-LV"/>
    </w:rPr>
  </w:style>
  <w:style w:type="paragraph" w:styleId="NormalWeb">
    <w:name w:val="Normal (Web)"/>
    <w:basedOn w:val="Normal"/>
    <w:rsid w:val="005F437D"/>
    <w:pPr>
      <w:suppressAutoHyphens w:val="0"/>
      <w:spacing w:before="100"/>
    </w:pPr>
    <w:rPr>
      <w:lang w:eastAsia="en-US"/>
    </w:rPr>
  </w:style>
  <w:style w:type="character" w:customStyle="1" w:styleId="colora">
    <w:name w:val="colora"/>
    <w:basedOn w:val="DefaultParagraphFont"/>
    <w:rsid w:val="005F437D"/>
  </w:style>
  <w:style w:type="paragraph" w:styleId="HTMLPreformatted">
    <w:name w:val="HTML Preformatted"/>
    <w:basedOn w:val="Normal"/>
    <w:link w:val="HTMLPreformattedChar"/>
    <w:uiPriority w:val="99"/>
    <w:semiHidden/>
    <w:unhideWhenUsed/>
    <w:rsid w:val="0069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91D72"/>
    <w:rPr>
      <w:rFonts w:ascii="Courier New" w:hAnsi="Courier New" w:cs="Courier New"/>
      <w:lang w:val="en-US" w:eastAsia="en-US"/>
    </w:rPr>
  </w:style>
  <w:style w:type="table" w:styleId="TableGrid">
    <w:name w:val="Table Grid"/>
    <w:basedOn w:val="TableNormal"/>
    <w:uiPriority w:val="39"/>
    <w:rsid w:val="00BA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620FC"/>
    <w:pPr>
      <w:spacing w:after="120" w:line="480" w:lineRule="auto"/>
      <w:ind w:left="283"/>
    </w:pPr>
  </w:style>
  <w:style w:type="character" w:customStyle="1" w:styleId="BodyTextIndent2Char">
    <w:name w:val="Body Text Indent 2 Char"/>
    <w:basedOn w:val="DefaultParagraphFont"/>
    <w:link w:val="BodyTextIndent2"/>
    <w:uiPriority w:val="99"/>
    <w:semiHidden/>
    <w:rsid w:val="008620FC"/>
    <w:rPr>
      <w:sz w:val="24"/>
      <w:szCs w:val="24"/>
      <w:lang w:val="en-GB" w:eastAsia="ar-SA"/>
    </w:rPr>
  </w:style>
  <w:style w:type="paragraph" w:customStyle="1" w:styleId="TableText">
    <w:name w:val="Table Text"/>
    <w:basedOn w:val="Normal"/>
    <w:rsid w:val="008620FC"/>
    <w:pPr>
      <w:suppressAutoHyphens w:val="0"/>
      <w:jc w:val="both"/>
    </w:pPr>
    <w:rPr>
      <w:szCs w:val="20"/>
      <w:lang w:val="lv-LV" w:eastAsia="en-US"/>
    </w:rPr>
  </w:style>
  <w:style w:type="character" w:customStyle="1" w:styleId="ListParagraphChar">
    <w:name w:val="List Paragraph Char"/>
    <w:link w:val="ListParagraph"/>
    <w:uiPriority w:val="99"/>
    <w:locked/>
    <w:rsid w:val="006C0CAB"/>
    <w:rPr>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B6"/>
    <w:pPr>
      <w:suppressAutoHyphens/>
    </w:pPr>
    <w:rPr>
      <w:sz w:val="24"/>
      <w:szCs w:val="24"/>
      <w:lang w:val="en-GB" w:eastAsia="ar-SA"/>
    </w:rPr>
  </w:style>
  <w:style w:type="paragraph" w:styleId="Heading1">
    <w:name w:val="heading 1"/>
    <w:basedOn w:val="Normal"/>
    <w:next w:val="Normal"/>
    <w:qFormat/>
    <w:rsid w:val="00692B19"/>
    <w:pPr>
      <w:keepNext/>
      <w:numPr>
        <w:numId w:val="1"/>
      </w:numPr>
      <w:ind w:left="1080"/>
      <w:outlineLvl w:val="0"/>
    </w:pPr>
    <w:rPr>
      <w:b/>
      <w:bCs/>
      <w:sz w:val="22"/>
    </w:rPr>
  </w:style>
  <w:style w:type="paragraph" w:styleId="Heading2">
    <w:name w:val="heading 2"/>
    <w:basedOn w:val="Normal"/>
    <w:next w:val="Normal"/>
    <w:qFormat/>
    <w:rsid w:val="00692B19"/>
    <w:pPr>
      <w:keepNext/>
      <w:shd w:val="clear" w:color="auto" w:fill="FFFFFF"/>
      <w:ind w:left="7"/>
      <w:jc w:val="center"/>
      <w:outlineLvl w:val="1"/>
    </w:pPr>
    <w:rPr>
      <w:b/>
      <w:spacing w:val="-1"/>
      <w:sz w:val="22"/>
      <w:szCs w:val="23"/>
      <w:lang w:val="lv-LV"/>
    </w:rPr>
  </w:style>
  <w:style w:type="paragraph" w:styleId="Heading3">
    <w:name w:val="heading 3"/>
    <w:basedOn w:val="Normal"/>
    <w:next w:val="Normal"/>
    <w:qFormat/>
    <w:rsid w:val="00692B19"/>
    <w:pPr>
      <w:keepNext/>
      <w:numPr>
        <w:ilvl w:val="2"/>
        <w:numId w:val="1"/>
      </w:numPr>
      <w:spacing w:before="240" w:after="60"/>
      <w:outlineLvl w:val="2"/>
    </w:pPr>
    <w:rPr>
      <w:rFonts w:ascii="Arial" w:hAnsi="Arial" w:cs="Arial"/>
      <w:b/>
      <w:bCs/>
      <w:sz w:val="26"/>
      <w:szCs w:val="26"/>
      <w:lang w:val="lv-LV"/>
    </w:rPr>
  </w:style>
  <w:style w:type="paragraph" w:styleId="Heading4">
    <w:name w:val="heading 4"/>
    <w:basedOn w:val="Normal"/>
    <w:next w:val="Normal"/>
    <w:qFormat/>
    <w:rsid w:val="00692B19"/>
    <w:pPr>
      <w:keepNext/>
      <w:jc w:val="right"/>
      <w:outlineLvl w:val="3"/>
    </w:pPr>
    <w:rPr>
      <w:b/>
      <w:sz w:val="22"/>
      <w:szCs w:val="23"/>
    </w:rPr>
  </w:style>
  <w:style w:type="paragraph" w:styleId="Heading5">
    <w:name w:val="heading 5"/>
    <w:basedOn w:val="Normal"/>
    <w:next w:val="Normal"/>
    <w:qFormat/>
    <w:rsid w:val="00692B19"/>
    <w:pPr>
      <w:keepNext/>
      <w:shd w:val="clear" w:color="auto" w:fill="FFFFFF"/>
      <w:tabs>
        <w:tab w:val="left" w:pos="360"/>
        <w:tab w:val="left" w:pos="720"/>
      </w:tabs>
      <w:jc w:val="center"/>
      <w:outlineLvl w:val="4"/>
    </w:pPr>
    <w:rPr>
      <w:b/>
      <w:sz w:val="22"/>
      <w:szCs w:val="23"/>
      <w:lang w:val="lv-LV"/>
    </w:rPr>
  </w:style>
  <w:style w:type="paragraph" w:styleId="Heading6">
    <w:name w:val="heading 6"/>
    <w:basedOn w:val="Normal"/>
    <w:next w:val="Normal"/>
    <w:qFormat/>
    <w:rsid w:val="00692B19"/>
    <w:pPr>
      <w:numPr>
        <w:ilvl w:val="5"/>
        <w:numId w:val="1"/>
      </w:numPr>
      <w:spacing w:before="240" w:after="60"/>
      <w:outlineLvl w:val="5"/>
    </w:pPr>
    <w:rPr>
      <w:b/>
      <w:bCs/>
      <w:sz w:val="22"/>
      <w:szCs w:val="22"/>
      <w:lang w:val="lv-LV"/>
    </w:rPr>
  </w:style>
  <w:style w:type="paragraph" w:styleId="Heading7">
    <w:name w:val="heading 7"/>
    <w:basedOn w:val="Normal"/>
    <w:next w:val="Normal"/>
    <w:qFormat/>
    <w:rsid w:val="00692B19"/>
    <w:pPr>
      <w:keepNext/>
      <w:autoSpaceDE w:val="0"/>
      <w:jc w:val="center"/>
      <w:outlineLvl w:val="6"/>
    </w:pPr>
    <w:rPr>
      <w:b/>
      <w:i/>
      <w:sz w:val="22"/>
      <w:szCs w:val="23"/>
      <w:lang w:val="lv-LV"/>
    </w:rPr>
  </w:style>
  <w:style w:type="paragraph" w:styleId="Heading8">
    <w:name w:val="heading 8"/>
    <w:basedOn w:val="Normal"/>
    <w:next w:val="Normal"/>
    <w:qFormat/>
    <w:rsid w:val="00692B19"/>
    <w:pPr>
      <w:keepNext/>
      <w:tabs>
        <w:tab w:val="left" w:pos="0"/>
      </w:tabs>
      <w:jc w:val="both"/>
      <w:outlineLvl w:val="7"/>
    </w:pPr>
    <w:rPr>
      <w:b/>
      <w:caps/>
      <w:sz w:val="22"/>
      <w:lang w:val="lv-LV"/>
    </w:rPr>
  </w:style>
  <w:style w:type="paragraph" w:styleId="Heading9">
    <w:name w:val="heading 9"/>
    <w:basedOn w:val="Normal"/>
    <w:next w:val="Normal"/>
    <w:qFormat/>
    <w:rsid w:val="00692B19"/>
    <w:pPr>
      <w:keepNext/>
      <w:jc w:val="center"/>
      <w:outlineLvl w:val="8"/>
    </w:pPr>
    <w:rPr>
      <w:b/>
      <w:bCs/>
      <w:sz w:val="22"/>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692B19"/>
    <w:rPr>
      <w:rFonts w:ascii="Times New Roman" w:eastAsia="Times New Roman" w:hAnsi="Times New Roman" w:cs="Times New Roman"/>
    </w:rPr>
  </w:style>
  <w:style w:type="character" w:customStyle="1" w:styleId="WW8Num6z0">
    <w:name w:val="WW8Num6z0"/>
    <w:rsid w:val="00692B19"/>
    <w:rPr>
      <w:rFonts w:ascii="!Neo'w Arial" w:hAnsi="!Neo'w Arial"/>
      <w:color w:val="000000"/>
      <w:sz w:val="24"/>
    </w:rPr>
  </w:style>
  <w:style w:type="character" w:customStyle="1" w:styleId="WW8Num9z0">
    <w:name w:val="WW8Num9z0"/>
    <w:rsid w:val="00692B19"/>
    <w:rPr>
      <w:rFonts w:ascii="Times New Roman" w:hAnsi="Times New Roman" w:cs="Times New Roman"/>
      <w:sz w:val="22"/>
      <w:szCs w:val="22"/>
    </w:rPr>
  </w:style>
  <w:style w:type="character" w:customStyle="1" w:styleId="WW8Num9z1">
    <w:name w:val="WW8Num9z1"/>
    <w:rsid w:val="00692B19"/>
    <w:rPr>
      <w:rFonts w:ascii="Courier New" w:hAnsi="Courier New"/>
    </w:rPr>
  </w:style>
  <w:style w:type="character" w:customStyle="1" w:styleId="WW8Num10z0">
    <w:name w:val="WW8Num10z0"/>
    <w:rsid w:val="00692B19"/>
    <w:rPr>
      <w:rFonts w:ascii="Symbol" w:hAnsi="Symbol"/>
    </w:rPr>
  </w:style>
  <w:style w:type="character" w:customStyle="1" w:styleId="WW8Num11z0">
    <w:name w:val="WW8Num11z0"/>
    <w:rsid w:val="00692B19"/>
    <w:rPr>
      <w:rFonts w:ascii="Symbol" w:hAnsi="Symbol"/>
    </w:rPr>
  </w:style>
  <w:style w:type="character" w:customStyle="1" w:styleId="WW8Num12z0">
    <w:name w:val="WW8Num12z0"/>
    <w:rsid w:val="00692B19"/>
    <w:rPr>
      <w:rFonts w:ascii="Symbol" w:hAnsi="Symbol"/>
      <w:sz w:val="24"/>
      <w:szCs w:val="24"/>
    </w:rPr>
  </w:style>
  <w:style w:type="character" w:customStyle="1" w:styleId="WW8Num13z0">
    <w:name w:val="WW8Num13z0"/>
    <w:rsid w:val="00692B19"/>
    <w:rPr>
      <w:i w:val="0"/>
    </w:rPr>
  </w:style>
  <w:style w:type="character" w:customStyle="1" w:styleId="WW8Num14z0">
    <w:name w:val="WW8Num14z0"/>
    <w:rsid w:val="00692B19"/>
    <w:rPr>
      <w:b w:val="0"/>
      <w:color w:val="auto"/>
    </w:rPr>
  </w:style>
  <w:style w:type="character" w:customStyle="1" w:styleId="WW8Num23z0">
    <w:name w:val="WW8Num23z0"/>
    <w:rsid w:val="00692B19"/>
    <w:rPr>
      <w:b w:val="0"/>
      <w:bCs w:val="0"/>
    </w:rPr>
  </w:style>
  <w:style w:type="character" w:customStyle="1" w:styleId="WW8Num24z0">
    <w:name w:val="WW8Num24z0"/>
    <w:rsid w:val="00692B19"/>
    <w:rPr>
      <w:b w:val="0"/>
      <w:bCs w:val="0"/>
    </w:rPr>
  </w:style>
  <w:style w:type="character" w:customStyle="1" w:styleId="WW8Num25z0">
    <w:name w:val="WW8Num25z0"/>
    <w:rsid w:val="00692B19"/>
    <w:rPr>
      <w:b w:val="0"/>
      <w:color w:val="auto"/>
    </w:rPr>
  </w:style>
  <w:style w:type="character" w:customStyle="1" w:styleId="WW8Num25z1">
    <w:name w:val="WW8Num25z1"/>
    <w:rsid w:val="00692B19"/>
    <w:rPr>
      <w:rFonts w:ascii="OpenSymbol" w:hAnsi="OpenSymbol" w:cs="OpenSymbol"/>
    </w:rPr>
  </w:style>
  <w:style w:type="character" w:customStyle="1" w:styleId="WW8Num26z0">
    <w:name w:val="WW8Num26z0"/>
    <w:rsid w:val="00692B19"/>
    <w:rPr>
      <w:rFonts w:ascii="Symbol" w:hAnsi="Symbol" w:cs="OpenSymbol"/>
    </w:rPr>
  </w:style>
  <w:style w:type="character" w:customStyle="1" w:styleId="WW8Num27z0">
    <w:name w:val="WW8Num27z0"/>
    <w:rsid w:val="00692B19"/>
    <w:rPr>
      <w:rFonts w:ascii="Times New Roman" w:hAnsi="Times New Roman" w:cs="Times New Roman"/>
    </w:rPr>
  </w:style>
  <w:style w:type="character" w:customStyle="1" w:styleId="Absatz-Standardschriftart">
    <w:name w:val="Absatz-Standardschriftart"/>
    <w:rsid w:val="00692B19"/>
  </w:style>
  <w:style w:type="character" w:customStyle="1" w:styleId="WW8Num26z1">
    <w:name w:val="WW8Num26z1"/>
    <w:rsid w:val="00692B19"/>
    <w:rPr>
      <w:rFonts w:ascii="OpenSymbol" w:hAnsi="OpenSymbol" w:cs="OpenSymbol"/>
    </w:rPr>
  </w:style>
  <w:style w:type="character" w:customStyle="1" w:styleId="WW-Absatz-Standardschriftart">
    <w:name w:val="WW-Absatz-Standardschriftart"/>
    <w:rsid w:val="00692B19"/>
  </w:style>
  <w:style w:type="character" w:customStyle="1" w:styleId="WW-Absatz-Standardschriftart1">
    <w:name w:val="WW-Absatz-Standardschriftart1"/>
    <w:rsid w:val="00692B19"/>
  </w:style>
  <w:style w:type="character" w:customStyle="1" w:styleId="WW-Absatz-Standardschriftart11">
    <w:name w:val="WW-Absatz-Standardschriftart11"/>
    <w:rsid w:val="00692B19"/>
  </w:style>
  <w:style w:type="character" w:customStyle="1" w:styleId="WW8Num11z1">
    <w:name w:val="WW8Num11z1"/>
    <w:rsid w:val="00692B19"/>
    <w:rPr>
      <w:rFonts w:ascii="OpenSymbol" w:hAnsi="OpenSymbol" w:cs="OpenSymbol"/>
    </w:rPr>
  </w:style>
  <w:style w:type="character" w:customStyle="1" w:styleId="WW8Num15z0">
    <w:name w:val="WW8Num15z0"/>
    <w:rsid w:val="00692B19"/>
    <w:rPr>
      <w:b w:val="0"/>
      <w:color w:val="auto"/>
    </w:rPr>
  </w:style>
  <w:style w:type="character" w:customStyle="1" w:styleId="WW8Num16z0">
    <w:name w:val="WW8Num16z0"/>
    <w:rsid w:val="00692B19"/>
    <w:rPr>
      <w:rFonts w:ascii="Wingdings" w:hAnsi="Wingdings" w:cs="Wingdings"/>
    </w:rPr>
  </w:style>
  <w:style w:type="character" w:customStyle="1" w:styleId="WW-Absatz-Standardschriftart111">
    <w:name w:val="WW-Absatz-Standardschriftart111"/>
    <w:rsid w:val="00692B19"/>
  </w:style>
  <w:style w:type="character" w:customStyle="1" w:styleId="WW-Absatz-Standardschriftart1111">
    <w:name w:val="WW-Absatz-Standardschriftart1111"/>
    <w:rsid w:val="00692B19"/>
  </w:style>
  <w:style w:type="character" w:customStyle="1" w:styleId="WW-Absatz-Standardschriftart11111">
    <w:name w:val="WW-Absatz-Standardschriftart11111"/>
    <w:rsid w:val="00692B19"/>
  </w:style>
  <w:style w:type="character" w:customStyle="1" w:styleId="WW-Absatz-Standardschriftart111111">
    <w:name w:val="WW-Absatz-Standardschriftart111111"/>
    <w:rsid w:val="00692B19"/>
  </w:style>
  <w:style w:type="character" w:customStyle="1" w:styleId="WW-Absatz-Standardschriftart1111111">
    <w:name w:val="WW-Absatz-Standardschriftart1111111"/>
    <w:rsid w:val="00692B19"/>
  </w:style>
  <w:style w:type="character" w:customStyle="1" w:styleId="WW-Absatz-Standardschriftart11111111">
    <w:name w:val="WW-Absatz-Standardschriftart11111111"/>
    <w:rsid w:val="00692B19"/>
  </w:style>
  <w:style w:type="character" w:customStyle="1" w:styleId="WW-Absatz-Standardschriftart111111111">
    <w:name w:val="WW-Absatz-Standardschriftart111111111"/>
    <w:rsid w:val="00692B19"/>
  </w:style>
  <w:style w:type="character" w:customStyle="1" w:styleId="WW-Absatz-Standardschriftart1111111111">
    <w:name w:val="WW-Absatz-Standardschriftart1111111111"/>
    <w:rsid w:val="00692B19"/>
  </w:style>
  <w:style w:type="character" w:customStyle="1" w:styleId="WW-Absatz-Standardschriftart11111111111">
    <w:name w:val="WW-Absatz-Standardschriftart11111111111"/>
    <w:rsid w:val="00692B19"/>
  </w:style>
  <w:style w:type="character" w:customStyle="1" w:styleId="WW-Absatz-Standardschriftart111111111111">
    <w:name w:val="WW-Absatz-Standardschriftart111111111111"/>
    <w:rsid w:val="00692B19"/>
  </w:style>
  <w:style w:type="character" w:customStyle="1" w:styleId="WW-Absatz-Standardschriftart1111111111111">
    <w:name w:val="WW-Absatz-Standardschriftart1111111111111"/>
    <w:rsid w:val="00692B19"/>
  </w:style>
  <w:style w:type="character" w:customStyle="1" w:styleId="DefaultParagraphFont1">
    <w:name w:val="Default Paragraph Font1"/>
    <w:rsid w:val="00692B19"/>
  </w:style>
  <w:style w:type="character" w:customStyle="1" w:styleId="WW-Absatz-Standardschriftart11111111111111">
    <w:name w:val="WW-Absatz-Standardschriftart11111111111111"/>
    <w:rsid w:val="00692B19"/>
  </w:style>
  <w:style w:type="character" w:customStyle="1" w:styleId="WW-Absatz-Standardschriftart111111111111111">
    <w:name w:val="WW-Absatz-Standardschriftart111111111111111"/>
    <w:rsid w:val="00692B19"/>
  </w:style>
  <w:style w:type="character" w:customStyle="1" w:styleId="WW-Absatz-Standardschriftart1111111111111111">
    <w:name w:val="WW-Absatz-Standardschriftart1111111111111111"/>
    <w:rsid w:val="00692B19"/>
  </w:style>
  <w:style w:type="character" w:customStyle="1" w:styleId="WW-Absatz-Standardschriftart11111111111111111">
    <w:name w:val="WW-Absatz-Standardschriftart11111111111111111"/>
    <w:rsid w:val="00692B19"/>
  </w:style>
  <w:style w:type="character" w:customStyle="1" w:styleId="WW-Absatz-Standardschriftart111111111111111111">
    <w:name w:val="WW-Absatz-Standardschriftart111111111111111111"/>
    <w:rsid w:val="00692B19"/>
  </w:style>
  <w:style w:type="character" w:customStyle="1" w:styleId="WW8Num7z0">
    <w:name w:val="WW8Num7z0"/>
    <w:rsid w:val="00692B19"/>
    <w:rPr>
      <w:rFonts w:ascii="Times New Roman" w:hAnsi="Times New Roman" w:cs="Times New Roman"/>
      <w:sz w:val="16"/>
    </w:rPr>
  </w:style>
  <w:style w:type="character" w:customStyle="1" w:styleId="WW8Num12z1">
    <w:name w:val="WW8Num12z1"/>
    <w:rsid w:val="00692B19"/>
    <w:rPr>
      <w:rFonts w:ascii="OpenSymbol" w:hAnsi="OpenSymbol" w:cs="OpenSymbol"/>
    </w:rPr>
  </w:style>
  <w:style w:type="character" w:customStyle="1" w:styleId="WW8Num13z1">
    <w:name w:val="WW8Num13z1"/>
    <w:rsid w:val="00692B19"/>
    <w:rPr>
      <w:rFonts w:ascii="OpenSymbol" w:hAnsi="OpenSymbol" w:cs="OpenSymbol"/>
    </w:rPr>
  </w:style>
  <w:style w:type="character" w:customStyle="1" w:styleId="WW8Num17z0">
    <w:name w:val="WW8Num17z0"/>
    <w:rsid w:val="00692B19"/>
    <w:rPr>
      <w:rFonts w:ascii="Symbol" w:hAnsi="Symbol"/>
    </w:rPr>
  </w:style>
  <w:style w:type="character" w:customStyle="1" w:styleId="WW8Num18z0">
    <w:name w:val="WW8Num18z0"/>
    <w:rsid w:val="00692B19"/>
    <w:rPr>
      <w:rFonts w:ascii="Times New Roman" w:eastAsia="Times New Roman" w:hAnsi="Times New Roman" w:cs="Times New Roman"/>
    </w:rPr>
  </w:style>
  <w:style w:type="character" w:customStyle="1" w:styleId="WW-Absatz-Standardschriftart1111111111111111111">
    <w:name w:val="WW-Absatz-Standardschriftart1111111111111111111"/>
    <w:rsid w:val="00692B19"/>
  </w:style>
  <w:style w:type="character" w:customStyle="1" w:styleId="WW-Absatz-Standardschriftart11111111111111111111">
    <w:name w:val="WW-Absatz-Standardschriftart11111111111111111111"/>
    <w:rsid w:val="00692B19"/>
  </w:style>
  <w:style w:type="character" w:customStyle="1" w:styleId="WW8Num10z1">
    <w:name w:val="WW8Num10z1"/>
    <w:rsid w:val="00692B19"/>
    <w:rPr>
      <w:sz w:val="22"/>
      <w:szCs w:val="22"/>
    </w:rPr>
  </w:style>
  <w:style w:type="character" w:customStyle="1" w:styleId="WW-Absatz-Standardschriftart111111111111111111111">
    <w:name w:val="WW-Absatz-Standardschriftart111111111111111111111"/>
    <w:rsid w:val="00692B19"/>
  </w:style>
  <w:style w:type="character" w:customStyle="1" w:styleId="WW-Absatz-Standardschriftart1111111111111111111111">
    <w:name w:val="WW-Absatz-Standardschriftart1111111111111111111111"/>
    <w:rsid w:val="00692B19"/>
  </w:style>
  <w:style w:type="character" w:customStyle="1" w:styleId="WW-Absatz-Standardschriftart11111111111111111111111">
    <w:name w:val="WW-Absatz-Standardschriftart11111111111111111111111"/>
    <w:rsid w:val="00692B19"/>
  </w:style>
  <w:style w:type="character" w:customStyle="1" w:styleId="WW8Num6z1">
    <w:name w:val="WW8Num6z1"/>
    <w:rsid w:val="00692B19"/>
    <w:rPr>
      <w:rFonts w:ascii="Times New Roman" w:hAnsi="Times New Roman"/>
      <w:b w:val="0"/>
      <w:i w:val="0"/>
      <w:color w:val="000000"/>
      <w:sz w:val="22"/>
    </w:rPr>
  </w:style>
  <w:style w:type="character" w:customStyle="1" w:styleId="WW-Absatz-Standardschriftart111111111111111111111111">
    <w:name w:val="WW-Absatz-Standardschriftart111111111111111111111111"/>
    <w:rsid w:val="00692B19"/>
  </w:style>
  <w:style w:type="character" w:customStyle="1" w:styleId="WW8Num4z0">
    <w:name w:val="WW8Num4z0"/>
    <w:rsid w:val="00692B19"/>
    <w:rPr>
      <w:rFonts w:ascii="Times New Roman" w:hAnsi="Times New Roman"/>
      <w:color w:val="000000"/>
      <w:sz w:val="24"/>
    </w:rPr>
  </w:style>
  <w:style w:type="character" w:customStyle="1" w:styleId="WW8Num7z1">
    <w:name w:val="WW8Num7z1"/>
    <w:rsid w:val="00692B19"/>
    <w:rPr>
      <w:rFonts w:ascii="Courier New" w:hAnsi="Courier New"/>
    </w:rPr>
  </w:style>
  <w:style w:type="character" w:customStyle="1" w:styleId="WW-Absatz-Standardschriftart1111111111111111111111111">
    <w:name w:val="WW-Absatz-Standardschriftart1111111111111111111111111"/>
    <w:rsid w:val="00692B19"/>
  </w:style>
  <w:style w:type="character" w:customStyle="1" w:styleId="WW-Absatz-Standardschriftart11111111111111111111111111">
    <w:name w:val="WW-Absatz-Standardschriftart11111111111111111111111111"/>
    <w:rsid w:val="00692B19"/>
  </w:style>
  <w:style w:type="character" w:customStyle="1" w:styleId="WW-Absatz-Standardschriftart111111111111111111111111111">
    <w:name w:val="WW-Absatz-Standardschriftart111111111111111111111111111"/>
    <w:rsid w:val="00692B19"/>
  </w:style>
  <w:style w:type="character" w:customStyle="1" w:styleId="WW8Num8z0">
    <w:name w:val="WW8Num8z0"/>
    <w:rsid w:val="00692B19"/>
    <w:rPr>
      <w:rFonts w:ascii="!Neo'w Arial" w:hAnsi="!Neo'w Arial"/>
      <w:color w:val="000000"/>
      <w:sz w:val="24"/>
    </w:rPr>
  </w:style>
  <w:style w:type="character" w:customStyle="1" w:styleId="WW8Num8z1">
    <w:name w:val="WW8Num8z1"/>
    <w:rsid w:val="00692B19"/>
    <w:rPr>
      <w:rFonts w:ascii="Times New Roman" w:hAnsi="Times New Roman"/>
      <w:b w:val="0"/>
      <w:i w:val="0"/>
      <w:color w:val="000000"/>
      <w:sz w:val="22"/>
    </w:rPr>
  </w:style>
  <w:style w:type="character" w:customStyle="1" w:styleId="WW-Absatz-Standardschriftart1111111111111111111111111111">
    <w:name w:val="WW-Absatz-Standardschriftart1111111111111111111111111111"/>
    <w:rsid w:val="00692B19"/>
  </w:style>
  <w:style w:type="character" w:customStyle="1" w:styleId="WW8Num2z0">
    <w:name w:val="WW8Num2z0"/>
    <w:rsid w:val="00692B19"/>
    <w:rPr>
      <w:rFonts w:ascii="Times New Roman" w:hAnsi="Times New Roman" w:cs="Times New Roman"/>
    </w:rPr>
  </w:style>
  <w:style w:type="character" w:customStyle="1" w:styleId="WW8Num5z2">
    <w:name w:val="WW8Num5z2"/>
    <w:rsid w:val="00692B19"/>
    <w:rPr>
      <w:rFonts w:ascii="!Neo'w Arial" w:hAnsi="!Neo'w Arial"/>
      <w:color w:val="000000"/>
      <w:sz w:val="22"/>
    </w:rPr>
  </w:style>
  <w:style w:type="character" w:customStyle="1" w:styleId="WW-Absatz-Standardschriftart11111111111111111111111111111">
    <w:name w:val="WW-Absatz-Standardschriftart11111111111111111111111111111"/>
    <w:rsid w:val="00692B19"/>
  </w:style>
  <w:style w:type="character" w:customStyle="1" w:styleId="WW8Num3z2">
    <w:name w:val="WW8Num3z2"/>
    <w:rsid w:val="00692B19"/>
    <w:rPr>
      <w:rFonts w:ascii="Wingdings" w:hAnsi="Wingdings"/>
    </w:rPr>
  </w:style>
  <w:style w:type="character" w:customStyle="1" w:styleId="WW-Absatz-Standardschriftart111111111111111111111111111111">
    <w:name w:val="WW-Absatz-Standardschriftart111111111111111111111111111111"/>
    <w:rsid w:val="00692B19"/>
  </w:style>
  <w:style w:type="character" w:customStyle="1" w:styleId="WW-DefaultParagraphFont">
    <w:name w:val="WW-Default Paragraph Font"/>
    <w:rsid w:val="00692B19"/>
  </w:style>
  <w:style w:type="character" w:customStyle="1" w:styleId="WW8Num20z0">
    <w:name w:val="WW8Num20z0"/>
    <w:rsid w:val="00692B19"/>
    <w:rPr>
      <w:rFonts w:ascii="Times New Roman" w:hAnsi="Times New Roman" w:cs="Times New Roman"/>
    </w:rPr>
  </w:style>
  <w:style w:type="character" w:customStyle="1" w:styleId="WW-Absatz-Standardschriftart1111111111111111111111111111111">
    <w:name w:val="WW-Absatz-Standardschriftart1111111111111111111111111111111"/>
    <w:rsid w:val="00692B19"/>
  </w:style>
  <w:style w:type="character" w:customStyle="1" w:styleId="WW8Num5z0">
    <w:name w:val="WW8Num5z0"/>
    <w:rsid w:val="00692B19"/>
    <w:rPr>
      <w:rFonts w:ascii="Times New Roman" w:hAnsi="Times New Roman"/>
      <w:color w:val="000000"/>
      <w:sz w:val="24"/>
    </w:rPr>
  </w:style>
  <w:style w:type="character" w:customStyle="1" w:styleId="WW8Num6z2">
    <w:name w:val="WW8Num6z2"/>
    <w:rsid w:val="00692B19"/>
    <w:rPr>
      <w:rFonts w:ascii="!Neo'w Arial" w:hAnsi="!Neo'w Arial"/>
      <w:color w:val="000000"/>
      <w:sz w:val="22"/>
    </w:rPr>
  </w:style>
  <w:style w:type="character" w:customStyle="1" w:styleId="WW-Absatz-Standardschriftart11111111111111111111111111111111">
    <w:name w:val="WW-Absatz-Standardschriftart11111111111111111111111111111111"/>
    <w:rsid w:val="00692B19"/>
  </w:style>
  <w:style w:type="character" w:customStyle="1" w:styleId="WW8Num3z1">
    <w:name w:val="WW8Num3z1"/>
    <w:rsid w:val="00692B19"/>
    <w:rPr>
      <w:rFonts w:ascii="Courier New" w:hAnsi="Courier New" w:cs="Courier New"/>
    </w:rPr>
  </w:style>
  <w:style w:type="character" w:customStyle="1" w:styleId="WW8Num7z2">
    <w:name w:val="WW8Num7z2"/>
    <w:rsid w:val="00692B19"/>
    <w:rPr>
      <w:rFonts w:ascii="Wingdings" w:hAnsi="Wingdings"/>
    </w:rPr>
  </w:style>
  <w:style w:type="character" w:customStyle="1" w:styleId="WW8Num55z0">
    <w:name w:val="WW8Num55z0"/>
    <w:rsid w:val="00692B19"/>
    <w:rPr>
      <w:rFonts w:ascii="Symbol" w:hAnsi="Symbol"/>
    </w:rPr>
  </w:style>
  <w:style w:type="character" w:customStyle="1" w:styleId="WW8Num55z1">
    <w:name w:val="WW8Num55z1"/>
    <w:rsid w:val="00692B19"/>
    <w:rPr>
      <w:rFonts w:ascii="Courier New" w:hAnsi="Courier New"/>
    </w:rPr>
  </w:style>
  <w:style w:type="character" w:customStyle="1" w:styleId="WW8Num55z2">
    <w:name w:val="WW8Num55z2"/>
    <w:rsid w:val="00692B19"/>
    <w:rPr>
      <w:rFonts w:ascii="Wingdings" w:hAnsi="Wingdings"/>
    </w:rPr>
  </w:style>
  <w:style w:type="character" w:customStyle="1" w:styleId="WW8Num55z3">
    <w:name w:val="WW8Num55z3"/>
    <w:rsid w:val="00692B19"/>
    <w:rPr>
      <w:rFonts w:ascii="Symbol" w:hAnsi="Symbol"/>
    </w:rPr>
  </w:style>
  <w:style w:type="character" w:customStyle="1" w:styleId="WW8Num57z0">
    <w:name w:val="WW8Num57z0"/>
    <w:rsid w:val="00692B19"/>
    <w:rPr>
      <w:rFonts w:ascii="Times New Roman" w:eastAsia="Times New Roman" w:hAnsi="Times New Roman" w:cs="Times New Roman"/>
    </w:rPr>
  </w:style>
  <w:style w:type="character" w:customStyle="1" w:styleId="WW8Num59z2">
    <w:name w:val="WW8Num59z2"/>
    <w:rsid w:val="00692B19"/>
    <w:rPr>
      <w:color w:val="auto"/>
    </w:rPr>
  </w:style>
  <w:style w:type="character" w:customStyle="1" w:styleId="WW8Num62z0">
    <w:name w:val="WW8Num62z0"/>
    <w:rsid w:val="00692B19"/>
    <w:rPr>
      <w:rFonts w:ascii="Symbol" w:hAnsi="Symbol"/>
    </w:rPr>
  </w:style>
  <w:style w:type="character" w:customStyle="1" w:styleId="WW8Num62z1">
    <w:name w:val="WW8Num62z1"/>
    <w:rsid w:val="00692B19"/>
    <w:rPr>
      <w:rFonts w:ascii="Courier New" w:hAnsi="Courier New"/>
    </w:rPr>
  </w:style>
  <w:style w:type="character" w:customStyle="1" w:styleId="WW8Num62z2">
    <w:name w:val="WW8Num62z2"/>
    <w:rsid w:val="00692B19"/>
    <w:rPr>
      <w:rFonts w:ascii="Wingdings" w:hAnsi="Wingdings"/>
    </w:rPr>
  </w:style>
  <w:style w:type="character" w:customStyle="1" w:styleId="WW8Num62z3">
    <w:name w:val="WW8Num62z3"/>
    <w:rsid w:val="00692B19"/>
    <w:rPr>
      <w:rFonts w:ascii="Symbol" w:hAnsi="Symbol"/>
    </w:rPr>
  </w:style>
  <w:style w:type="character" w:customStyle="1" w:styleId="WW8Num63z0">
    <w:name w:val="WW8Num63z0"/>
    <w:rsid w:val="00692B19"/>
    <w:rPr>
      <w:rFonts w:ascii="Times New Roman" w:hAnsi="Times New Roman" w:cs="Times New Roman"/>
      <w:sz w:val="16"/>
    </w:rPr>
  </w:style>
  <w:style w:type="character" w:customStyle="1" w:styleId="WW8Num63z1">
    <w:name w:val="WW8Num63z1"/>
    <w:rsid w:val="00692B19"/>
    <w:rPr>
      <w:b w:val="0"/>
      <w:i w:val="0"/>
    </w:rPr>
  </w:style>
  <w:style w:type="character" w:customStyle="1" w:styleId="WW8Num63z2">
    <w:name w:val="WW8Num63z2"/>
    <w:rsid w:val="00692B19"/>
    <w:rPr>
      <w:rFonts w:ascii="Wingdings" w:hAnsi="Wingdings"/>
    </w:rPr>
  </w:style>
  <w:style w:type="character" w:customStyle="1" w:styleId="WW8Num63z4">
    <w:name w:val="WW8Num63z4"/>
    <w:rsid w:val="00692B19"/>
    <w:rPr>
      <w:rFonts w:ascii="Courier New" w:hAnsi="Courier New"/>
    </w:rPr>
  </w:style>
  <w:style w:type="character" w:customStyle="1" w:styleId="WW8Num64z0">
    <w:name w:val="WW8Num64z0"/>
    <w:rsid w:val="00692B19"/>
    <w:rPr>
      <w:rFonts w:ascii="Times New Roman" w:hAnsi="Times New Roman" w:cs="Symbol"/>
      <w:b w:val="0"/>
      <w:bCs/>
      <w:i w:val="0"/>
      <w:sz w:val="22"/>
    </w:rPr>
  </w:style>
  <w:style w:type="character" w:customStyle="1" w:styleId="WW-DefaultParagraphFont1">
    <w:name w:val="WW-Default Paragraph Font1"/>
    <w:rsid w:val="00692B19"/>
  </w:style>
  <w:style w:type="character" w:customStyle="1" w:styleId="WW8Num4z1">
    <w:name w:val="WW8Num4z1"/>
    <w:rsid w:val="00692B19"/>
    <w:rPr>
      <w:rFonts w:ascii="Times New Roman" w:hAnsi="Times New Roman"/>
      <w:b w:val="0"/>
      <w:i w:val="0"/>
      <w:color w:val="000000"/>
      <w:sz w:val="22"/>
    </w:rPr>
  </w:style>
  <w:style w:type="character" w:customStyle="1" w:styleId="WW8Num29z0">
    <w:name w:val="WW8Num29z0"/>
    <w:rsid w:val="00692B19"/>
    <w:rPr>
      <w:rFonts w:ascii="!Neo'w Arial" w:eastAsia="!Neo'w Arial" w:hAnsi="!Neo'w Arial" w:cs="!Neo'w Arial"/>
    </w:rPr>
  </w:style>
  <w:style w:type="character" w:customStyle="1" w:styleId="WW8Num34z0">
    <w:name w:val="WW8Num34z0"/>
    <w:rsid w:val="00692B19"/>
    <w:rPr>
      <w:rFonts w:ascii="!Neo'w Arial" w:eastAsia="!Neo'w Arial" w:hAnsi="!Neo'w Arial" w:cs="!Neo'w Arial"/>
    </w:rPr>
  </w:style>
  <w:style w:type="character" w:customStyle="1" w:styleId="WW8Num37z1">
    <w:name w:val="WW8Num37z1"/>
    <w:rsid w:val="00692B19"/>
    <w:rPr>
      <w:rFonts w:ascii="Courier New" w:eastAsia="Courier New" w:hAnsi="Courier New" w:cs="Courier New"/>
    </w:rPr>
  </w:style>
  <w:style w:type="character" w:customStyle="1" w:styleId="WW8Num49z1">
    <w:name w:val="WW8Num49z1"/>
    <w:rsid w:val="00692B19"/>
    <w:rPr>
      <w:rFonts w:ascii="Times New Roman" w:eastAsia="Times New Roman" w:hAnsi="Times New Roman" w:cs="Times New Roman"/>
      <w:sz w:val="22"/>
      <w:szCs w:val="22"/>
    </w:rPr>
  </w:style>
  <w:style w:type="character" w:customStyle="1" w:styleId="WW8Num49z2">
    <w:name w:val="WW8Num49z2"/>
    <w:rsid w:val="00692B19"/>
    <w:rPr>
      <w:rFonts w:ascii="!Neo'w Arial" w:eastAsia="!Neo'w Arial" w:hAnsi="!Neo'w Arial" w:cs="!Neo'w Arial"/>
      <w:sz w:val="22"/>
      <w:szCs w:val="22"/>
    </w:rPr>
  </w:style>
  <w:style w:type="character" w:customStyle="1" w:styleId="WW8Num49z3">
    <w:name w:val="WW8Num49z3"/>
    <w:rsid w:val="00692B19"/>
    <w:rPr>
      <w:rFonts w:ascii="!Neo'w Arial" w:eastAsia="!Neo'w Arial" w:hAnsi="!Neo'w Arial" w:cs="!Neo'w Arial"/>
      <w:sz w:val="20"/>
      <w:szCs w:val="20"/>
    </w:rPr>
  </w:style>
  <w:style w:type="character" w:customStyle="1" w:styleId="WW8Num56z0">
    <w:name w:val="WW8Num56z0"/>
    <w:rsid w:val="00692B19"/>
    <w:rPr>
      <w:rFonts w:ascii="Symbol" w:hAnsi="Symbol"/>
    </w:rPr>
  </w:style>
  <w:style w:type="character" w:customStyle="1" w:styleId="WW8Num58z0">
    <w:name w:val="WW8Num58z0"/>
    <w:rsid w:val="00692B19"/>
    <w:rPr>
      <w:rFonts w:ascii="Times New Roman" w:hAnsi="Times New Roman" w:cs="Times New Roman"/>
      <w:sz w:val="16"/>
    </w:rPr>
  </w:style>
  <w:style w:type="character" w:customStyle="1" w:styleId="WW8Num58z1">
    <w:name w:val="WW8Num58z1"/>
    <w:rsid w:val="00692B19"/>
    <w:rPr>
      <w:b w:val="0"/>
      <w:bCs/>
      <w:i w:val="0"/>
    </w:rPr>
  </w:style>
  <w:style w:type="character" w:customStyle="1" w:styleId="WW8Num58z2">
    <w:name w:val="WW8Num58z2"/>
    <w:rsid w:val="00692B19"/>
    <w:rPr>
      <w:b w:val="0"/>
      <w:i w:val="0"/>
    </w:rPr>
  </w:style>
  <w:style w:type="character" w:customStyle="1" w:styleId="WW8Num59z0">
    <w:name w:val="WW8Num59z0"/>
    <w:rsid w:val="00692B19"/>
    <w:rPr>
      <w:rFonts w:ascii="Symbol" w:hAnsi="Symbol"/>
    </w:rPr>
  </w:style>
  <w:style w:type="character" w:customStyle="1" w:styleId="WW8Num60z0">
    <w:name w:val="WW8Num60z0"/>
    <w:rsid w:val="00692B19"/>
    <w:rPr>
      <w:b w:val="0"/>
      <w:i w:val="0"/>
    </w:rPr>
  </w:style>
  <w:style w:type="character" w:customStyle="1" w:styleId="WW8Num60z1">
    <w:name w:val="WW8Num60z1"/>
    <w:rsid w:val="00692B19"/>
    <w:rPr>
      <w:b w:val="0"/>
      <w:bCs/>
      <w:i w:val="0"/>
    </w:rPr>
  </w:style>
  <w:style w:type="character" w:customStyle="1" w:styleId="WW-DefaultParagraphFont11">
    <w:name w:val="WW-Default Paragraph Font11"/>
    <w:rsid w:val="00692B19"/>
  </w:style>
  <w:style w:type="character" w:customStyle="1" w:styleId="WW8Num5z1">
    <w:name w:val="WW8Num5z1"/>
    <w:rsid w:val="00692B19"/>
    <w:rPr>
      <w:rFonts w:ascii="Times New Roman" w:hAnsi="Times New Roman"/>
      <w:b w:val="0"/>
      <w:i w:val="0"/>
      <w:color w:val="000000"/>
      <w:sz w:val="22"/>
    </w:rPr>
  </w:style>
  <w:style w:type="character" w:customStyle="1" w:styleId="WW8Num31z0">
    <w:name w:val="WW8Num31z0"/>
    <w:rsid w:val="00692B19"/>
    <w:rPr>
      <w:rFonts w:ascii="!Neo'w Arial" w:eastAsia="!Neo'w Arial" w:hAnsi="!Neo'w Arial" w:cs="!Neo'w Arial"/>
    </w:rPr>
  </w:style>
  <w:style w:type="character" w:customStyle="1" w:styleId="WW8Num36z0">
    <w:name w:val="WW8Num36z0"/>
    <w:rsid w:val="00692B19"/>
    <w:rPr>
      <w:rFonts w:ascii="!Neo'w Arial" w:eastAsia="!Neo'w Arial" w:hAnsi="!Neo'w Arial" w:cs="!Neo'w Arial"/>
    </w:rPr>
  </w:style>
  <w:style w:type="character" w:customStyle="1" w:styleId="WW8Num39z1">
    <w:name w:val="WW8Num39z1"/>
    <w:rsid w:val="00692B19"/>
    <w:rPr>
      <w:rFonts w:ascii="Courier New" w:eastAsia="Courier New" w:hAnsi="Courier New" w:cs="Courier New"/>
    </w:rPr>
  </w:style>
  <w:style w:type="character" w:customStyle="1" w:styleId="WW8Num51z1">
    <w:name w:val="WW8Num51z1"/>
    <w:rsid w:val="00692B19"/>
    <w:rPr>
      <w:rFonts w:ascii="Times New Roman" w:eastAsia="Times New Roman" w:hAnsi="Times New Roman" w:cs="Times New Roman"/>
      <w:sz w:val="22"/>
      <w:szCs w:val="22"/>
    </w:rPr>
  </w:style>
  <w:style w:type="character" w:customStyle="1" w:styleId="WW8Num51z2">
    <w:name w:val="WW8Num51z2"/>
    <w:rsid w:val="00692B19"/>
    <w:rPr>
      <w:rFonts w:ascii="!Neo'w Arial" w:eastAsia="!Neo'w Arial" w:hAnsi="!Neo'w Arial" w:cs="!Neo'w Arial"/>
      <w:sz w:val="22"/>
      <w:szCs w:val="22"/>
    </w:rPr>
  </w:style>
  <w:style w:type="character" w:customStyle="1" w:styleId="WW8Num51z3">
    <w:name w:val="WW8Num51z3"/>
    <w:rsid w:val="00692B19"/>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rsid w:val="00692B19"/>
  </w:style>
  <w:style w:type="character" w:customStyle="1" w:styleId="WW8Num4z2">
    <w:name w:val="WW8Num4z2"/>
    <w:rsid w:val="00692B19"/>
    <w:rPr>
      <w:rFonts w:ascii="!Neo'w Arial" w:hAnsi="!Neo'w Arial"/>
      <w:color w:val="000000"/>
      <w:sz w:val="22"/>
    </w:rPr>
  </w:style>
  <w:style w:type="character" w:customStyle="1" w:styleId="WW8Num4z3">
    <w:name w:val="WW8Num4z3"/>
    <w:rsid w:val="00692B19"/>
    <w:rPr>
      <w:rFonts w:ascii="!Neo'w Arial" w:hAnsi="!Neo'w Arial"/>
      <w:color w:val="000000"/>
      <w:sz w:val="20"/>
    </w:rPr>
  </w:style>
  <w:style w:type="character" w:customStyle="1" w:styleId="WW8Num64z1">
    <w:name w:val="WW8Num64z1"/>
    <w:rsid w:val="00692B19"/>
    <w:rPr>
      <w:b/>
      <w:bCs/>
      <w:i w:val="0"/>
    </w:rPr>
  </w:style>
  <w:style w:type="character" w:customStyle="1" w:styleId="WW8Num64z2">
    <w:name w:val="WW8Num64z2"/>
    <w:rsid w:val="00692B19"/>
    <w:rPr>
      <w:b w:val="0"/>
      <w:i w:val="0"/>
    </w:rPr>
  </w:style>
  <w:style w:type="character" w:customStyle="1" w:styleId="WW8Num65z0">
    <w:name w:val="WW8Num65z0"/>
    <w:rsid w:val="00692B19"/>
    <w:rPr>
      <w:rFonts w:ascii="Times New Roman" w:hAnsi="Times New Roman" w:cs="Times New Roman"/>
      <w:sz w:val="16"/>
    </w:rPr>
  </w:style>
  <w:style w:type="character" w:customStyle="1" w:styleId="WW8Num65z1">
    <w:name w:val="WW8Num65z1"/>
    <w:rsid w:val="00692B19"/>
    <w:rPr>
      <w:b w:val="0"/>
      <w:i w:val="0"/>
    </w:rPr>
  </w:style>
  <w:style w:type="character" w:customStyle="1" w:styleId="WW-Absatz-Standardschriftart1111111111111111111111111111111111">
    <w:name w:val="WW-Absatz-Standardschriftart1111111111111111111111111111111111"/>
    <w:rsid w:val="00692B19"/>
  </w:style>
  <w:style w:type="character" w:customStyle="1" w:styleId="WW-DefaultParagraphFont111">
    <w:name w:val="WW-Default Paragraph Font111"/>
    <w:rsid w:val="00692B19"/>
  </w:style>
  <w:style w:type="character" w:customStyle="1" w:styleId="WW-Absatz-Standardschriftart11111111111111111111111111111111111">
    <w:name w:val="WW-Absatz-Standardschriftart11111111111111111111111111111111111"/>
    <w:rsid w:val="00692B19"/>
  </w:style>
  <w:style w:type="character" w:customStyle="1" w:styleId="WW-Absatz-Standardschriftart111111111111111111111111111111111111">
    <w:name w:val="WW-Absatz-Standardschriftart111111111111111111111111111111111111"/>
    <w:rsid w:val="00692B19"/>
  </w:style>
  <w:style w:type="character" w:customStyle="1" w:styleId="WW8Num5z3">
    <w:name w:val="WW8Num5z3"/>
    <w:rsid w:val="00692B19"/>
    <w:rPr>
      <w:rFonts w:ascii="!Neo'w Arial" w:hAnsi="!Neo'w Arial"/>
      <w:color w:val="000000"/>
      <w:sz w:val="20"/>
    </w:rPr>
  </w:style>
  <w:style w:type="character" w:customStyle="1" w:styleId="WW8Num10z2">
    <w:name w:val="WW8Num10z2"/>
    <w:rsid w:val="00692B19"/>
    <w:rPr>
      <w:b w:val="0"/>
      <w:i w:val="0"/>
    </w:rPr>
  </w:style>
  <w:style w:type="character" w:customStyle="1" w:styleId="WW8Num15z1">
    <w:name w:val="WW8Num15z1"/>
    <w:rsid w:val="00692B19"/>
    <w:rPr>
      <w:b/>
      <w:sz w:val="22"/>
      <w:szCs w:val="22"/>
    </w:rPr>
  </w:style>
  <w:style w:type="character" w:customStyle="1" w:styleId="WW8Num15z2">
    <w:name w:val="WW8Num15z2"/>
    <w:rsid w:val="00692B19"/>
    <w:rPr>
      <w:b w:val="0"/>
      <w:i w:val="0"/>
      <w:sz w:val="22"/>
      <w:szCs w:val="22"/>
    </w:rPr>
  </w:style>
  <w:style w:type="character" w:customStyle="1" w:styleId="WW8Num21z0">
    <w:name w:val="WW8Num21z0"/>
    <w:rsid w:val="00692B19"/>
    <w:rPr>
      <w:b w:val="0"/>
    </w:rPr>
  </w:style>
  <w:style w:type="character" w:customStyle="1" w:styleId="WW8Num72z0">
    <w:name w:val="WW8Num72z0"/>
    <w:rsid w:val="00692B19"/>
    <w:rPr>
      <w:rFonts w:ascii="Times New Roman" w:hAnsi="Times New Roman" w:cs="Times New Roman"/>
      <w:sz w:val="16"/>
    </w:rPr>
  </w:style>
  <w:style w:type="character" w:customStyle="1" w:styleId="WW8Num72z1">
    <w:name w:val="WW8Num72z1"/>
    <w:rsid w:val="00692B19"/>
    <w:rPr>
      <w:b w:val="0"/>
      <w:i w:val="0"/>
    </w:rPr>
  </w:style>
  <w:style w:type="character" w:customStyle="1" w:styleId="WW8Num73z1">
    <w:name w:val="WW8Num73z1"/>
    <w:rsid w:val="00692B19"/>
    <w:rPr>
      <w:b w:val="0"/>
      <w:i w:val="0"/>
    </w:rPr>
  </w:style>
  <w:style w:type="character" w:customStyle="1" w:styleId="WW8Num74z0">
    <w:name w:val="WW8Num74z0"/>
    <w:rsid w:val="00692B19"/>
    <w:rPr>
      <w:rFonts w:ascii="Times New Roman" w:hAnsi="Times New Roman" w:cs="Times New Roman"/>
      <w:sz w:val="16"/>
    </w:rPr>
  </w:style>
  <w:style w:type="character" w:customStyle="1" w:styleId="WW8Num74z1">
    <w:name w:val="WW8Num74z1"/>
    <w:rsid w:val="00692B19"/>
    <w:rPr>
      <w:b w:val="0"/>
      <w:i w:val="0"/>
    </w:rPr>
  </w:style>
  <w:style w:type="character" w:customStyle="1" w:styleId="WW-DefaultParagraphFont1111">
    <w:name w:val="WW-Default Paragraph Font1111"/>
    <w:rsid w:val="00692B19"/>
  </w:style>
  <w:style w:type="character" w:customStyle="1" w:styleId="WW-Absatz-Standardschriftart1111111111111111111111111111111111111">
    <w:name w:val="WW-Absatz-Standardschriftart1111111111111111111111111111111111111"/>
    <w:rsid w:val="00692B19"/>
  </w:style>
  <w:style w:type="character" w:customStyle="1" w:styleId="WW-Absatz-Standardschriftart11111111111111111111111111111111111111">
    <w:name w:val="WW-Absatz-Standardschriftart11111111111111111111111111111111111111"/>
    <w:rsid w:val="00692B19"/>
  </w:style>
  <w:style w:type="character" w:customStyle="1" w:styleId="WW-Absatz-Standardschriftart111111111111111111111111111111111111111">
    <w:name w:val="WW-Absatz-Standardschriftart111111111111111111111111111111111111111"/>
    <w:rsid w:val="00692B19"/>
  </w:style>
  <w:style w:type="character" w:customStyle="1" w:styleId="WW-Absatz-Standardschriftart1111111111111111111111111111111111111111">
    <w:name w:val="WW-Absatz-Standardschriftart1111111111111111111111111111111111111111"/>
    <w:rsid w:val="00692B19"/>
  </w:style>
  <w:style w:type="character" w:customStyle="1" w:styleId="WW8Num6z3">
    <w:name w:val="WW8Num6z3"/>
    <w:rsid w:val="00692B19"/>
    <w:rPr>
      <w:rFonts w:ascii="!Neo'w Arial" w:hAnsi="!Neo'w Arial"/>
      <w:color w:val="000000"/>
      <w:sz w:val="20"/>
    </w:rPr>
  </w:style>
  <w:style w:type="character" w:customStyle="1" w:styleId="WW8Num11z2">
    <w:name w:val="WW8Num11z2"/>
    <w:rsid w:val="00692B19"/>
    <w:rPr>
      <w:b w:val="0"/>
      <w:i w:val="0"/>
    </w:rPr>
  </w:style>
  <w:style w:type="character" w:customStyle="1" w:styleId="WW8Num16z1">
    <w:name w:val="WW8Num16z1"/>
    <w:rsid w:val="00692B19"/>
    <w:rPr>
      <w:b/>
      <w:sz w:val="22"/>
      <w:szCs w:val="22"/>
    </w:rPr>
  </w:style>
  <w:style w:type="character" w:customStyle="1" w:styleId="WW8Num16z2">
    <w:name w:val="WW8Num16z2"/>
    <w:rsid w:val="00692B19"/>
    <w:rPr>
      <w:rFonts w:ascii="Times New Roman" w:hAnsi="Times New Roman"/>
      <w:b w:val="0"/>
      <w:i w:val="0"/>
      <w:sz w:val="22"/>
    </w:rPr>
  </w:style>
  <w:style w:type="character" w:customStyle="1" w:styleId="WW8Num22z0">
    <w:name w:val="WW8Num22z0"/>
    <w:rsid w:val="00692B19"/>
    <w:rPr>
      <w:b w:val="0"/>
    </w:rPr>
  </w:style>
  <w:style w:type="character" w:customStyle="1" w:styleId="WW-Absatz-Standardschriftart11111111111111111111111111111111111111111">
    <w:name w:val="WW-Absatz-Standardschriftart11111111111111111111111111111111111111111"/>
    <w:rsid w:val="00692B19"/>
  </w:style>
  <w:style w:type="character" w:customStyle="1" w:styleId="WW8Num3z3">
    <w:name w:val="WW8Num3z3"/>
    <w:rsid w:val="00692B19"/>
    <w:rPr>
      <w:rFonts w:ascii="Symbol" w:hAnsi="Symbol"/>
    </w:rPr>
  </w:style>
  <w:style w:type="character" w:customStyle="1" w:styleId="WW8Num7z3">
    <w:name w:val="WW8Num7z3"/>
    <w:rsid w:val="00692B19"/>
    <w:rPr>
      <w:rFonts w:ascii="Symbol" w:hAnsi="Symbol"/>
    </w:rPr>
  </w:style>
  <w:style w:type="character" w:customStyle="1" w:styleId="WW8Num8z2">
    <w:name w:val="WW8Num8z2"/>
    <w:rsid w:val="00692B19"/>
    <w:rPr>
      <w:rFonts w:ascii="!Neo'w Arial" w:hAnsi="!Neo'w Arial"/>
      <w:color w:val="000000"/>
      <w:sz w:val="22"/>
    </w:rPr>
  </w:style>
  <w:style w:type="character" w:customStyle="1" w:styleId="WW8Num8z3">
    <w:name w:val="WW8Num8z3"/>
    <w:rsid w:val="00692B19"/>
    <w:rPr>
      <w:rFonts w:ascii="!Neo'w Arial" w:hAnsi="!Neo'w Arial"/>
      <w:color w:val="000000"/>
      <w:sz w:val="20"/>
    </w:rPr>
  </w:style>
  <w:style w:type="character" w:customStyle="1" w:styleId="WW8Num9z2">
    <w:name w:val="WW8Num9z2"/>
    <w:rsid w:val="00692B19"/>
    <w:rPr>
      <w:rFonts w:ascii="Wingdings" w:hAnsi="Wingdings"/>
    </w:rPr>
  </w:style>
  <w:style w:type="character" w:customStyle="1" w:styleId="WW8Num9z3">
    <w:name w:val="WW8Num9z3"/>
    <w:rsid w:val="00692B19"/>
    <w:rPr>
      <w:rFonts w:ascii="Symbol" w:hAnsi="Symbol"/>
    </w:rPr>
  </w:style>
  <w:style w:type="character" w:customStyle="1" w:styleId="WW8Num14z1">
    <w:name w:val="WW8Num14z1"/>
    <w:rsid w:val="00692B19"/>
    <w:rPr>
      <w:sz w:val="22"/>
      <w:szCs w:val="22"/>
    </w:rPr>
  </w:style>
  <w:style w:type="character" w:customStyle="1" w:styleId="WW8Num17z1">
    <w:name w:val="WW8Num17z1"/>
    <w:rsid w:val="00692B19"/>
    <w:rPr>
      <w:rFonts w:ascii="Courier New" w:hAnsi="Courier New" w:cs="Courier New"/>
    </w:rPr>
  </w:style>
  <w:style w:type="character" w:customStyle="1" w:styleId="WW8Num17z2">
    <w:name w:val="WW8Num17z2"/>
    <w:rsid w:val="00692B19"/>
    <w:rPr>
      <w:rFonts w:ascii="Wingdings" w:hAnsi="Wingdings"/>
    </w:rPr>
  </w:style>
  <w:style w:type="character" w:customStyle="1" w:styleId="WW8Num18z1">
    <w:name w:val="WW8Num18z1"/>
    <w:rsid w:val="00692B19"/>
    <w:rPr>
      <w:rFonts w:ascii="Courier New" w:hAnsi="Courier New" w:cs="Courier New"/>
    </w:rPr>
  </w:style>
  <w:style w:type="character" w:customStyle="1" w:styleId="WW8Num18z2">
    <w:name w:val="WW8Num18z2"/>
    <w:rsid w:val="00692B19"/>
    <w:rPr>
      <w:rFonts w:ascii="Wingdings" w:hAnsi="Wingdings"/>
    </w:rPr>
  </w:style>
  <w:style w:type="character" w:customStyle="1" w:styleId="WW8Num18z3">
    <w:name w:val="WW8Num18z3"/>
    <w:rsid w:val="00692B19"/>
    <w:rPr>
      <w:rFonts w:ascii="Symbol" w:hAnsi="Symbol"/>
    </w:rPr>
  </w:style>
  <w:style w:type="character" w:customStyle="1" w:styleId="WW8Num19z0">
    <w:name w:val="WW8Num19z0"/>
    <w:rsid w:val="00692B19"/>
    <w:rPr>
      <w:b/>
      <w:i/>
      <w:sz w:val="24"/>
    </w:rPr>
  </w:style>
  <w:style w:type="character" w:customStyle="1" w:styleId="WW8Num26z2">
    <w:name w:val="WW8Num26z2"/>
    <w:rsid w:val="00692B19"/>
    <w:rPr>
      <w:rFonts w:ascii="Times New Roman" w:eastAsia="Times New Roman" w:hAnsi="Times New Roman" w:cs="Times New Roman"/>
    </w:rPr>
  </w:style>
  <w:style w:type="character" w:customStyle="1" w:styleId="WW8Num27z1">
    <w:name w:val="WW8Num27z1"/>
    <w:rsid w:val="00692B19"/>
    <w:rPr>
      <w:b/>
      <w:i w:val="0"/>
    </w:rPr>
  </w:style>
  <w:style w:type="character" w:customStyle="1" w:styleId="WW8Num28z0">
    <w:name w:val="WW8Num28z0"/>
    <w:rsid w:val="00692B19"/>
    <w:rPr>
      <w:rFonts w:ascii="Symbol" w:hAnsi="Symbol"/>
    </w:rPr>
  </w:style>
  <w:style w:type="character" w:customStyle="1" w:styleId="WW8Num28z1">
    <w:name w:val="WW8Num28z1"/>
    <w:rsid w:val="00692B19"/>
    <w:rPr>
      <w:rFonts w:ascii="Symbol" w:hAnsi="Symbol"/>
      <w:color w:val="auto"/>
    </w:rPr>
  </w:style>
  <w:style w:type="character" w:customStyle="1" w:styleId="WW8Num28z2">
    <w:name w:val="WW8Num28z2"/>
    <w:rsid w:val="00692B19"/>
    <w:rPr>
      <w:rFonts w:ascii="Wingdings" w:hAnsi="Wingdings"/>
    </w:rPr>
  </w:style>
  <w:style w:type="character" w:customStyle="1" w:styleId="WW8Num28z4">
    <w:name w:val="WW8Num28z4"/>
    <w:rsid w:val="00692B19"/>
    <w:rPr>
      <w:rFonts w:ascii="Courier New" w:hAnsi="Courier New" w:cs="Courier New"/>
    </w:rPr>
  </w:style>
  <w:style w:type="character" w:customStyle="1" w:styleId="WW8Num30z1">
    <w:name w:val="WW8Num30z1"/>
    <w:rsid w:val="00692B19"/>
    <w:rPr>
      <w:b/>
      <w:sz w:val="22"/>
      <w:szCs w:val="22"/>
    </w:rPr>
  </w:style>
  <w:style w:type="character" w:customStyle="1" w:styleId="WW8Num30z2">
    <w:name w:val="WW8Num30z2"/>
    <w:rsid w:val="00692B19"/>
    <w:rPr>
      <w:rFonts w:ascii="Times New Roman" w:hAnsi="Times New Roman"/>
      <w:b w:val="0"/>
      <w:i w:val="0"/>
      <w:sz w:val="22"/>
    </w:rPr>
  </w:style>
  <w:style w:type="character" w:customStyle="1" w:styleId="WW8Num33z0">
    <w:name w:val="WW8Num33z0"/>
    <w:rsid w:val="00692B19"/>
    <w:rPr>
      <w:color w:val="FF0000"/>
    </w:rPr>
  </w:style>
  <w:style w:type="character" w:customStyle="1" w:styleId="WW8Num33z2">
    <w:name w:val="WW8Num33z2"/>
    <w:rsid w:val="00692B19"/>
    <w:rPr>
      <w:color w:val="auto"/>
    </w:rPr>
  </w:style>
  <w:style w:type="character" w:customStyle="1" w:styleId="WW8Num38z1">
    <w:name w:val="WW8Num38z1"/>
    <w:rsid w:val="00692B19"/>
    <w:rPr>
      <w:b/>
      <w:i w:val="0"/>
    </w:rPr>
  </w:style>
  <w:style w:type="character" w:customStyle="1" w:styleId="WW8Num44z0">
    <w:name w:val="WW8Num44z0"/>
    <w:rsid w:val="00692B19"/>
    <w:rPr>
      <w:b w:val="0"/>
    </w:rPr>
  </w:style>
  <w:style w:type="character" w:customStyle="1" w:styleId="WW-DefaultParagraphFont11111">
    <w:name w:val="WW-Default Paragraph Font11111"/>
    <w:rsid w:val="00692B19"/>
  </w:style>
  <w:style w:type="character" w:customStyle="1" w:styleId="CommentReference1">
    <w:name w:val="Comment Reference1"/>
    <w:rsid w:val="00692B19"/>
    <w:rPr>
      <w:sz w:val="16"/>
      <w:szCs w:val="16"/>
    </w:rPr>
  </w:style>
  <w:style w:type="character" w:styleId="PageNumber">
    <w:name w:val="page number"/>
    <w:basedOn w:val="WW-DefaultParagraphFont11111"/>
    <w:rsid w:val="00692B19"/>
  </w:style>
  <w:style w:type="character" w:styleId="Hyperlink">
    <w:name w:val="Hyperlink"/>
    <w:uiPriority w:val="99"/>
    <w:rsid w:val="00692B19"/>
    <w:rPr>
      <w:color w:val="0000FF"/>
      <w:u w:val="single"/>
    </w:rPr>
  </w:style>
  <w:style w:type="character" w:customStyle="1" w:styleId="NumberingSymbols">
    <w:name w:val="Numbering Symbols"/>
    <w:rsid w:val="00692B19"/>
    <w:rPr>
      <w:b w:val="0"/>
      <w:bCs w:val="0"/>
    </w:rPr>
  </w:style>
  <w:style w:type="character" w:customStyle="1" w:styleId="RTFNum21">
    <w:name w:val="RTF_Num 2 1"/>
    <w:rsid w:val="00692B19"/>
  </w:style>
  <w:style w:type="character" w:customStyle="1" w:styleId="RTFNum22">
    <w:name w:val="RTF_Num 2 2"/>
    <w:rsid w:val="00692B19"/>
  </w:style>
  <w:style w:type="character" w:customStyle="1" w:styleId="RTFNum23">
    <w:name w:val="RTF_Num 2 3"/>
    <w:rsid w:val="00692B19"/>
  </w:style>
  <w:style w:type="character" w:customStyle="1" w:styleId="RTFNum24">
    <w:name w:val="RTF_Num 2 4"/>
    <w:rsid w:val="00692B19"/>
  </w:style>
  <w:style w:type="character" w:customStyle="1" w:styleId="RTFNum25">
    <w:name w:val="RTF_Num 2 5"/>
    <w:rsid w:val="00692B19"/>
  </w:style>
  <w:style w:type="character" w:customStyle="1" w:styleId="RTFNum26">
    <w:name w:val="RTF_Num 2 6"/>
    <w:rsid w:val="00692B19"/>
  </w:style>
  <w:style w:type="character" w:customStyle="1" w:styleId="RTFNum27">
    <w:name w:val="RTF_Num 2 7"/>
    <w:rsid w:val="00692B19"/>
  </w:style>
  <w:style w:type="character" w:customStyle="1" w:styleId="RTFNum28">
    <w:name w:val="RTF_Num 2 8"/>
    <w:rsid w:val="00692B19"/>
  </w:style>
  <w:style w:type="character" w:customStyle="1" w:styleId="RTFNum29">
    <w:name w:val="RTF_Num 2 9"/>
    <w:rsid w:val="00692B19"/>
  </w:style>
  <w:style w:type="character" w:customStyle="1" w:styleId="RTFNum31">
    <w:name w:val="RTF_Num 3 1"/>
    <w:rsid w:val="00692B19"/>
    <w:rPr>
      <w:sz w:val="22"/>
      <w:szCs w:val="22"/>
    </w:rPr>
  </w:style>
  <w:style w:type="character" w:customStyle="1" w:styleId="RTFNum32">
    <w:name w:val="RTF_Num 3 2"/>
    <w:rsid w:val="00692B19"/>
  </w:style>
  <w:style w:type="character" w:customStyle="1" w:styleId="RTFNum33">
    <w:name w:val="RTF_Num 3 3"/>
    <w:rsid w:val="00692B19"/>
  </w:style>
  <w:style w:type="character" w:customStyle="1" w:styleId="RTFNum34">
    <w:name w:val="RTF_Num 3 4"/>
    <w:rsid w:val="00692B19"/>
  </w:style>
  <w:style w:type="character" w:customStyle="1" w:styleId="RTFNum35">
    <w:name w:val="RTF_Num 3 5"/>
    <w:rsid w:val="00692B19"/>
  </w:style>
  <w:style w:type="character" w:customStyle="1" w:styleId="RTFNum36">
    <w:name w:val="RTF_Num 3 6"/>
    <w:rsid w:val="00692B19"/>
  </w:style>
  <w:style w:type="character" w:customStyle="1" w:styleId="RTFNum37">
    <w:name w:val="RTF_Num 3 7"/>
    <w:rsid w:val="00692B19"/>
  </w:style>
  <w:style w:type="character" w:customStyle="1" w:styleId="RTFNum38">
    <w:name w:val="RTF_Num 3 8"/>
    <w:rsid w:val="00692B19"/>
  </w:style>
  <w:style w:type="character" w:customStyle="1" w:styleId="RTFNum39">
    <w:name w:val="RTF_Num 3 9"/>
    <w:rsid w:val="00692B19"/>
  </w:style>
  <w:style w:type="character" w:customStyle="1" w:styleId="RTFNum41">
    <w:name w:val="RTF_Num 4 1"/>
    <w:rsid w:val="00692B19"/>
  </w:style>
  <w:style w:type="character" w:customStyle="1" w:styleId="RTFNum42">
    <w:name w:val="RTF_Num 4 2"/>
    <w:rsid w:val="00692B19"/>
  </w:style>
  <w:style w:type="character" w:customStyle="1" w:styleId="RTFNum43">
    <w:name w:val="RTF_Num 4 3"/>
    <w:rsid w:val="00692B19"/>
  </w:style>
  <w:style w:type="character" w:customStyle="1" w:styleId="RTFNum44">
    <w:name w:val="RTF_Num 4 4"/>
    <w:rsid w:val="00692B19"/>
  </w:style>
  <w:style w:type="character" w:customStyle="1" w:styleId="RTFNum45">
    <w:name w:val="RTF_Num 4 5"/>
    <w:rsid w:val="00692B19"/>
  </w:style>
  <w:style w:type="character" w:customStyle="1" w:styleId="RTFNum46">
    <w:name w:val="RTF_Num 4 6"/>
    <w:rsid w:val="00692B19"/>
  </w:style>
  <w:style w:type="character" w:customStyle="1" w:styleId="RTFNum47">
    <w:name w:val="RTF_Num 4 7"/>
    <w:rsid w:val="00692B19"/>
  </w:style>
  <w:style w:type="character" w:customStyle="1" w:styleId="RTFNum48">
    <w:name w:val="RTF_Num 4 8"/>
    <w:rsid w:val="00692B19"/>
  </w:style>
  <w:style w:type="character" w:customStyle="1" w:styleId="RTFNum49">
    <w:name w:val="RTF_Num 4 9"/>
    <w:rsid w:val="00692B19"/>
  </w:style>
  <w:style w:type="character" w:customStyle="1" w:styleId="RTFNum51">
    <w:name w:val="RTF_Num 5 1"/>
    <w:rsid w:val="00692B19"/>
  </w:style>
  <w:style w:type="character" w:customStyle="1" w:styleId="RTFNum52">
    <w:name w:val="RTF_Num 5 2"/>
    <w:rsid w:val="00692B19"/>
  </w:style>
  <w:style w:type="character" w:customStyle="1" w:styleId="RTFNum53">
    <w:name w:val="RTF_Num 5 3"/>
    <w:rsid w:val="00692B19"/>
  </w:style>
  <w:style w:type="character" w:customStyle="1" w:styleId="RTFNum54">
    <w:name w:val="RTF_Num 5 4"/>
    <w:rsid w:val="00692B19"/>
  </w:style>
  <w:style w:type="character" w:customStyle="1" w:styleId="RTFNum55">
    <w:name w:val="RTF_Num 5 5"/>
    <w:rsid w:val="00692B19"/>
  </w:style>
  <w:style w:type="character" w:customStyle="1" w:styleId="RTFNum56">
    <w:name w:val="RTF_Num 5 6"/>
    <w:rsid w:val="00692B19"/>
  </w:style>
  <w:style w:type="character" w:customStyle="1" w:styleId="RTFNum57">
    <w:name w:val="RTF_Num 5 7"/>
    <w:rsid w:val="00692B19"/>
  </w:style>
  <w:style w:type="character" w:customStyle="1" w:styleId="RTFNum58">
    <w:name w:val="RTF_Num 5 8"/>
    <w:rsid w:val="00692B19"/>
  </w:style>
  <w:style w:type="character" w:customStyle="1" w:styleId="RTFNum59">
    <w:name w:val="RTF_Num 5 9"/>
    <w:rsid w:val="00692B19"/>
  </w:style>
  <w:style w:type="character" w:customStyle="1" w:styleId="RTFNum61">
    <w:name w:val="RTF_Num 6 1"/>
    <w:rsid w:val="00692B19"/>
  </w:style>
  <w:style w:type="character" w:customStyle="1" w:styleId="RTFNum62">
    <w:name w:val="RTF_Num 6 2"/>
    <w:rsid w:val="00692B19"/>
  </w:style>
  <w:style w:type="character" w:customStyle="1" w:styleId="RTFNum63">
    <w:name w:val="RTF_Num 6 3"/>
    <w:rsid w:val="00692B19"/>
  </w:style>
  <w:style w:type="character" w:customStyle="1" w:styleId="RTFNum64">
    <w:name w:val="RTF_Num 6 4"/>
    <w:rsid w:val="00692B19"/>
  </w:style>
  <w:style w:type="character" w:customStyle="1" w:styleId="RTFNum65">
    <w:name w:val="RTF_Num 6 5"/>
    <w:rsid w:val="00692B19"/>
  </w:style>
  <w:style w:type="character" w:customStyle="1" w:styleId="RTFNum66">
    <w:name w:val="RTF_Num 6 6"/>
    <w:rsid w:val="00692B19"/>
  </w:style>
  <w:style w:type="character" w:customStyle="1" w:styleId="RTFNum67">
    <w:name w:val="RTF_Num 6 7"/>
    <w:rsid w:val="00692B19"/>
  </w:style>
  <w:style w:type="character" w:customStyle="1" w:styleId="RTFNum68">
    <w:name w:val="RTF_Num 6 8"/>
    <w:rsid w:val="00692B19"/>
  </w:style>
  <w:style w:type="character" w:customStyle="1" w:styleId="RTFNum69">
    <w:name w:val="RTF_Num 6 9"/>
    <w:rsid w:val="00692B19"/>
  </w:style>
  <w:style w:type="character" w:customStyle="1" w:styleId="RTFNum71">
    <w:name w:val="RTF_Num 7 1"/>
    <w:rsid w:val="00692B19"/>
  </w:style>
  <w:style w:type="character" w:customStyle="1" w:styleId="RTFNum72">
    <w:name w:val="RTF_Num 7 2"/>
    <w:rsid w:val="00692B19"/>
  </w:style>
  <w:style w:type="character" w:customStyle="1" w:styleId="RTFNum73">
    <w:name w:val="RTF_Num 7 3"/>
    <w:rsid w:val="00692B19"/>
  </w:style>
  <w:style w:type="character" w:customStyle="1" w:styleId="RTFNum74">
    <w:name w:val="RTF_Num 7 4"/>
    <w:rsid w:val="00692B19"/>
  </w:style>
  <w:style w:type="character" w:customStyle="1" w:styleId="RTFNum75">
    <w:name w:val="RTF_Num 7 5"/>
    <w:rsid w:val="00692B19"/>
  </w:style>
  <w:style w:type="character" w:customStyle="1" w:styleId="RTFNum76">
    <w:name w:val="RTF_Num 7 6"/>
    <w:rsid w:val="00692B19"/>
  </w:style>
  <w:style w:type="character" w:customStyle="1" w:styleId="RTFNum77">
    <w:name w:val="RTF_Num 7 7"/>
    <w:rsid w:val="00692B19"/>
  </w:style>
  <w:style w:type="character" w:customStyle="1" w:styleId="RTFNum78">
    <w:name w:val="RTF_Num 7 8"/>
    <w:rsid w:val="00692B19"/>
  </w:style>
  <w:style w:type="character" w:customStyle="1" w:styleId="RTFNum79">
    <w:name w:val="RTF_Num 7 9"/>
    <w:rsid w:val="00692B19"/>
  </w:style>
  <w:style w:type="character" w:customStyle="1" w:styleId="RTFNum81">
    <w:name w:val="RTF_Num 8 1"/>
    <w:rsid w:val="00692B19"/>
  </w:style>
  <w:style w:type="character" w:customStyle="1" w:styleId="RTFNum82">
    <w:name w:val="RTF_Num 8 2"/>
    <w:rsid w:val="00692B19"/>
  </w:style>
  <w:style w:type="character" w:customStyle="1" w:styleId="RTFNum83">
    <w:name w:val="RTF_Num 8 3"/>
    <w:rsid w:val="00692B19"/>
  </w:style>
  <w:style w:type="character" w:customStyle="1" w:styleId="RTFNum84">
    <w:name w:val="RTF_Num 8 4"/>
    <w:rsid w:val="00692B19"/>
  </w:style>
  <w:style w:type="character" w:customStyle="1" w:styleId="RTFNum85">
    <w:name w:val="RTF_Num 8 5"/>
    <w:rsid w:val="00692B19"/>
  </w:style>
  <w:style w:type="character" w:customStyle="1" w:styleId="RTFNum86">
    <w:name w:val="RTF_Num 8 6"/>
    <w:rsid w:val="00692B19"/>
  </w:style>
  <w:style w:type="character" w:customStyle="1" w:styleId="RTFNum87">
    <w:name w:val="RTF_Num 8 7"/>
    <w:rsid w:val="00692B19"/>
  </w:style>
  <w:style w:type="character" w:customStyle="1" w:styleId="RTFNum88">
    <w:name w:val="RTF_Num 8 8"/>
    <w:rsid w:val="00692B19"/>
  </w:style>
  <w:style w:type="character" w:customStyle="1" w:styleId="RTFNum89">
    <w:name w:val="RTF_Num 8 9"/>
    <w:rsid w:val="00692B19"/>
  </w:style>
  <w:style w:type="character" w:customStyle="1" w:styleId="RTFNum91">
    <w:name w:val="RTF_Num 9 1"/>
    <w:rsid w:val="00692B19"/>
  </w:style>
  <w:style w:type="character" w:customStyle="1" w:styleId="RTFNum92">
    <w:name w:val="RTF_Num 9 2"/>
    <w:rsid w:val="00692B19"/>
  </w:style>
  <w:style w:type="character" w:customStyle="1" w:styleId="RTFNum93">
    <w:name w:val="RTF_Num 9 3"/>
    <w:rsid w:val="00692B19"/>
  </w:style>
  <w:style w:type="character" w:customStyle="1" w:styleId="RTFNum94">
    <w:name w:val="RTF_Num 9 4"/>
    <w:rsid w:val="00692B19"/>
  </w:style>
  <w:style w:type="character" w:customStyle="1" w:styleId="RTFNum95">
    <w:name w:val="RTF_Num 9 5"/>
    <w:rsid w:val="00692B19"/>
  </w:style>
  <w:style w:type="character" w:customStyle="1" w:styleId="RTFNum96">
    <w:name w:val="RTF_Num 9 6"/>
    <w:rsid w:val="00692B19"/>
  </w:style>
  <w:style w:type="character" w:customStyle="1" w:styleId="RTFNum97">
    <w:name w:val="RTF_Num 9 7"/>
    <w:rsid w:val="00692B19"/>
  </w:style>
  <w:style w:type="character" w:customStyle="1" w:styleId="RTFNum98">
    <w:name w:val="RTF_Num 9 8"/>
    <w:rsid w:val="00692B19"/>
  </w:style>
  <w:style w:type="character" w:customStyle="1" w:styleId="RTFNum99">
    <w:name w:val="RTF_Num 9 9"/>
    <w:rsid w:val="00692B19"/>
  </w:style>
  <w:style w:type="character" w:customStyle="1" w:styleId="RTFNum101">
    <w:name w:val="RTF_Num 10 1"/>
    <w:rsid w:val="00692B19"/>
  </w:style>
  <w:style w:type="character" w:customStyle="1" w:styleId="RTFNum102">
    <w:name w:val="RTF_Num 10 2"/>
    <w:rsid w:val="00692B19"/>
  </w:style>
  <w:style w:type="character" w:customStyle="1" w:styleId="RTFNum103">
    <w:name w:val="RTF_Num 10 3"/>
    <w:rsid w:val="00692B19"/>
  </w:style>
  <w:style w:type="character" w:customStyle="1" w:styleId="RTFNum104">
    <w:name w:val="RTF_Num 10 4"/>
    <w:rsid w:val="00692B19"/>
  </w:style>
  <w:style w:type="character" w:customStyle="1" w:styleId="RTFNum105">
    <w:name w:val="RTF_Num 10 5"/>
    <w:rsid w:val="00692B19"/>
  </w:style>
  <w:style w:type="character" w:customStyle="1" w:styleId="RTFNum106">
    <w:name w:val="RTF_Num 10 6"/>
    <w:rsid w:val="00692B19"/>
  </w:style>
  <w:style w:type="character" w:customStyle="1" w:styleId="RTFNum107">
    <w:name w:val="RTF_Num 10 7"/>
    <w:rsid w:val="00692B19"/>
  </w:style>
  <w:style w:type="character" w:customStyle="1" w:styleId="RTFNum108">
    <w:name w:val="RTF_Num 10 8"/>
    <w:rsid w:val="00692B19"/>
  </w:style>
  <w:style w:type="character" w:customStyle="1" w:styleId="RTFNum109">
    <w:name w:val="RTF_Num 10 9"/>
    <w:rsid w:val="00692B19"/>
  </w:style>
  <w:style w:type="character" w:customStyle="1" w:styleId="RTFNum111">
    <w:name w:val="RTF_Num 11 1"/>
    <w:rsid w:val="00692B19"/>
  </w:style>
  <w:style w:type="character" w:customStyle="1" w:styleId="RTFNum112">
    <w:name w:val="RTF_Num 11 2"/>
    <w:rsid w:val="00692B19"/>
  </w:style>
  <w:style w:type="character" w:customStyle="1" w:styleId="RTFNum113">
    <w:name w:val="RTF_Num 11 3"/>
    <w:rsid w:val="00692B19"/>
  </w:style>
  <w:style w:type="character" w:customStyle="1" w:styleId="RTFNum114">
    <w:name w:val="RTF_Num 11 4"/>
    <w:rsid w:val="00692B19"/>
  </w:style>
  <w:style w:type="character" w:customStyle="1" w:styleId="RTFNum115">
    <w:name w:val="RTF_Num 11 5"/>
    <w:rsid w:val="00692B19"/>
  </w:style>
  <w:style w:type="character" w:customStyle="1" w:styleId="RTFNum116">
    <w:name w:val="RTF_Num 11 6"/>
    <w:rsid w:val="00692B19"/>
  </w:style>
  <w:style w:type="character" w:customStyle="1" w:styleId="RTFNum117">
    <w:name w:val="RTF_Num 11 7"/>
    <w:rsid w:val="00692B19"/>
  </w:style>
  <w:style w:type="character" w:customStyle="1" w:styleId="RTFNum118">
    <w:name w:val="RTF_Num 11 8"/>
    <w:rsid w:val="00692B19"/>
  </w:style>
  <w:style w:type="character" w:customStyle="1" w:styleId="RTFNum119">
    <w:name w:val="RTF_Num 11 9"/>
    <w:rsid w:val="00692B19"/>
  </w:style>
  <w:style w:type="character" w:customStyle="1" w:styleId="RTFNum121">
    <w:name w:val="RTF_Num 12 1"/>
    <w:rsid w:val="00692B19"/>
  </w:style>
  <w:style w:type="character" w:customStyle="1" w:styleId="RTFNum131">
    <w:name w:val="RTF_Num 13 1"/>
    <w:rsid w:val="00692B19"/>
  </w:style>
  <w:style w:type="character" w:customStyle="1" w:styleId="RTFNum132">
    <w:name w:val="RTF_Num 13 2"/>
    <w:rsid w:val="00692B19"/>
  </w:style>
  <w:style w:type="character" w:customStyle="1" w:styleId="RTFNum133">
    <w:name w:val="RTF_Num 13 3"/>
    <w:rsid w:val="00692B19"/>
  </w:style>
  <w:style w:type="character" w:customStyle="1" w:styleId="RTFNum134">
    <w:name w:val="RTF_Num 13 4"/>
    <w:rsid w:val="00692B19"/>
  </w:style>
  <w:style w:type="character" w:customStyle="1" w:styleId="RTFNum135">
    <w:name w:val="RTF_Num 13 5"/>
    <w:rsid w:val="00692B19"/>
  </w:style>
  <w:style w:type="character" w:customStyle="1" w:styleId="RTFNum136">
    <w:name w:val="RTF_Num 13 6"/>
    <w:rsid w:val="00692B19"/>
  </w:style>
  <w:style w:type="character" w:customStyle="1" w:styleId="RTFNum137">
    <w:name w:val="RTF_Num 13 7"/>
    <w:rsid w:val="00692B19"/>
  </w:style>
  <w:style w:type="character" w:customStyle="1" w:styleId="RTFNum138">
    <w:name w:val="RTF_Num 13 8"/>
    <w:rsid w:val="00692B19"/>
  </w:style>
  <w:style w:type="character" w:customStyle="1" w:styleId="RTFNum139">
    <w:name w:val="RTF_Num 13 9"/>
    <w:rsid w:val="00692B19"/>
  </w:style>
  <w:style w:type="character" w:customStyle="1" w:styleId="RTFNum141">
    <w:name w:val="RTF_Num 14 1"/>
    <w:rsid w:val="00692B19"/>
  </w:style>
  <w:style w:type="character" w:customStyle="1" w:styleId="RTFNum142">
    <w:name w:val="RTF_Num 14 2"/>
    <w:rsid w:val="00692B19"/>
  </w:style>
  <w:style w:type="character" w:customStyle="1" w:styleId="RTFNum143">
    <w:name w:val="RTF_Num 14 3"/>
    <w:rsid w:val="00692B19"/>
  </w:style>
  <w:style w:type="character" w:customStyle="1" w:styleId="RTFNum144">
    <w:name w:val="RTF_Num 14 4"/>
    <w:rsid w:val="00692B19"/>
  </w:style>
  <w:style w:type="character" w:customStyle="1" w:styleId="RTFNum145">
    <w:name w:val="RTF_Num 14 5"/>
    <w:rsid w:val="00692B19"/>
  </w:style>
  <w:style w:type="character" w:customStyle="1" w:styleId="RTFNum146">
    <w:name w:val="RTF_Num 14 6"/>
    <w:rsid w:val="00692B19"/>
  </w:style>
  <w:style w:type="character" w:customStyle="1" w:styleId="RTFNum147">
    <w:name w:val="RTF_Num 14 7"/>
    <w:rsid w:val="00692B19"/>
  </w:style>
  <w:style w:type="character" w:customStyle="1" w:styleId="RTFNum148">
    <w:name w:val="RTF_Num 14 8"/>
    <w:rsid w:val="00692B19"/>
  </w:style>
  <w:style w:type="character" w:customStyle="1" w:styleId="RTFNum149">
    <w:name w:val="RTF_Num 14 9"/>
    <w:rsid w:val="00692B19"/>
  </w:style>
  <w:style w:type="character" w:customStyle="1" w:styleId="RTFNum151">
    <w:name w:val="RTF_Num 15 1"/>
    <w:rsid w:val="00692B19"/>
  </w:style>
  <w:style w:type="character" w:customStyle="1" w:styleId="RTFNum152">
    <w:name w:val="RTF_Num 15 2"/>
    <w:rsid w:val="00692B19"/>
  </w:style>
  <w:style w:type="character" w:customStyle="1" w:styleId="RTFNum153">
    <w:name w:val="RTF_Num 15 3"/>
    <w:rsid w:val="00692B19"/>
  </w:style>
  <w:style w:type="character" w:customStyle="1" w:styleId="RTFNum154">
    <w:name w:val="RTF_Num 15 4"/>
    <w:rsid w:val="00692B19"/>
  </w:style>
  <w:style w:type="character" w:customStyle="1" w:styleId="RTFNum155">
    <w:name w:val="RTF_Num 15 5"/>
    <w:rsid w:val="00692B19"/>
  </w:style>
  <w:style w:type="character" w:customStyle="1" w:styleId="RTFNum156">
    <w:name w:val="RTF_Num 15 6"/>
    <w:rsid w:val="00692B19"/>
  </w:style>
  <w:style w:type="character" w:customStyle="1" w:styleId="RTFNum157">
    <w:name w:val="RTF_Num 15 7"/>
    <w:rsid w:val="00692B19"/>
  </w:style>
  <w:style w:type="character" w:customStyle="1" w:styleId="RTFNum158">
    <w:name w:val="RTF_Num 15 8"/>
    <w:rsid w:val="00692B19"/>
  </w:style>
  <w:style w:type="character" w:customStyle="1" w:styleId="RTFNum159">
    <w:name w:val="RTF_Num 15 9"/>
    <w:rsid w:val="00692B19"/>
  </w:style>
  <w:style w:type="character" w:customStyle="1" w:styleId="RTFNum161">
    <w:name w:val="RTF_Num 16 1"/>
    <w:rsid w:val="00692B19"/>
  </w:style>
  <w:style w:type="character" w:customStyle="1" w:styleId="RTFNum162">
    <w:name w:val="RTF_Num 16 2"/>
    <w:rsid w:val="00692B19"/>
  </w:style>
  <w:style w:type="character" w:customStyle="1" w:styleId="RTFNum163">
    <w:name w:val="RTF_Num 16 3"/>
    <w:rsid w:val="00692B19"/>
  </w:style>
  <w:style w:type="character" w:customStyle="1" w:styleId="RTFNum164">
    <w:name w:val="RTF_Num 16 4"/>
    <w:rsid w:val="00692B19"/>
  </w:style>
  <w:style w:type="character" w:customStyle="1" w:styleId="RTFNum165">
    <w:name w:val="RTF_Num 16 5"/>
    <w:rsid w:val="00692B19"/>
  </w:style>
  <w:style w:type="character" w:customStyle="1" w:styleId="RTFNum166">
    <w:name w:val="RTF_Num 16 6"/>
    <w:rsid w:val="00692B19"/>
  </w:style>
  <w:style w:type="character" w:customStyle="1" w:styleId="RTFNum167">
    <w:name w:val="RTF_Num 16 7"/>
    <w:rsid w:val="00692B19"/>
  </w:style>
  <w:style w:type="character" w:customStyle="1" w:styleId="RTFNum168">
    <w:name w:val="RTF_Num 16 8"/>
    <w:rsid w:val="00692B19"/>
  </w:style>
  <w:style w:type="character" w:customStyle="1" w:styleId="RTFNum169">
    <w:name w:val="RTF_Num 16 9"/>
    <w:rsid w:val="00692B19"/>
  </w:style>
  <w:style w:type="character" w:customStyle="1" w:styleId="RTFNum171">
    <w:name w:val="RTF_Num 17 1"/>
    <w:rsid w:val="00692B19"/>
  </w:style>
  <w:style w:type="character" w:customStyle="1" w:styleId="RTFNum172">
    <w:name w:val="RTF_Num 17 2"/>
    <w:rsid w:val="00692B19"/>
  </w:style>
  <w:style w:type="character" w:customStyle="1" w:styleId="RTFNum173">
    <w:name w:val="RTF_Num 17 3"/>
    <w:rsid w:val="00692B19"/>
  </w:style>
  <w:style w:type="character" w:customStyle="1" w:styleId="RTFNum174">
    <w:name w:val="RTF_Num 17 4"/>
    <w:rsid w:val="00692B19"/>
  </w:style>
  <w:style w:type="character" w:customStyle="1" w:styleId="RTFNum175">
    <w:name w:val="RTF_Num 17 5"/>
    <w:rsid w:val="00692B19"/>
  </w:style>
  <w:style w:type="character" w:customStyle="1" w:styleId="RTFNum176">
    <w:name w:val="RTF_Num 17 6"/>
    <w:rsid w:val="00692B19"/>
  </w:style>
  <w:style w:type="character" w:customStyle="1" w:styleId="RTFNum177">
    <w:name w:val="RTF_Num 17 7"/>
    <w:rsid w:val="00692B19"/>
  </w:style>
  <w:style w:type="character" w:customStyle="1" w:styleId="RTFNum178">
    <w:name w:val="RTF_Num 17 8"/>
    <w:rsid w:val="00692B19"/>
  </w:style>
  <w:style w:type="character" w:customStyle="1" w:styleId="RTFNum179">
    <w:name w:val="RTF_Num 17 9"/>
    <w:rsid w:val="00692B19"/>
  </w:style>
  <w:style w:type="character" w:customStyle="1" w:styleId="RTFNum181">
    <w:name w:val="RTF_Num 18 1"/>
    <w:rsid w:val="00692B19"/>
  </w:style>
  <w:style w:type="character" w:customStyle="1" w:styleId="RTFNum182">
    <w:name w:val="RTF_Num 18 2"/>
    <w:rsid w:val="00692B19"/>
  </w:style>
  <w:style w:type="character" w:customStyle="1" w:styleId="RTFNum183">
    <w:name w:val="RTF_Num 18 3"/>
    <w:rsid w:val="00692B19"/>
  </w:style>
  <w:style w:type="character" w:customStyle="1" w:styleId="RTFNum184">
    <w:name w:val="RTF_Num 18 4"/>
    <w:rsid w:val="00692B19"/>
  </w:style>
  <w:style w:type="character" w:customStyle="1" w:styleId="RTFNum185">
    <w:name w:val="RTF_Num 18 5"/>
    <w:rsid w:val="00692B19"/>
  </w:style>
  <w:style w:type="character" w:customStyle="1" w:styleId="RTFNum186">
    <w:name w:val="RTF_Num 18 6"/>
    <w:rsid w:val="00692B19"/>
  </w:style>
  <w:style w:type="character" w:customStyle="1" w:styleId="RTFNum187">
    <w:name w:val="RTF_Num 18 7"/>
    <w:rsid w:val="00692B19"/>
  </w:style>
  <w:style w:type="character" w:customStyle="1" w:styleId="RTFNum188">
    <w:name w:val="RTF_Num 18 8"/>
    <w:rsid w:val="00692B19"/>
  </w:style>
  <w:style w:type="character" w:customStyle="1" w:styleId="RTFNum189">
    <w:name w:val="RTF_Num 18 9"/>
    <w:rsid w:val="00692B19"/>
  </w:style>
  <w:style w:type="character" w:customStyle="1" w:styleId="RTFNum191">
    <w:name w:val="RTF_Num 19 1"/>
    <w:rsid w:val="00692B19"/>
  </w:style>
  <w:style w:type="character" w:customStyle="1" w:styleId="RTFNum192">
    <w:name w:val="RTF_Num 19 2"/>
    <w:rsid w:val="00692B19"/>
  </w:style>
  <w:style w:type="character" w:customStyle="1" w:styleId="RTFNum193">
    <w:name w:val="RTF_Num 19 3"/>
    <w:rsid w:val="00692B19"/>
  </w:style>
  <w:style w:type="character" w:customStyle="1" w:styleId="RTFNum194">
    <w:name w:val="RTF_Num 19 4"/>
    <w:rsid w:val="00692B19"/>
  </w:style>
  <w:style w:type="character" w:customStyle="1" w:styleId="RTFNum195">
    <w:name w:val="RTF_Num 19 5"/>
    <w:rsid w:val="00692B19"/>
  </w:style>
  <w:style w:type="character" w:customStyle="1" w:styleId="RTFNum196">
    <w:name w:val="RTF_Num 19 6"/>
    <w:rsid w:val="00692B19"/>
  </w:style>
  <w:style w:type="character" w:customStyle="1" w:styleId="RTFNum197">
    <w:name w:val="RTF_Num 19 7"/>
    <w:rsid w:val="00692B19"/>
  </w:style>
  <w:style w:type="character" w:customStyle="1" w:styleId="RTFNum198">
    <w:name w:val="RTF_Num 19 8"/>
    <w:rsid w:val="00692B19"/>
  </w:style>
  <w:style w:type="character" w:customStyle="1" w:styleId="RTFNum199">
    <w:name w:val="RTF_Num 19 9"/>
    <w:rsid w:val="00692B19"/>
  </w:style>
  <w:style w:type="character" w:customStyle="1" w:styleId="RTFNum201">
    <w:name w:val="RTF_Num 20 1"/>
    <w:rsid w:val="00692B19"/>
  </w:style>
  <w:style w:type="character" w:customStyle="1" w:styleId="RTFNum202">
    <w:name w:val="RTF_Num 20 2"/>
    <w:rsid w:val="00692B19"/>
  </w:style>
  <w:style w:type="character" w:customStyle="1" w:styleId="RTFNum203">
    <w:name w:val="RTF_Num 20 3"/>
    <w:rsid w:val="00692B19"/>
  </w:style>
  <w:style w:type="character" w:customStyle="1" w:styleId="RTFNum204">
    <w:name w:val="RTF_Num 20 4"/>
    <w:rsid w:val="00692B19"/>
  </w:style>
  <w:style w:type="character" w:customStyle="1" w:styleId="RTFNum205">
    <w:name w:val="RTF_Num 20 5"/>
    <w:rsid w:val="00692B19"/>
  </w:style>
  <w:style w:type="character" w:customStyle="1" w:styleId="RTFNum206">
    <w:name w:val="RTF_Num 20 6"/>
    <w:rsid w:val="00692B19"/>
  </w:style>
  <w:style w:type="character" w:customStyle="1" w:styleId="RTFNum207">
    <w:name w:val="RTF_Num 20 7"/>
    <w:rsid w:val="00692B19"/>
  </w:style>
  <w:style w:type="character" w:customStyle="1" w:styleId="RTFNum208">
    <w:name w:val="RTF_Num 20 8"/>
    <w:rsid w:val="00692B19"/>
  </w:style>
  <w:style w:type="character" w:customStyle="1" w:styleId="RTFNum209">
    <w:name w:val="RTF_Num 20 9"/>
    <w:rsid w:val="00692B19"/>
  </w:style>
  <w:style w:type="character" w:customStyle="1" w:styleId="RTFNum211">
    <w:name w:val="RTF_Num 21 1"/>
    <w:rsid w:val="00692B19"/>
  </w:style>
  <w:style w:type="character" w:customStyle="1" w:styleId="RTFNum212">
    <w:name w:val="RTF_Num 21 2"/>
    <w:rsid w:val="00692B19"/>
  </w:style>
  <w:style w:type="character" w:customStyle="1" w:styleId="RTFNum213">
    <w:name w:val="RTF_Num 21 3"/>
    <w:rsid w:val="00692B19"/>
  </w:style>
  <w:style w:type="character" w:customStyle="1" w:styleId="RTFNum214">
    <w:name w:val="RTF_Num 21 4"/>
    <w:rsid w:val="00692B19"/>
  </w:style>
  <w:style w:type="character" w:customStyle="1" w:styleId="RTFNum215">
    <w:name w:val="RTF_Num 21 5"/>
    <w:rsid w:val="00692B19"/>
  </w:style>
  <w:style w:type="character" w:customStyle="1" w:styleId="RTFNum216">
    <w:name w:val="RTF_Num 21 6"/>
    <w:rsid w:val="00692B19"/>
  </w:style>
  <w:style w:type="character" w:customStyle="1" w:styleId="RTFNum217">
    <w:name w:val="RTF_Num 21 7"/>
    <w:rsid w:val="00692B19"/>
  </w:style>
  <w:style w:type="character" w:customStyle="1" w:styleId="RTFNum218">
    <w:name w:val="RTF_Num 21 8"/>
    <w:rsid w:val="00692B19"/>
  </w:style>
  <w:style w:type="character" w:customStyle="1" w:styleId="RTFNum219">
    <w:name w:val="RTF_Num 21 9"/>
    <w:rsid w:val="00692B19"/>
  </w:style>
  <w:style w:type="character" w:customStyle="1" w:styleId="RTFNum221">
    <w:name w:val="RTF_Num 22 1"/>
    <w:rsid w:val="00692B19"/>
    <w:rPr>
      <w:rFonts w:ascii="Times New Roman" w:eastAsia="Times New Roman" w:hAnsi="Times New Roman" w:cs="Times New Roman"/>
    </w:rPr>
  </w:style>
  <w:style w:type="character" w:customStyle="1" w:styleId="RTFNum231">
    <w:name w:val="RTF_Num 23 1"/>
    <w:rsid w:val="00692B19"/>
  </w:style>
  <w:style w:type="character" w:customStyle="1" w:styleId="RTFNum232">
    <w:name w:val="RTF_Num 23 2"/>
    <w:rsid w:val="00692B19"/>
  </w:style>
  <w:style w:type="character" w:customStyle="1" w:styleId="RTFNum233">
    <w:name w:val="RTF_Num 23 3"/>
    <w:rsid w:val="00692B19"/>
  </w:style>
  <w:style w:type="character" w:customStyle="1" w:styleId="RTFNum234">
    <w:name w:val="RTF_Num 23 4"/>
    <w:rsid w:val="00692B19"/>
  </w:style>
  <w:style w:type="character" w:customStyle="1" w:styleId="RTFNum235">
    <w:name w:val="RTF_Num 23 5"/>
    <w:rsid w:val="00692B19"/>
  </w:style>
  <w:style w:type="character" w:customStyle="1" w:styleId="RTFNum236">
    <w:name w:val="RTF_Num 23 6"/>
    <w:rsid w:val="00692B19"/>
  </w:style>
  <w:style w:type="character" w:customStyle="1" w:styleId="RTFNum237">
    <w:name w:val="RTF_Num 23 7"/>
    <w:rsid w:val="00692B19"/>
  </w:style>
  <w:style w:type="character" w:customStyle="1" w:styleId="RTFNum238">
    <w:name w:val="RTF_Num 23 8"/>
    <w:rsid w:val="00692B19"/>
  </w:style>
  <w:style w:type="character" w:customStyle="1" w:styleId="RTFNum239">
    <w:name w:val="RTF_Num 23 9"/>
    <w:rsid w:val="00692B19"/>
  </w:style>
  <w:style w:type="character" w:customStyle="1" w:styleId="RTFNum241">
    <w:name w:val="RTF_Num 24 1"/>
    <w:rsid w:val="00692B19"/>
  </w:style>
  <w:style w:type="character" w:customStyle="1" w:styleId="RTFNum242">
    <w:name w:val="RTF_Num 24 2"/>
    <w:rsid w:val="00692B19"/>
  </w:style>
  <w:style w:type="character" w:customStyle="1" w:styleId="RTFNum243">
    <w:name w:val="RTF_Num 24 3"/>
    <w:rsid w:val="00692B19"/>
  </w:style>
  <w:style w:type="character" w:customStyle="1" w:styleId="RTFNum244">
    <w:name w:val="RTF_Num 24 4"/>
    <w:rsid w:val="00692B19"/>
  </w:style>
  <w:style w:type="character" w:customStyle="1" w:styleId="RTFNum245">
    <w:name w:val="RTF_Num 24 5"/>
    <w:rsid w:val="00692B19"/>
  </w:style>
  <w:style w:type="character" w:customStyle="1" w:styleId="RTFNum246">
    <w:name w:val="RTF_Num 24 6"/>
    <w:rsid w:val="00692B19"/>
  </w:style>
  <w:style w:type="character" w:customStyle="1" w:styleId="RTFNum247">
    <w:name w:val="RTF_Num 24 7"/>
    <w:rsid w:val="00692B19"/>
  </w:style>
  <w:style w:type="character" w:customStyle="1" w:styleId="RTFNum248">
    <w:name w:val="RTF_Num 24 8"/>
    <w:rsid w:val="00692B19"/>
  </w:style>
  <w:style w:type="character" w:customStyle="1" w:styleId="RTFNum249">
    <w:name w:val="RTF_Num 24 9"/>
    <w:rsid w:val="00692B19"/>
  </w:style>
  <w:style w:type="character" w:customStyle="1" w:styleId="RTFNum251">
    <w:name w:val="RTF_Num 25 1"/>
    <w:rsid w:val="00692B19"/>
  </w:style>
  <w:style w:type="character" w:customStyle="1" w:styleId="RTFNum252">
    <w:name w:val="RTF_Num 25 2"/>
    <w:rsid w:val="00692B19"/>
  </w:style>
  <w:style w:type="character" w:customStyle="1" w:styleId="RTFNum253">
    <w:name w:val="RTF_Num 25 3"/>
    <w:rsid w:val="00692B19"/>
  </w:style>
  <w:style w:type="character" w:customStyle="1" w:styleId="RTFNum254">
    <w:name w:val="RTF_Num 25 4"/>
    <w:rsid w:val="00692B19"/>
  </w:style>
  <w:style w:type="character" w:customStyle="1" w:styleId="RTFNum255">
    <w:name w:val="RTF_Num 25 5"/>
    <w:rsid w:val="00692B19"/>
  </w:style>
  <w:style w:type="character" w:customStyle="1" w:styleId="RTFNum256">
    <w:name w:val="RTF_Num 25 6"/>
    <w:rsid w:val="00692B19"/>
  </w:style>
  <w:style w:type="character" w:customStyle="1" w:styleId="RTFNum257">
    <w:name w:val="RTF_Num 25 7"/>
    <w:rsid w:val="00692B19"/>
  </w:style>
  <w:style w:type="character" w:customStyle="1" w:styleId="RTFNum258">
    <w:name w:val="RTF_Num 25 8"/>
    <w:rsid w:val="00692B19"/>
  </w:style>
  <w:style w:type="character" w:customStyle="1" w:styleId="RTFNum259">
    <w:name w:val="RTF_Num 25 9"/>
    <w:rsid w:val="00692B19"/>
  </w:style>
  <w:style w:type="character" w:customStyle="1" w:styleId="RTFNum261">
    <w:name w:val="RTF_Num 26 1"/>
    <w:rsid w:val="00692B19"/>
    <w:rPr>
      <w:rFonts w:ascii="!Neo'w Arial" w:eastAsia="!Neo'w Arial" w:hAnsi="!Neo'w Arial" w:cs="!Neo'w Arial"/>
    </w:rPr>
  </w:style>
  <w:style w:type="character" w:customStyle="1" w:styleId="RTFNum271">
    <w:name w:val="RTF_Num 27 1"/>
    <w:rsid w:val="00692B19"/>
  </w:style>
  <w:style w:type="character" w:customStyle="1" w:styleId="RTFNum272">
    <w:name w:val="RTF_Num 27 2"/>
    <w:rsid w:val="00692B19"/>
  </w:style>
  <w:style w:type="character" w:customStyle="1" w:styleId="RTFNum273">
    <w:name w:val="RTF_Num 27 3"/>
    <w:rsid w:val="00692B19"/>
  </w:style>
  <w:style w:type="character" w:customStyle="1" w:styleId="RTFNum274">
    <w:name w:val="RTF_Num 27 4"/>
    <w:rsid w:val="00692B19"/>
  </w:style>
  <w:style w:type="character" w:customStyle="1" w:styleId="RTFNum275">
    <w:name w:val="RTF_Num 27 5"/>
    <w:rsid w:val="00692B19"/>
  </w:style>
  <w:style w:type="character" w:customStyle="1" w:styleId="RTFNum276">
    <w:name w:val="RTF_Num 27 6"/>
    <w:rsid w:val="00692B19"/>
  </w:style>
  <w:style w:type="character" w:customStyle="1" w:styleId="RTFNum277">
    <w:name w:val="RTF_Num 27 7"/>
    <w:rsid w:val="00692B19"/>
  </w:style>
  <w:style w:type="character" w:customStyle="1" w:styleId="RTFNum278">
    <w:name w:val="RTF_Num 27 8"/>
    <w:rsid w:val="00692B19"/>
  </w:style>
  <w:style w:type="character" w:customStyle="1" w:styleId="RTFNum279">
    <w:name w:val="RTF_Num 27 9"/>
    <w:rsid w:val="00692B19"/>
  </w:style>
  <w:style w:type="character" w:customStyle="1" w:styleId="RTFNum281">
    <w:name w:val="RTF_Num 28 1"/>
    <w:rsid w:val="00692B19"/>
  </w:style>
  <w:style w:type="character" w:customStyle="1" w:styleId="RTFNum282">
    <w:name w:val="RTF_Num 28 2"/>
    <w:rsid w:val="00692B19"/>
  </w:style>
  <w:style w:type="character" w:customStyle="1" w:styleId="RTFNum283">
    <w:name w:val="RTF_Num 28 3"/>
    <w:rsid w:val="00692B19"/>
  </w:style>
  <w:style w:type="character" w:customStyle="1" w:styleId="RTFNum284">
    <w:name w:val="RTF_Num 28 4"/>
    <w:rsid w:val="00692B19"/>
  </w:style>
  <w:style w:type="character" w:customStyle="1" w:styleId="RTFNum285">
    <w:name w:val="RTF_Num 28 5"/>
    <w:rsid w:val="00692B19"/>
  </w:style>
  <w:style w:type="character" w:customStyle="1" w:styleId="RTFNum286">
    <w:name w:val="RTF_Num 28 6"/>
    <w:rsid w:val="00692B19"/>
  </w:style>
  <w:style w:type="character" w:customStyle="1" w:styleId="RTFNum287">
    <w:name w:val="RTF_Num 28 7"/>
    <w:rsid w:val="00692B19"/>
  </w:style>
  <w:style w:type="character" w:customStyle="1" w:styleId="RTFNum288">
    <w:name w:val="RTF_Num 28 8"/>
    <w:rsid w:val="00692B19"/>
  </w:style>
  <w:style w:type="character" w:customStyle="1" w:styleId="RTFNum289">
    <w:name w:val="RTF_Num 28 9"/>
    <w:rsid w:val="00692B19"/>
  </w:style>
  <w:style w:type="character" w:customStyle="1" w:styleId="RTFNum291">
    <w:name w:val="RTF_Num 29 1"/>
    <w:rsid w:val="00692B19"/>
  </w:style>
  <w:style w:type="character" w:customStyle="1" w:styleId="RTFNum292">
    <w:name w:val="RTF_Num 29 2"/>
    <w:rsid w:val="00692B19"/>
  </w:style>
  <w:style w:type="character" w:customStyle="1" w:styleId="RTFNum293">
    <w:name w:val="RTF_Num 29 3"/>
    <w:rsid w:val="00692B19"/>
  </w:style>
  <w:style w:type="character" w:customStyle="1" w:styleId="RTFNum294">
    <w:name w:val="RTF_Num 29 4"/>
    <w:rsid w:val="00692B19"/>
  </w:style>
  <w:style w:type="character" w:customStyle="1" w:styleId="RTFNum295">
    <w:name w:val="RTF_Num 29 5"/>
    <w:rsid w:val="00692B19"/>
  </w:style>
  <w:style w:type="character" w:customStyle="1" w:styleId="RTFNum296">
    <w:name w:val="RTF_Num 29 6"/>
    <w:rsid w:val="00692B19"/>
  </w:style>
  <w:style w:type="character" w:customStyle="1" w:styleId="RTFNum297">
    <w:name w:val="RTF_Num 29 7"/>
    <w:rsid w:val="00692B19"/>
  </w:style>
  <w:style w:type="character" w:customStyle="1" w:styleId="RTFNum298">
    <w:name w:val="RTF_Num 29 8"/>
    <w:rsid w:val="00692B19"/>
  </w:style>
  <w:style w:type="character" w:customStyle="1" w:styleId="RTFNum299">
    <w:name w:val="RTF_Num 29 9"/>
    <w:rsid w:val="00692B19"/>
  </w:style>
  <w:style w:type="character" w:customStyle="1" w:styleId="RTFNum301">
    <w:name w:val="RTF_Num 30 1"/>
    <w:rsid w:val="00692B19"/>
  </w:style>
  <w:style w:type="character" w:customStyle="1" w:styleId="RTFNum302">
    <w:name w:val="RTF_Num 30 2"/>
    <w:rsid w:val="00692B19"/>
  </w:style>
  <w:style w:type="character" w:customStyle="1" w:styleId="RTFNum303">
    <w:name w:val="RTF_Num 30 3"/>
    <w:rsid w:val="00692B19"/>
  </w:style>
  <w:style w:type="character" w:customStyle="1" w:styleId="RTFNum304">
    <w:name w:val="RTF_Num 30 4"/>
    <w:rsid w:val="00692B19"/>
  </w:style>
  <w:style w:type="character" w:customStyle="1" w:styleId="RTFNum305">
    <w:name w:val="RTF_Num 30 5"/>
    <w:rsid w:val="00692B19"/>
  </w:style>
  <w:style w:type="character" w:customStyle="1" w:styleId="RTFNum306">
    <w:name w:val="RTF_Num 30 6"/>
    <w:rsid w:val="00692B19"/>
  </w:style>
  <w:style w:type="character" w:customStyle="1" w:styleId="RTFNum307">
    <w:name w:val="RTF_Num 30 7"/>
    <w:rsid w:val="00692B19"/>
  </w:style>
  <w:style w:type="character" w:customStyle="1" w:styleId="RTFNum308">
    <w:name w:val="RTF_Num 30 8"/>
    <w:rsid w:val="00692B19"/>
  </w:style>
  <w:style w:type="character" w:customStyle="1" w:styleId="RTFNum309">
    <w:name w:val="RTF_Num 30 9"/>
    <w:rsid w:val="00692B19"/>
  </w:style>
  <w:style w:type="character" w:customStyle="1" w:styleId="RTFNum311">
    <w:name w:val="RTF_Num 31 1"/>
    <w:rsid w:val="00692B19"/>
    <w:rPr>
      <w:rFonts w:ascii="!Neo'w Arial" w:eastAsia="!Neo'w Arial" w:hAnsi="!Neo'w Arial" w:cs="!Neo'w Arial"/>
    </w:rPr>
  </w:style>
  <w:style w:type="character" w:customStyle="1" w:styleId="RTFNum321">
    <w:name w:val="RTF_Num 32 1"/>
    <w:rsid w:val="00692B19"/>
  </w:style>
  <w:style w:type="character" w:customStyle="1" w:styleId="RTFNum322">
    <w:name w:val="RTF_Num 32 2"/>
    <w:rsid w:val="00692B19"/>
  </w:style>
  <w:style w:type="character" w:customStyle="1" w:styleId="RTFNum323">
    <w:name w:val="RTF_Num 32 3"/>
    <w:rsid w:val="00692B19"/>
  </w:style>
  <w:style w:type="character" w:customStyle="1" w:styleId="RTFNum324">
    <w:name w:val="RTF_Num 32 4"/>
    <w:rsid w:val="00692B19"/>
  </w:style>
  <w:style w:type="character" w:customStyle="1" w:styleId="RTFNum325">
    <w:name w:val="RTF_Num 32 5"/>
    <w:rsid w:val="00692B19"/>
  </w:style>
  <w:style w:type="character" w:customStyle="1" w:styleId="RTFNum326">
    <w:name w:val="RTF_Num 32 6"/>
    <w:rsid w:val="00692B19"/>
  </w:style>
  <w:style w:type="character" w:customStyle="1" w:styleId="RTFNum327">
    <w:name w:val="RTF_Num 32 7"/>
    <w:rsid w:val="00692B19"/>
  </w:style>
  <w:style w:type="character" w:customStyle="1" w:styleId="RTFNum328">
    <w:name w:val="RTF_Num 32 8"/>
    <w:rsid w:val="00692B19"/>
  </w:style>
  <w:style w:type="character" w:customStyle="1" w:styleId="RTFNum329">
    <w:name w:val="RTF_Num 32 9"/>
    <w:rsid w:val="00692B19"/>
  </w:style>
  <w:style w:type="character" w:customStyle="1" w:styleId="RTFNum331">
    <w:name w:val="RTF_Num 33 1"/>
    <w:rsid w:val="00692B19"/>
  </w:style>
  <w:style w:type="character" w:customStyle="1" w:styleId="RTFNum332">
    <w:name w:val="RTF_Num 33 2"/>
    <w:rsid w:val="00692B19"/>
  </w:style>
  <w:style w:type="character" w:customStyle="1" w:styleId="RTFNum333">
    <w:name w:val="RTF_Num 33 3"/>
    <w:rsid w:val="00692B19"/>
  </w:style>
  <w:style w:type="character" w:customStyle="1" w:styleId="RTFNum334">
    <w:name w:val="RTF_Num 33 4"/>
    <w:rsid w:val="00692B19"/>
  </w:style>
  <w:style w:type="character" w:customStyle="1" w:styleId="RTFNum335">
    <w:name w:val="RTF_Num 33 5"/>
    <w:rsid w:val="00692B19"/>
  </w:style>
  <w:style w:type="character" w:customStyle="1" w:styleId="RTFNum336">
    <w:name w:val="RTF_Num 33 6"/>
    <w:rsid w:val="00692B19"/>
  </w:style>
  <w:style w:type="character" w:customStyle="1" w:styleId="RTFNum337">
    <w:name w:val="RTF_Num 33 7"/>
    <w:rsid w:val="00692B19"/>
  </w:style>
  <w:style w:type="character" w:customStyle="1" w:styleId="RTFNum338">
    <w:name w:val="RTF_Num 33 8"/>
    <w:rsid w:val="00692B19"/>
  </w:style>
  <w:style w:type="character" w:customStyle="1" w:styleId="RTFNum339">
    <w:name w:val="RTF_Num 33 9"/>
    <w:rsid w:val="00692B19"/>
  </w:style>
  <w:style w:type="character" w:customStyle="1" w:styleId="RTFNum341">
    <w:name w:val="RTF_Num 34 1"/>
    <w:rsid w:val="00692B19"/>
  </w:style>
  <w:style w:type="character" w:customStyle="1" w:styleId="RTFNum342">
    <w:name w:val="RTF_Num 34 2"/>
    <w:rsid w:val="00692B19"/>
    <w:rPr>
      <w:rFonts w:ascii="Courier New" w:eastAsia="Courier New" w:hAnsi="Courier New" w:cs="Courier New"/>
    </w:rPr>
  </w:style>
  <w:style w:type="character" w:customStyle="1" w:styleId="RTFNum343">
    <w:name w:val="RTF_Num 34 3"/>
    <w:rsid w:val="00692B19"/>
  </w:style>
  <w:style w:type="character" w:customStyle="1" w:styleId="RTFNum344">
    <w:name w:val="RTF_Num 34 4"/>
    <w:rsid w:val="00692B19"/>
  </w:style>
  <w:style w:type="character" w:customStyle="1" w:styleId="RTFNum345">
    <w:name w:val="RTF_Num 34 5"/>
    <w:rsid w:val="00692B19"/>
  </w:style>
  <w:style w:type="character" w:customStyle="1" w:styleId="RTFNum346">
    <w:name w:val="RTF_Num 34 6"/>
    <w:rsid w:val="00692B19"/>
  </w:style>
  <w:style w:type="character" w:customStyle="1" w:styleId="RTFNum347">
    <w:name w:val="RTF_Num 34 7"/>
    <w:rsid w:val="00692B19"/>
  </w:style>
  <w:style w:type="character" w:customStyle="1" w:styleId="RTFNum348">
    <w:name w:val="RTF_Num 34 8"/>
    <w:rsid w:val="00692B19"/>
  </w:style>
  <w:style w:type="character" w:customStyle="1" w:styleId="RTFNum349">
    <w:name w:val="RTF_Num 34 9"/>
    <w:rsid w:val="00692B19"/>
  </w:style>
  <w:style w:type="character" w:customStyle="1" w:styleId="RTFNum351">
    <w:name w:val="RTF_Num 35 1"/>
    <w:rsid w:val="00692B19"/>
  </w:style>
  <w:style w:type="character" w:customStyle="1" w:styleId="RTFNum361">
    <w:name w:val="RTF_Num 36 1"/>
    <w:rsid w:val="00692B19"/>
  </w:style>
  <w:style w:type="character" w:customStyle="1" w:styleId="RTFNum362">
    <w:name w:val="RTF_Num 36 2"/>
    <w:rsid w:val="00692B19"/>
  </w:style>
  <w:style w:type="character" w:customStyle="1" w:styleId="RTFNum363">
    <w:name w:val="RTF_Num 36 3"/>
    <w:rsid w:val="00692B19"/>
  </w:style>
  <w:style w:type="character" w:customStyle="1" w:styleId="RTFNum364">
    <w:name w:val="RTF_Num 36 4"/>
    <w:rsid w:val="00692B19"/>
  </w:style>
  <w:style w:type="character" w:customStyle="1" w:styleId="RTFNum365">
    <w:name w:val="RTF_Num 36 5"/>
    <w:rsid w:val="00692B19"/>
  </w:style>
  <w:style w:type="character" w:customStyle="1" w:styleId="RTFNum366">
    <w:name w:val="RTF_Num 36 6"/>
    <w:rsid w:val="00692B19"/>
  </w:style>
  <w:style w:type="character" w:customStyle="1" w:styleId="RTFNum367">
    <w:name w:val="RTF_Num 36 7"/>
    <w:rsid w:val="00692B19"/>
  </w:style>
  <w:style w:type="character" w:customStyle="1" w:styleId="RTFNum368">
    <w:name w:val="RTF_Num 36 8"/>
    <w:rsid w:val="00692B19"/>
  </w:style>
  <w:style w:type="character" w:customStyle="1" w:styleId="RTFNum369">
    <w:name w:val="RTF_Num 36 9"/>
    <w:rsid w:val="00692B19"/>
  </w:style>
  <w:style w:type="character" w:customStyle="1" w:styleId="RTFNum371">
    <w:name w:val="RTF_Num 37 1"/>
    <w:rsid w:val="00692B19"/>
  </w:style>
  <w:style w:type="character" w:customStyle="1" w:styleId="RTFNum381">
    <w:name w:val="RTF_Num 38 1"/>
    <w:rsid w:val="00692B19"/>
  </w:style>
  <w:style w:type="character" w:customStyle="1" w:styleId="RTFNum382">
    <w:name w:val="RTF_Num 38 2"/>
    <w:rsid w:val="00692B19"/>
  </w:style>
  <w:style w:type="character" w:customStyle="1" w:styleId="RTFNum383">
    <w:name w:val="RTF_Num 38 3"/>
    <w:rsid w:val="00692B19"/>
  </w:style>
  <w:style w:type="character" w:customStyle="1" w:styleId="RTFNum384">
    <w:name w:val="RTF_Num 38 4"/>
    <w:rsid w:val="00692B19"/>
  </w:style>
  <w:style w:type="character" w:customStyle="1" w:styleId="RTFNum385">
    <w:name w:val="RTF_Num 38 5"/>
    <w:rsid w:val="00692B19"/>
  </w:style>
  <w:style w:type="character" w:customStyle="1" w:styleId="RTFNum386">
    <w:name w:val="RTF_Num 38 6"/>
    <w:rsid w:val="00692B19"/>
  </w:style>
  <w:style w:type="character" w:customStyle="1" w:styleId="RTFNum387">
    <w:name w:val="RTF_Num 38 7"/>
    <w:rsid w:val="00692B19"/>
  </w:style>
  <w:style w:type="character" w:customStyle="1" w:styleId="RTFNum388">
    <w:name w:val="RTF_Num 38 8"/>
    <w:rsid w:val="00692B19"/>
  </w:style>
  <w:style w:type="character" w:customStyle="1" w:styleId="RTFNum389">
    <w:name w:val="RTF_Num 38 9"/>
    <w:rsid w:val="00692B19"/>
  </w:style>
  <w:style w:type="character" w:customStyle="1" w:styleId="RTFNum391">
    <w:name w:val="RTF_Num 39 1"/>
    <w:rsid w:val="00692B19"/>
  </w:style>
  <w:style w:type="character" w:customStyle="1" w:styleId="RTFNum392">
    <w:name w:val="RTF_Num 39 2"/>
    <w:rsid w:val="00692B19"/>
  </w:style>
  <w:style w:type="character" w:customStyle="1" w:styleId="RTFNum393">
    <w:name w:val="RTF_Num 39 3"/>
    <w:rsid w:val="00692B19"/>
  </w:style>
  <w:style w:type="character" w:customStyle="1" w:styleId="RTFNum394">
    <w:name w:val="RTF_Num 39 4"/>
    <w:rsid w:val="00692B19"/>
  </w:style>
  <w:style w:type="character" w:customStyle="1" w:styleId="RTFNum395">
    <w:name w:val="RTF_Num 39 5"/>
    <w:rsid w:val="00692B19"/>
  </w:style>
  <w:style w:type="character" w:customStyle="1" w:styleId="RTFNum396">
    <w:name w:val="RTF_Num 39 6"/>
    <w:rsid w:val="00692B19"/>
  </w:style>
  <w:style w:type="character" w:customStyle="1" w:styleId="RTFNum397">
    <w:name w:val="RTF_Num 39 7"/>
    <w:rsid w:val="00692B19"/>
  </w:style>
  <w:style w:type="character" w:customStyle="1" w:styleId="RTFNum398">
    <w:name w:val="RTF_Num 39 8"/>
    <w:rsid w:val="00692B19"/>
  </w:style>
  <w:style w:type="character" w:customStyle="1" w:styleId="RTFNum399">
    <w:name w:val="RTF_Num 39 9"/>
    <w:rsid w:val="00692B19"/>
  </w:style>
  <w:style w:type="character" w:customStyle="1" w:styleId="RTFNum401">
    <w:name w:val="RTF_Num 40 1"/>
    <w:rsid w:val="00692B19"/>
  </w:style>
  <w:style w:type="character" w:customStyle="1" w:styleId="RTFNum402">
    <w:name w:val="RTF_Num 40 2"/>
    <w:rsid w:val="00692B19"/>
  </w:style>
  <w:style w:type="character" w:customStyle="1" w:styleId="RTFNum403">
    <w:name w:val="RTF_Num 40 3"/>
    <w:rsid w:val="00692B19"/>
  </w:style>
  <w:style w:type="character" w:customStyle="1" w:styleId="RTFNum404">
    <w:name w:val="RTF_Num 40 4"/>
    <w:rsid w:val="00692B19"/>
  </w:style>
  <w:style w:type="character" w:customStyle="1" w:styleId="RTFNum405">
    <w:name w:val="RTF_Num 40 5"/>
    <w:rsid w:val="00692B19"/>
  </w:style>
  <w:style w:type="character" w:customStyle="1" w:styleId="RTFNum406">
    <w:name w:val="RTF_Num 40 6"/>
    <w:rsid w:val="00692B19"/>
  </w:style>
  <w:style w:type="character" w:customStyle="1" w:styleId="RTFNum407">
    <w:name w:val="RTF_Num 40 7"/>
    <w:rsid w:val="00692B19"/>
  </w:style>
  <w:style w:type="character" w:customStyle="1" w:styleId="RTFNum408">
    <w:name w:val="RTF_Num 40 8"/>
    <w:rsid w:val="00692B19"/>
  </w:style>
  <w:style w:type="character" w:customStyle="1" w:styleId="RTFNum409">
    <w:name w:val="RTF_Num 40 9"/>
    <w:rsid w:val="00692B19"/>
  </w:style>
  <w:style w:type="character" w:customStyle="1" w:styleId="RTFNum411">
    <w:name w:val="RTF_Num 41 1"/>
    <w:rsid w:val="00692B19"/>
  </w:style>
  <w:style w:type="character" w:customStyle="1" w:styleId="RTFNum412">
    <w:name w:val="RTF_Num 41 2"/>
    <w:rsid w:val="00692B19"/>
  </w:style>
  <w:style w:type="character" w:customStyle="1" w:styleId="RTFNum413">
    <w:name w:val="RTF_Num 41 3"/>
    <w:rsid w:val="00692B19"/>
  </w:style>
  <w:style w:type="character" w:customStyle="1" w:styleId="RTFNum414">
    <w:name w:val="RTF_Num 41 4"/>
    <w:rsid w:val="00692B19"/>
  </w:style>
  <w:style w:type="character" w:customStyle="1" w:styleId="RTFNum415">
    <w:name w:val="RTF_Num 41 5"/>
    <w:rsid w:val="00692B19"/>
  </w:style>
  <w:style w:type="character" w:customStyle="1" w:styleId="RTFNum416">
    <w:name w:val="RTF_Num 41 6"/>
    <w:rsid w:val="00692B19"/>
  </w:style>
  <w:style w:type="character" w:customStyle="1" w:styleId="RTFNum417">
    <w:name w:val="RTF_Num 41 7"/>
    <w:rsid w:val="00692B19"/>
  </w:style>
  <w:style w:type="character" w:customStyle="1" w:styleId="RTFNum418">
    <w:name w:val="RTF_Num 41 8"/>
    <w:rsid w:val="00692B19"/>
  </w:style>
  <w:style w:type="character" w:customStyle="1" w:styleId="RTFNum419">
    <w:name w:val="RTF_Num 41 9"/>
    <w:rsid w:val="00692B19"/>
  </w:style>
  <w:style w:type="character" w:customStyle="1" w:styleId="RTFNum421">
    <w:name w:val="RTF_Num 42 1"/>
    <w:rsid w:val="00692B19"/>
  </w:style>
  <w:style w:type="character" w:customStyle="1" w:styleId="RTFNum422">
    <w:name w:val="RTF_Num 42 2"/>
    <w:rsid w:val="00692B19"/>
  </w:style>
  <w:style w:type="character" w:customStyle="1" w:styleId="RTFNum423">
    <w:name w:val="RTF_Num 42 3"/>
    <w:rsid w:val="00692B19"/>
  </w:style>
  <w:style w:type="character" w:customStyle="1" w:styleId="RTFNum424">
    <w:name w:val="RTF_Num 42 4"/>
    <w:rsid w:val="00692B19"/>
  </w:style>
  <w:style w:type="character" w:customStyle="1" w:styleId="RTFNum425">
    <w:name w:val="RTF_Num 42 5"/>
    <w:rsid w:val="00692B19"/>
  </w:style>
  <w:style w:type="character" w:customStyle="1" w:styleId="RTFNum426">
    <w:name w:val="RTF_Num 42 6"/>
    <w:rsid w:val="00692B19"/>
  </w:style>
  <w:style w:type="character" w:customStyle="1" w:styleId="RTFNum427">
    <w:name w:val="RTF_Num 42 7"/>
    <w:rsid w:val="00692B19"/>
  </w:style>
  <w:style w:type="character" w:customStyle="1" w:styleId="RTFNum428">
    <w:name w:val="RTF_Num 42 8"/>
    <w:rsid w:val="00692B19"/>
  </w:style>
  <w:style w:type="character" w:customStyle="1" w:styleId="RTFNum429">
    <w:name w:val="RTF_Num 42 9"/>
    <w:rsid w:val="00692B19"/>
  </w:style>
  <w:style w:type="character" w:customStyle="1" w:styleId="RTFNum431">
    <w:name w:val="RTF_Num 43 1"/>
    <w:rsid w:val="00692B19"/>
  </w:style>
  <w:style w:type="character" w:customStyle="1" w:styleId="RTFNum432">
    <w:name w:val="RTF_Num 43 2"/>
    <w:rsid w:val="00692B19"/>
  </w:style>
  <w:style w:type="character" w:customStyle="1" w:styleId="RTFNum433">
    <w:name w:val="RTF_Num 43 3"/>
    <w:rsid w:val="00692B19"/>
  </w:style>
  <w:style w:type="character" w:customStyle="1" w:styleId="RTFNum434">
    <w:name w:val="RTF_Num 43 4"/>
    <w:rsid w:val="00692B19"/>
  </w:style>
  <w:style w:type="character" w:customStyle="1" w:styleId="RTFNum435">
    <w:name w:val="RTF_Num 43 5"/>
    <w:rsid w:val="00692B19"/>
  </w:style>
  <w:style w:type="character" w:customStyle="1" w:styleId="RTFNum436">
    <w:name w:val="RTF_Num 43 6"/>
    <w:rsid w:val="00692B19"/>
  </w:style>
  <w:style w:type="character" w:customStyle="1" w:styleId="RTFNum437">
    <w:name w:val="RTF_Num 43 7"/>
    <w:rsid w:val="00692B19"/>
  </w:style>
  <w:style w:type="character" w:customStyle="1" w:styleId="RTFNum438">
    <w:name w:val="RTF_Num 43 8"/>
    <w:rsid w:val="00692B19"/>
  </w:style>
  <w:style w:type="character" w:customStyle="1" w:styleId="RTFNum439">
    <w:name w:val="RTF_Num 43 9"/>
    <w:rsid w:val="00692B19"/>
  </w:style>
  <w:style w:type="character" w:customStyle="1" w:styleId="RTFNum441">
    <w:name w:val="RTF_Num 44 1"/>
    <w:rsid w:val="00692B19"/>
  </w:style>
  <w:style w:type="character" w:customStyle="1" w:styleId="RTFNum442">
    <w:name w:val="RTF_Num 44 2"/>
    <w:rsid w:val="00692B19"/>
  </w:style>
  <w:style w:type="character" w:customStyle="1" w:styleId="RTFNum443">
    <w:name w:val="RTF_Num 44 3"/>
    <w:rsid w:val="00692B19"/>
  </w:style>
  <w:style w:type="character" w:customStyle="1" w:styleId="RTFNum444">
    <w:name w:val="RTF_Num 44 4"/>
    <w:rsid w:val="00692B19"/>
  </w:style>
  <w:style w:type="character" w:customStyle="1" w:styleId="RTFNum445">
    <w:name w:val="RTF_Num 44 5"/>
    <w:rsid w:val="00692B19"/>
  </w:style>
  <w:style w:type="character" w:customStyle="1" w:styleId="RTFNum446">
    <w:name w:val="RTF_Num 44 6"/>
    <w:rsid w:val="00692B19"/>
  </w:style>
  <w:style w:type="character" w:customStyle="1" w:styleId="RTFNum447">
    <w:name w:val="RTF_Num 44 7"/>
    <w:rsid w:val="00692B19"/>
  </w:style>
  <w:style w:type="character" w:customStyle="1" w:styleId="RTFNum448">
    <w:name w:val="RTF_Num 44 8"/>
    <w:rsid w:val="00692B19"/>
  </w:style>
  <w:style w:type="character" w:customStyle="1" w:styleId="RTFNum449">
    <w:name w:val="RTF_Num 44 9"/>
    <w:rsid w:val="00692B19"/>
  </w:style>
  <w:style w:type="character" w:customStyle="1" w:styleId="RTFNum451">
    <w:name w:val="RTF_Num 45 1"/>
    <w:rsid w:val="00692B19"/>
  </w:style>
  <w:style w:type="character" w:customStyle="1" w:styleId="RTFNum452">
    <w:name w:val="RTF_Num 45 2"/>
    <w:rsid w:val="00692B19"/>
  </w:style>
  <w:style w:type="character" w:customStyle="1" w:styleId="RTFNum453">
    <w:name w:val="RTF_Num 45 3"/>
    <w:rsid w:val="00692B19"/>
  </w:style>
  <w:style w:type="character" w:customStyle="1" w:styleId="RTFNum454">
    <w:name w:val="RTF_Num 45 4"/>
    <w:rsid w:val="00692B19"/>
  </w:style>
  <w:style w:type="character" w:customStyle="1" w:styleId="RTFNum455">
    <w:name w:val="RTF_Num 45 5"/>
    <w:rsid w:val="00692B19"/>
  </w:style>
  <w:style w:type="character" w:customStyle="1" w:styleId="RTFNum456">
    <w:name w:val="RTF_Num 45 6"/>
    <w:rsid w:val="00692B19"/>
  </w:style>
  <w:style w:type="character" w:customStyle="1" w:styleId="RTFNum457">
    <w:name w:val="RTF_Num 45 7"/>
    <w:rsid w:val="00692B19"/>
  </w:style>
  <w:style w:type="character" w:customStyle="1" w:styleId="RTFNum458">
    <w:name w:val="RTF_Num 45 8"/>
    <w:rsid w:val="00692B19"/>
  </w:style>
  <w:style w:type="character" w:customStyle="1" w:styleId="RTFNum459">
    <w:name w:val="RTF_Num 45 9"/>
    <w:rsid w:val="00692B19"/>
  </w:style>
  <w:style w:type="character" w:customStyle="1" w:styleId="RTFNum461">
    <w:name w:val="RTF_Num 46 1"/>
    <w:rsid w:val="00692B19"/>
  </w:style>
  <w:style w:type="character" w:customStyle="1" w:styleId="RTFNum462">
    <w:name w:val="RTF_Num 46 2"/>
    <w:rsid w:val="00692B19"/>
    <w:rPr>
      <w:rFonts w:ascii="Times New Roman" w:eastAsia="Times New Roman" w:hAnsi="Times New Roman" w:cs="Times New Roman"/>
      <w:sz w:val="22"/>
      <w:szCs w:val="22"/>
    </w:rPr>
  </w:style>
  <w:style w:type="character" w:customStyle="1" w:styleId="RTFNum463">
    <w:name w:val="RTF_Num 46 3"/>
    <w:rsid w:val="00692B19"/>
    <w:rPr>
      <w:rFonts w:ascii="!Neo'w Arial" w:eastAsia="!Neo'w Arial" w:hAnsi="!Neo'w Arial" w:cs="!Neo'w Arial"/>
      <w:sz w:val="22"/>
      <w:szCs w:val="22"/>
    </w:rPr>
  </w:style>
  <w:style w:type="character" w:customStyle="1" w:styleId="RTFNum464">
    <w:name w:val="RTF_Num 46 4"/>
    <w:rsid w:val="00692B19"/>
    <w:rPr>
      <w:rFonts w:ascii="!Neo'w Arial" w:eastAsia="!Neo'w Arial" w:hAnsi="!Neo'w Arial" w:cs="!Neo'w Arial"/>
      <w:sz w:val="20"/>
      <w:szCs w:val="20"/>
    </w:rPr>
  </w:style>
  <w:style w:type="character" w:customStyle="1" w:styleId="RTFNum465">
    <w:name w:val="RTF_Num 46 5"/>
    <w:rsid w:val="00692B19"/>
    <w:rPr>
      <w:rFonts w:ascii="!Neo'w Arial" w:eastAsia="!Neo'w Arial" w:hAnsi="!Neo'w Arial" w:cs="!Neo'w Arial"/>
      <w:sz w:val="20"/>
      <w:szCs w:val="20"/>
    </w:rPr>
  </w:style>
  <w:style w:type="character" w:customStyle="1" w:styleId="RTFNum466">
    <w:name w:val="RTF_Num 46 6"/>
    <w:rsid w:val="00692B19"/>
    <w:rPr>
      <w:rFonts w:ascii="!Neo'w Arial" w:eastAsia="!Neo'w Arial" w:hAnsi="!Neo'w Arial" w:cs="!Neo'w Arial"/>
      <w:sz w:val="20"/>
      <w:szCs w:val="20"/>
    </w:rPr>
  </w:style>
  <w:style w:type="character" w:customStyle="1" w:styleId="RTFNum467">
    <w:name w:val="RTF_Num 46 7"/>
    <w:rsid w:val="00692B19"/>
    <w:rPr>
      <w:rFonts w:ascii="!Neo'w Arial" w:eastAsia="!Neo'w Arial" w:hAnsi="!Neo'w Arial" w:cs="!Neo'w Arial"/>
      <w:sz w:val="20"/>
      <w:szCs w:val="20"/>
    </w:rPr>
  </w:style>
  <w:style w:type="character" w:customStyle="1" w:styleId="RTFNum468">
    <w:name w:val="RTF_Num 46 8"/>
    <w:rsid w:val="00692B19"/>
    <w:rPr>
      <w:rFonts w:ascii="!Neo'w Arial" w:eastAsia="!Neo'w Arial" w:hAnsi="!Neo'w Arial" w:cs="!Neo'w Arial"/>
      <w:sz w:val="20"/>
      <w:szCs w:val="20"/>
    </w:rPr>
  </w:style>
  <w:style w:type="character" w:customStyle="1" w:styleId="RTFNum469">
    <w:name w:val="RTF_Num 46 9"/>
    <w:rsid w:val="00692B19"/>
    <w:rPr>
      <w:rFonts w:ascii="!Neo'w Arial" w:eastAsia="!Neo'w Arial" w:hAnsi="!Neo'w Arial" w:cs="!Neo'w Arial"/>
      <w:sz w:val="20"/>
      <w:szCs w:val="20"/>
    </w:rPr>
  </w:style>
  <w:style w:type="character" w:customStyle="1" w:styleId="RTFNum471">
    <w:name w:val="RTF_Num 47 1"/>
    <w:rsid w:val="00692B19"/>
  </w:style>
  <w:style w:type="character" w:customStyle="1" w:styleId="RTFNum472">
    <w:name w:val="RTF_Num 47 2"/>
    <w:rsid w:val="00692B19"/>
  </w:style>
  <w:style w:type="character" w:customStyle="1" w:styleId="RTFNum473">
    <w:name w:val="RTF_Num 47 3"/>
    <w:rsid w:val="00692B19"/>
  </w:style>
  <w:style w:type="character" w:customStyle="1" w:styleId="RTFNum474">
    <w:name w:val="RTF_Num 47 4"/>
    <w:rsid w:val="00692B19"/>
  </w:style>
  <w:style w:type="character" w:customStyle="1" w:styleId="RTFNum475">
    <w:name w:val="RTF_Num 47 5"/>
    <w:rsid w:val="00692B19"/>
  </w:style>
  <w:style w:type="character" w:customStyle="1" w:styleId="RTFNum476">
    <w:name w:val="RTF_Num 47 6"/>
    <w:rsid w:val="00692B19"/>
  </w:style>
  <w:style w:type="character" w:customStyle="1" w:styleId="RTFNum477">
    <w:name w:val="RTF_Num 47 7"/>
    <w:rsid w:val="00692B19"/>
  </w:style>
  <w:style w:type="character" w:customStyle="1" w:styleId="RTFNum478">
    <w:name w:val="RTF_Num 47 8"/>
    <w:rsid w:val="00692B19"/>
  </w:style>
  <w:style w:type="character" w:customStyle="1" w:styleId="RTFNum479">
    <w:name w:val="RTF_Num 47 9"/>
    <w:rsid w:val="00692B19"/>
  </w:style>
  <w:style w:type="character" w:customStyle="1" w:styleId="RTFNum481">
    <w:name w:val="RTF_Num 48 1"/>
    <w:rsid w:val="00692B19"/>
  </w:style>
  <w:style w:type="character" w:customStyle="1" w:styleId="RTFNum482">
    <w:name w:val="RTF_Num 48 2"/>
    <w:rsid w:val="00692B19"/>
  </w:style>
  <w:style w:type="character" w:customStyle="1" w:styleId="RTFNum483">
    <w:name w:val="RTF_Num 48 3"/>
    <w:rsid w:val="00692B19"/>
  </w:style>
  <w:style w:type="character" w:customStyle="1" w:styleId="RTFNum484">
    <w:name w:val="RTF_Num 48 4"/>
    <w:rsid w:val="00692B19"/>
  </w:style>
  <w:style w:type="character" w:customStyle="1" w:styleId="RTFNum485">
    <w:name w:val="RTF_Num 48 5"/>
    <w:rsid w:val="00692B19"/>
  </w:style>
  <w:style w:type="character" w:customStyle="1" w:styleId="RTFNum486">
    <w:name w:val="RTF_Num 48 6"/>
    <w:rsid w:val="00692B19"/>
  </w:style>
  <w:style w:type="character" w:customStyle="1" w:styleId="RTFNum487">
    <w:name w:val="RTF_Num 48 7"/>
    <w:rsid w:val="00692B19"/>
  </w:style>
  <w:style w:type="character" w:customStyle="1" w:styleId="RTFNum488">
    <w:name w:val="RTF_Num 48 8"/>
    <w:rsid w:val="00692B19"/>
  </w:style>
  <w:style w:type="character" w:customStyle="1" w:styleId="RTFNum489">
    <w:name w:val="RTF_Num 48 9"/>
    <w:rsid w:val="00692B19"/>
  </w:style>
  <w:style w:type="character" w:customStyle="1" w:styleId="RTFNum491">
    <w:name w:val="RTF_Num 49 1"/>
    <w:rsid w:val="00692B19"/>
  </w:style>
  <w:style w:type="character" w:customStyle="1" w:styleId="RTFNum492">
    <w:name w:val="RTF_Num 49 2"/>
    <w:rsid w:val="00692B19"/>
  </w:style>
  <w:style w:type="character" w:customStyle="1" w:styleId="RTFNum493">
    <w:name w:val="RTF_Num 49 3"/>
    <w:rsid w:val="00692B19"/>
  </w:style>
  <w:style w:type="character" w:customStyle="1" w:styleId="RTFNum494">
    <w:name w:val="RTF_Num 49 4"/>
    <w:rsid w:val="00692B19"/>
  </w:style>
  <w:style w:type="character" w:customStyle="1" w:styleId="RTFNum495">
    <w:name w:val="RTF_Num 49 5"/>
    <w:rsid w:val="00692B19"/>
  </w:style>
  <w:style w:type="character" w:customStyle="1" w:styleId="RTFNum496">
    <w:name w:val="RTF_Num 49 6"/>
    <w:rsid w:val="00692B19"/>
  </w:style>
  <w:style w:type="character" w:customStyle="1" w:styleId="RTFNum497">
    <w:name w:val="RTF_Num 49 7"/>
    <w:rsid w:val="00692B19"/>
  </w:style>
  <w:style w:type="character" w:customStyle="1" w:styleId="RTFNum498">
    <w:name w:val="RTF_Num 49 8"/>
    <w:rsid w:val="00692B19"/>
  </w:style>
  <w:style w:type="character" w:customStyle="1" w:styleId="RTFNum499">
    <w:name w:val="RTF_Num 49 9"/>
    <w:rsid w:val="00692B19"/>
  </w:style>
  <w:style w:type="character" w:customStyle="1" w:styleId="RTFNum501">
    <w:name w:val="RTF_Num 50 1"/>
    <w:rsid w:val="00692B19"/>
  </w:style>
  <w:style w:type="character" w:customStyle="1" w:styleId="RTFNum502">
    <w:name w:val="RTF_Num 50 2"/>
    <w:rsid w:val="00692B19"/>
  </w:style>
  <w:style w:type="character" w:customStyle="1" w:styleId="RTFNum503">
    <w:name w:val="RTF_Num 50 3"/>
    <w:rsid w:val="00692B19"/>
  </w:style>
  <w:style w:type="character" w:customStyle="1" w:styleId="RTFNum504">
    <w:name w:val="RTF_Num 50 4"/>
    <w:rsid w:val="00692B19"/>
  </w:style>
  <w:style w:type="character" w:customStyle="1" w:styleId="RTFNum505">
    <w:name w:val="RTF_Num 50 5"/>
    <w:rsid w:val="00692B19"/>
  </w:style>
  <w:style w:type="character" w:customStyle="1" w:styleId="RTFNum506">
    <w:name w:val="RTF_Num 50 6"/>
    <w:rsid w:val="00692B19"/>
  </w:style>
  <w:style w:type="character" w:customStyle="1" w:styleId="RTFNum507">
    <w:name w:val="RTF_Num 50 7"/>
    <w:rsid w:val="00692B19"/>
  </w:style>
  <w:style w:type="character" w:customStyle="1" w:styleId="RTFNum508">
    <w:name w:val="RTF_Num 50 8"/>
    <w:rsid w:val="00692B19"/>
  </w:style>
  <w:style w:type="character" w:customStyle="1" w:styleId="RTFNum509">
    <w:name w:val="RTF_Num 50 9"/>
    <w:rsid w:val="00692B19"/>
  </w:style>
  <w:style w:type="character" w:styleId="FollowedHyperlink">
    <w:name w:val="FollowedHyperlink"/>
    <w:rsid w:val="00692B19"/>
    <w:rPr>
      <w:color w:val="800080"/>
      <w:u w:val="single"/>
    </w:rPr>
  </w:style>
  <w:style w:type="character" w:customStyle="1" w:styleId="WW8Num67z0">
    <w:name w:val="WW8Num67z0"/>
    <w:rsid w:val="00692B19"/>
    <w:rPr>
      <w:b w:val="0"/>
      <w:i w:val="0"/>
    </w:rPr>
  </w:style>
  <w:style w:type="character" w:customStyle="1" w:styleId="WW8Num67z1">
    <w:name w:val="WW8Num67z1"/>
    <w:rsid w:val="00692B19"/>
    <w:rPr>
      <w:b w:val="0"/>
      <w:bCs/>
      <w:i w:val="0"/>
    </w:rPr>
  </w:style>
  <w:style w:type="character" w:customStyle="1" w:styleId="apple-style-span">
    <w:name w:val="apple-style-span"/>
    <w:basedOn w:val="WW-DefaultParagraphFont1"/>
    <w:rsid w:val="00692B19"/>
  </w:style>
  <w:style w:type="character" w:customStyle="1" w:styleId="emailstyle19">
    <w:name w:val="emailstyle19"/>
    <w:rsid w:val="00692B19"/>
    <w:rPr>
      <w:rFonts w:ascii="Arial" w:hAnsi="Arial" w:cs="Arial"/>
      <w:color w:val="993366"/>
      <w:sz w:val="20"/>
    </w:rPr>
  </w:style>
  <w:style w:type="character" w:styleId="Strong">
    <w:name w:val="Strong"/>
    <w:qFormat/>
    <w:rsid w:val="00692B19"/>
    <w:rPr>
      <w:b/>
      <w:bCs/>
    </w:rPr>
  </w:style>
  <w:style w:type="character" w:customStyle="1" w:styleId="Bullets">
    <w:name w:val="Bullets"/>
    <w:rsid w:val="00692B19"/>
    <w:rPr>
      <w:rFonts w:ascii="OpenSymbol" w:eastAsia="OpenSymbol" w:hAnsi="OpenSymbol" w:cs="OpenSymbol"/>
    </w:rPr>
  </w:style>
  <w:style w:type="character" w:customStyle="1" w:styleId="WW8Num54z0">
    <w:name w:val="WW8Num54z0"/>
    <w:rsid w:val="00692B19"/>
    <w:rPr>
      <w:rFonts w:ascii="Times New Roman" w:hAnsi="Times New Roman" w:cs="Times New Roman"/>
      <w:sz w:val="16"/>
    </w:rPr>
  </w:style>
  <w:style w:type="character" w:customStyle="1" w:styleId="WW8Num54z1">
    <w:name w:val="WW8Num54z1"/>
    <w:rsid w:val="00692B19"/>
    <w:rPr>
      <w:rFonts w:ascii="Courier New" w:hAnsi="Courier New"/>
    </w:rPr>
  </w:style>
  <w:style w:type="character" w:customStyle="1" w:styleId="WW8Num52z0">
    <w:name w:val="WW8Num52z0"/>
    <w:rsid w:val="00692B19"/>
    <w:rPr>
      <w:rFonts w:ascii="Symbol" w:eastAsia="Times New Roman" w:hAnsi="Symbol" w:cs="Times New Roman"/>
      <w:i w:val="0"/>
    </w:rPr>
  </w:style>
  <w:style w:type="character" w:customStyle="1" w:styleId="WW8Num52z1">
    <w:name w:val="WW8Num52z1"/>
    <w:rsid w:val="00692B19"/>
    <w:rPr>
      <w:b w:val="0"/>
      <w:i w:val="0"/>
    </w:rPr>
  </w:style>
  <w:style w:type="character" w:customStyle="1" w:styleId="WW8Num44z1">
    <w:name w:val="WW8Num44z1"/>
    <w:rsid w:val="00692B19"/>
    <w:rPr>
      <w:b w:val="0"/>
      <w:i w:val="0"/>
    </w:rPr>
  </w:style>
  <w:style w:type="character" w:customStyle="1" w:styleId="WW8Num48z0">
    <w:name w:val="WW8Num48z0"/>
    <w:rsid w:val="00692B19"/>
    <w:rPr>
      <w:rFonts w:ascii="Symbol" w:eastAsia="Times New Roman" w:hAnsi="Symbol" w:cs="Times New Roman"/>
      <w:i w:val="0"/>
    </w:rPr>
  </w:style>
  <w:style w:type="character" w:customStyle="1" w:styleId="WW8Num48z1">
    <w:name w:val="WW8Num48z1"/>
    <w:rsid w:val="00692B19"/>
    <w:rPr>
      <w:b w:val="0"/>
      <w:i w:val="0"/>
    </w:rPr>
  </w:style>
  <w:style w:type="character" w:customStyle="1" w:styleId="WW-RTFNum21">
    <w:name w:val="WW-RTF_Num 2 1"/>
    <w:rsid w:val="00692B19"/>
    <w:rPr>
      <w:b/>
      <w:bCs/>
      <w:sz w:val="22"/>
      <w:szCs w:val="22"/>
    </w:rPr>
  </w:style>
  <w:style w:type="character" w:customStyle="1" w:styleId="WW-RTFNum22">
    <w:name w:val="WW-RTF_Num 2 2"/>
    <w:rsid w:val="00692B19"/>
    <w:rPr>
      <w:rFonts w:ascii="Times New Roman" w:eastAsia="Times New Roman" w:hAnsi="Times New Roman" w:cs="Times New Roman"/>
      <w:sz w:val="22"/>
      <w:szCs w:val="22"/>
    </w:rPr>
  </w:style>
  <w:style w:type="character" w:customStyle="1" w:styleId="WW-RTFNum23">
    <w:name w:val="WW-RTF_Num 2 3"/>
    <w:rsid w:val="00692B19"/>
  </w:style>
  <w:style w:type="character" w:customStyle="1" w:styleId="WW-RTFNum24">
    <w:name w:val="WW-RTF_Num 2 4"/>
    <w:rsid w:val="00692B19"/>
  </w:style>
  <w:style w:type="character" w:customStyle="1" w:styleId="WW-RTFNum25">
    <w:name w:val="WW-RTF_Num 2 5"/>
    <w:rsid w:val="00692B19"/>
  </w:style>
  <w:style w:type="character" w:customStyle="1" w:styleId="WW-RTFNum26">
    <w:name w:val="WW-RTF_Num 2 6"/>
    <w:rsid w:val="00692B19"/>
  </w:style>
  <w:style w:type="character" w:customStyle="1" w:styleId="WW-RTFNum27">
    <w:name w:val="WW-RTF_Num 2 7"/>
    <w:rsid w:val="00692B19"/>
  </w:style>
  <w:style w:type="character" w:customStyle="1" w:styleId="WW-RTFNum28">
    <w:name w:val="WW-RTF_Num 2 8"/>
    <w:rsid w:val="00692B19"/>
  </w:style>
  <w:style w:type="character" w:customStyle="1" w:styleId="WW-RTFNum29">
    <w:name w:val="WW-RTF_Num 2 9"/>
    <w:rsid w:val="00692B19"/>
  </w:style>
  <w:style w:type="character" w:customStyle="1" w:styleId="WW8Num49z0">
    <w:name w:val="WW8Num49z0"/>
    <w:rsid w:val="00692B19"/>
    <w:rPr>
      <w:b/>
      <w:bCs/>
      <w:sz w:val="22"/>
      <w:szCs w:val="22"/>
    </w:rPr>
  </w:style>
  <w:style w:type="character" w:customStyle="1" w:styleId="WW-RTFNum31">
    <w:name w:val="WW-RTF_Num 3 1"/>
    <w:rsid w:val="00692B19"/>
    <w:rPr>
      <w:rFonts w:ascii="Times New Roman" w:eastAsia="Times New Roman" w:hAnsi="Times New Roman" w:cs="Times New Roman"/>
    </w:rPr>
  </w:style>
  <w:style w:type="character" w:customStyle="1" w:styleId="WW-RTFNum41">
    <w:name w:val="WW-RTF_Num 4 1"/>
    <w:rsid w:val="00692B19"/>
    <w:rPr>
      <w:rFonts w:ascii="Symbol" w:eastAsia="Symbol" w:hAnsi="Symbol" w:cs="Symbol"/>
    </w:rPr>
  </w:style>
  <w:style w:type="character" w:customStyle="1" w:styleId="WW-RTFNum42">
    <w:name w:val="WW-RTF_Num 4 2"/>
    <w:rsid w:val="00692B19"/>
    <w:rPr>
      <w:rFonts w:ascii="Symbol" w:eastAsia="Symbol" w:hAnsi="Symbol" w:cs="Symbol"/>
    </w:rPr>
  </w:style>
  <w:style w:type="character" w:customStyle="1" w:styleId="WW-RTFNum43">
    <w:name w:val="WW-RTF_Num 4 3"/>
    <w:rsid w:val="00692B19"/>
    <w:rPr>
      <w:rFonts w:ascii="Symbol" w:eastAsia="Symbol" w:hAnsi="Symbol" w:cs="Symbol"/>
    </w:rPr>
  </w:style>
  <w:style w:type="character" w:customStyle="1" w:styleId="WW-RTFNum44">
    <w:name w:val="WW-RTF_Num 4 4"/>
    <w:rsid w:val="00692B19"/>
    <w:rPr>
      <w:rFonts w:ascii="Symbol" w:eastAsia="Symbol" w:hAnsi="Symbol" w:cs="Symbol"/>
    </w:rPr>
  </w:style>
  <w:style w:type="character" w:customStyle="1" w:styleId="WW-RTFNum45">
    <w:name w:val="WW-RTF_Num 4 5"/>
    <w:rsid w:val="00692B19"/>
    <w:rPr>
      <w:rFonts w:ascii="Symbol" w:eastAsia="Symbol" w:hAnsi="Symbol" w:cs="Symbol"/>
    </w:rPr>
  </w:style>
  <w:style w:type="character" w:customStyle="1" w:styleId="WW-RTFNum46">
    <w:name w:val="WW-RTF_Num 4 6"/>
    <w:rsid w:val="00692B19"/>
    <w:rPr>
      <w:rFonts w:ascii="Symbol" w:eastAsia="Symbol" w:hAnsi="Symbol" w:cs="Symbol"/>
    </w:rPr>
  </w:style>
  <w:style w:type="character" w:customStyle="1" w:styleId="WW-RTFNum47">
    <w:name w:val="WW-RTF_Num 4 7"/>
    <w:rsid w:val="00692B19"/>
    <w:rPr>
      <w:rFonts w:ascii="Symbol" w:eastAsia="Symbol" w:hAnsi="Symbol" w:cs="Symbol"/>
    </w:rPr>
  </w:style>
  <w:style w:type="character" w:customStyle="1" w:styleId="WW-RTFNum48">
    <w:name w:val="WW-RTF_Num 4 8"/>
    <w:rsid w:val="00692B19"/>
    <w:rPr>
      <w:rFonts w:ascii="Symbol" w:eastAsia="Symbol" w:hAnsi="Symbol" w:cs="Symbol"/>
    </w:rPr>
  </w:style>
  <w:style w:type="character" w:customStyle="1" w:styleId="WW-RTFNum49">
    <w:name w:val="WW-RTF_Num 4 9"/>
    <w:rsid w:val="00692B19"/>
    <w:rPr>
      <w:rFonts w:ascii="Symbol" w:eastAsia="Symbol" w:hAnsi="Symbol" w:cs="Symbol"/>
    </w:rPr>
  </w:style>
  <w:style w:type="character" w:customStyle="1" w:styleId="WW-RTFNum51">
    <w:name w:val="WW-RTF_Num 5 1"/>
    <w:rsid w:val="00692B19"/>
  </w:style>
  <w:style w:type="character" w:customStyle="1" w:styleId="WW-RTFNum52">
    <w:name w:val="WW-RTF_Num 5 2"/>
    <w:rsid w:val="00692B19"/>
  </w:style>
  <w:style w:type="character" w:customStyle="1" w:styleId="WW-RTFNum53">
    <w:name w:val="WW-RTF_Num 5 3"/>
    <w:rsid w:val="00692B19"/>
  </w:style>
  <w:style w:type="character" w:customStyle="1" w:styleId="WW-RTFNum54">
    <w:name w:val="WW-RTF_Num 5 4"/>
    <w:rsid w:val="00692B19"/>
  </w:style>
  <w:style w:type="character" w:customStyle="1" w:styleId="WW-RTFNum55">
    <w:name w:val="WW-RTF_Num 5 5"/>
    <w:rsid w:val="00692B19"/>
  </w:style>
  <w:style w:type="character" w:customStyle="1" w:styleId="WW-RTFNum56">
    <w:name w:val="WW-RTF_Num 5 6"/>
    <w:rsid w:val="00692B19"/>
  </w:style>
  <w:style w:type="character" w:customStyle="1" w:styleId="WW-RTFNum57">
    <w:name w:val="WW-RTF_Num 5 7"/>
    <w:rsid w:val="00692B19"/>
  </w:style>
  <w:style w:type="character" w:customStyle="1" w:styleId="WW-RTFNum58">
    <w:name w:val="WW-RTF_Num 5 8"/>
    <w:rsid w:val="00692B19"/>
  </w:style>
  <w:style w:type="character" w:customStyle="1" w:styleId="WW-RTFNum59">
    <w:name w:val="WW-RTF_Num 5 9"/>
    <w:rsid w:val="00692B19"/>
  </w:style>
  <w:style w:type="character" w:customStyle="1" w:styleId="WW-RTFNum61">
    <w:name w:val="WW-RTF_Num 6 1"/>
    <w:rsid w:val="00692B19"/>
  </w:style>
  <w:style w:type="character" w:customStyle="1" w:styleId="WW-RTFNum62">
    <w:name w:val="WW-RTF_Num 6 2"/>
    <w:rsid w:val="00692B19"/>
  </w:style>
  <w:style w:type="character" w:customStyle="1" w:styleId="WW-RTFNum63">
    <w:name w:val="WW-RTF_Num 6 3"/>
    <w:rsid w:val="00692B19"/>
  </w:style>
  <w:style w:type="character" w:customStyle="1" w:styleId="WW-RTFNum64">
    <w:name w:val="WW-RTF_Num 6 4"/>
    <w:rsid w:val="00692B19"/>
  </w:style>
  <w:style w:type="character" w:customStyle="1" w:styleId="WW-RTFNum65">
    <w:name w:val="WW-RTF_Num 6 5"/>
    <w:rsid w:val="00692B19"/>
  </w:style>
  <w:style w:type="character" w:customStyle="1" w:styleId="WW-RTFNum66">
    <w:name w:val="WW-RTF_Num 6 6"/>
    <w:rsid w:val="00692B19"/>
  </w:style>
  <w:style w:type="character" w:customStyle="1" w:styleId="WW-RTFNum67">
    <w:name w:val="WW-RTF_Num 6 7"/>
    <w:rsid w:val="00692B19"/>
  </w:style>
  <w:style w:type="character" w:customStyle="1" w:styleId="WW-RTFNum68">
    <w:name w:val="WW-RTF_Num 6 8"/>
    <w:rsid w:val="00692B19"/>
  </w:style>
  <w:style w:type="character" w:customStyle="1" w:styleId="WW-RTFNum69">
    <w:name w:val="WW-RTF_Num 6 9"/>
    <w:rsid w:val="00692B19"/>
  </w:style>
  <w:style w:type="character" w:customStyle="1" w:styleId="WW-RTFNum71">
    <w:name w:val="WW-RTF_Num 7 1"/>
    <w:rsid w:val="00692B19"/>
  </w:style>
  <w:style w:type="character" w:customStyle="1" w:styleId="WW-RTFNum72">
    <w:name w:val="WW-RTF_Num 7 2"/>
    <w:rsid w:val="00692B19"/>
  </w:style>
  <w:style w:type="character" w:customStyle="1" w:styleId="WW-RTFNum73">
    <w:name w:val="WW-RTF_Num 7 3"/>
    <w:rsid w:val="00692B19"/>
  </w:style>
  <w:style w:type="character" w:customStyle="1" w:styleId="WW-RTFNum74">
    <w:name w:val="WW-RTF_Num 7 4"/>
    <w:rsid w:val="00692B19"/>
  </w:style>
  <w:style w:type="character" w:customStyle="1" w:styleId="WW-RTFNum75">
    <w:name w:val="WW-RTF_Num 7 5"/>
    <w:rsid w:val="00692B19"/>
  </w:style>
  <w:style w:type="character" w:customStyle="1" w:styleId="WW-RTFNum76">
    <w:name w:val="WW-RTF_Num 7 6"/>
    <w:rsid w:val="00692B19"/>
  </w:style>
  <w:style w:type="character" w:customStyle="1" w:styleId="WW-RTFNum77">
    <w:name w:val="WW-RTF_Num 7 7"/>
    <w:rsid w:val="00692B19"/>
  </w:style>
  <w:style w:type="character" w:customStyle="1" w:styleId="WW-RTFNum78">
    <w:name w:val="WW-RTF_Num 7 8"/>
    <w:rsid w:val="00692B19"/>
  </w:style>
  <w:style w:type="character" w:customStyle="1" w:styleId="WW-RTFNum79">
    <w:name w:val="WW-RTF_Num 7 9"/>
    <w:rsid w:val="00692B19"/>
  </w:style>
  <w:style w:type="character" w:customStyle="1" w:styleId="WW8Num38z0">
    <w:name w:val="WW8Num38z0"/>
    <w:rsid w:val="00692B19"/>
    <w:rPr>
      <w:rFonts w:ascii="Symbol" w:hAnsi="Symbol" w:cs="Symbol"/>
      <w:sz w:val="24"/>
      <w:szCs w:val="24"/>
    </w:rPr>
  </w:style>
  <w:style w:type="character" w:customStyle="1" w:styleId="WW-RTFNum81">
    <w:name w:val="WW-RTF_Num 8 1"/>
    <w:rsid w:val="00692B19"/>
  </w:style>
  <w:style w:type="character" w:customStyle="1" w:styleId="WW-RTFNum82">
    <w:name w:val="WW-RTF_Num 8 2"/>
    <w:rsid w:val="00692B19"/>
  </w:style>
  <w:style w:type="character" w:customStyle="1" w:styleId="WW-RTFNum83">
    <w:name w:val="WW-RTF_Num 8 3"/>
    <w:rsid w:val="00692B19"/>
  </w:style>
  <w:style w:type="character" w:customStyle="1" w:styleId="WW-RTFNum84">
    <w:name w:val="WW-RTF_Num 8 4"/>
    <w:rsid w:val="00692B19"/>
  </w:style>
  <w:style w:type="character" w:customStyle="1" w:styleId="WW-RTFNum85">
    <w:name w:val="WW-RTF_Num 8 5"/>
    <w:rsid w:val="00692B19"/>
  </w:style>
  <w:style w:type="character" w:customStyle="1" w:styleId="WW-RTFNum86">
    <w:name w:val="WW-RTF_Num 8 6"/>
    <w:rsid w:val="00692B19"/>
  </w:style>
  <w:style w:type="character" w:customStyle="1" w:styleId="WW-RTFNum87">
    <w:name w:val="WW-RTF_Num 8 7"/>
    <w:rsid w:val="00692B19"/>
  </w:style>
  <w:style w:type="character" w:customStyle="1" w:styleId="WW-RTFNum88">
    <w:name w:val="WW-RTF_Num 8 8"/>
    <w:rsid w:val="00692B19"/>
  </w:style>
  <w:style w:type="character" w:customStyle="1" w:styleId="WW-RTFNum89">
    <w:name w:val="WW-RTF_Num 8 9"/>
    <w:rsid w:val="00692B19"/>
  </w:style>
  <w:style w:type="character" w:customStyle="1" w:styleId="WW-RTFNum91">
    <w:name w:val="WW-RTF_Num 9 1"/>
    <w:rsid w:val="00692B19"/>
  </w:style>
  <w:style w:type="character" w:customStyle="1" w:styleId="WW-RTFNum92">
    <w:name w:val="WW-RTF_Num 9 2"/>
    <w:rsid w:val="00692B19"/>
  </w:style>
  <w:style w:type="character" w:customStyle="1" w:styleId="WW-RTFNum93">
    <w:name w:val="WW-RTF_Num 9 3"/>
    <w:rsid w:val="00692B19"/>
  </w:style>
  <w:style w:type="character" w:customStyle="1" w:styleId="WW-RTFNum94">
    <w:name w:val="WW-RTF_Num 9 4"/>
    <w:rsid w:val="00692B19"/>
  </w:style>
  <w:style w:type="character" w:customStyle="1" w:styleId="WW-RTFNum95">
    <w:name w:val="WW-RTF_Num 9 5"/>
    <w:rsid w:val="00692B19"/>
  </w:style>
  <w:style w:type="character" w:customStyle="1" w:styleId="WW-RTFNum96">
    <w:name w:val="WW-RTF_Num 9 6"/>
    <w:rsid w:val="00692B19"/>
  </w:style>
  <w:style w:type="character" w:customStyle="1" w:styleId="WW-RTFNum97">
    <w:name w:val="WW-RTF_Num 9 7"/>
    <w:rsid w:val="00692B19"/>
  </w:style>
  <w:style w:type="character" w:customStyle="1" w:styleId="WW-RTFNum98">
    <w:name w:val="WW-RTF_Num 9 8"/>
    <w:rsid w:val="00692B19"/>
  </w:style>
  <w:style w:type="character" w:customStyle="1" w:styleId="WW-RTFNum99">
    <w:name w:val="WW-RTF_Num 9 9"/>
    <w:rsid w:val="00692B19"/>
  </w:style>
  <w:style w:type="character" w:customStyle="1" w:styleId="WW-RTFNum911">
    <w:name w:val="WW-RTF_Num 9 11"/>
    <w:rsid w:val="00692B19"/>
  </w:style>
  <w:style w:type="character" w:customStyle="1" w:styleId="WW-RTFNum921">
    <w:name w:val="WW-RTF_Num 9 21"/>
    <w:rsid w:val="00692B19"/>
  </w:style>
  <w:style w:type="character" w:customStyle="1" w:styleId="WW-RTFNum931">
    <w:name w:val="WW-RTF_Num 9 31"/>
    <w:rsid w:val="00692B19"/>
  </w:style>
  <w:style w:type="character" w:customStyle="1" w:styleId="WW-RTFNum941">
    <w:name w:val="WW-RTF_Num 9 41"/>
    <w:rsid w:val="00692B19"/>
  </w:style>
  <w:style w:type="character" w:customStyle="1" w:styleId="WW-RTFNum951">
    <w:name w:val="WW-RTF_Num 9 51"/>
    <w:rsid w:val="00692B19"/>
  </w:style>
  <w:style w:type="character" w:customStyle="1" w:styleId="WW-RTFNum961">
    <w:name w:val="WW-RTF_Num 9 61"/>
    <w:rsid w:val="00692B19"/>
  </w:style>
  <w:style w:type="character" w:customStyle="1" w:styleId="WW-RTFNum971">
    <w:name w:val="WW-RTF_Num 9 71"/>
    <w:rsid w:val="00692B19"/>
  </w:style>
  <w:style w:type="character" w:customStyle="1" w:styleId="WW-RTFNum981">
    <w:name w:val="WW-RTF_Num 9 81"/>
    <w:rsid w:val="00692B19"/>
  </w:style>
  <w:style w:type="character" w:customStyle="1" w:styleId="WW-RTFNum991">
    <w:name w:val="WW-RTF_Num 9 91"/>
    <w:rsid w:val="00692B19"/>
  </w:style>
  <w:style w:type="character" w:customStyle="1" w:styleId="WW-RTFNum9112">
    <w:name w:val="WW-RTF_Num 9 112"/>
    <w:rsid w:val="00692B19"/>
  </w:style>
  <w:style w:type="character" w:customStyle="1" w:styleId="WW-RTFNum9212">
    <w:name w:val="WW-RTF_Num 9 212"/>
    <w:rsid w:val="00692B19"/>
  </w:style>
  <w:style w:type="character" w:customStyle="1" w:styleId="WW-RTFNum9312">
    <w:name w:val="WW-RTF_Num 9 312"/>
    <w:rsid w:val="00692B19"/>
  </w:style>
  <w:style w:type="character" w:customStyle="1" w:styleId="WW-RTFNum9412">
    <w:name w:val="WW-RTF_Num 9 412"/>
    <w:rsid w:val="00692B19"/>
  </w:style>
  <w:style w:type="character" w:customStyle="1" w:styleId="WW-RTFNum9512">
    <w:name w:val="WW-RTF_Num 9 512"/>
    <w:rsid w:val="00692B19"/>
  </w:style>
  <w:style w:type="character" w:customStyle="1" w:styleId="WW-RTFNum9612">
    <w:name w:val="WW-RTF_Num 9 612"/>
    <w:rsid w:val="00692B19"/>
  </w:style>
  <w:style w:type="character" w:customStyle="1" w:styleId="WW-RTFNum9712">
    <w:name w:val="WW-RTF_Num 9 712"/>
    <w:rsid w:val="00692B19"/>
  </w:style>
  <w:style w:type="character" w:customStyle="1" w:styleId="WW-RTFNum9812">
    <w:name w:val="WW-RTF_Num 9 812"/>
    <w:rsid w:val="00692B19"/>
  </w:style>
  <w:style w:type="character" w:customStyle="1" w:styleId="WW-RTFNum9912">
    <w:name w:val="WW-RTF_Num 9 912"/>
    <w:rsid w:val="00692B19"/>
  </w:style>
  <w:style w:type="character" w:customStyle="1" w:styleId="WW-RTFNum101">
    <w:name w:val="WW-RTF_Num 10 1"/>
    <w:rsid w:val="00692B19"/>
  </w:style>
  <w:style w:type="character" w:customStyle="1" w:styleId="WW-RTFNum102">
    <w:name w:val="WW-RTF_Num 10 2"/>
    <w:rsid w:val="00692B19"/>
  </w:style>
  <w:style w:type="character" w:customStyle="1" w:styleId="WW-RTFNum103">
    <w:name w:val="WW-RTF_Num 10 3"/>
    <w:rsid w:val="00692B19"/>
  </w:style>
  <w:style w:type="character" w:customStyle="1" w:styleId="WW-RTFNum104">
    <w:name w:val="WW-RTF_Num 10 4"/>
    <w:rsid w:val="00692B19"/>
  </w:style>
  <w:style w:type="character" w:customStyle="1" w:styleId="WW-RTFNum105">
    <w:name w:val="WW-RTF_Num 10 5"/>
    <w:rsid w:val="00692B19"/>
  </w:style>
  <w:style w:type="character" w:customStyle="1" w:styleId="WW-RTFNum106">
    <w:name w:val="WW-RTF_Num 10 6"/>
    <w:rsid w:val="00692B19"/>
  </w:style>
  <w:style w:type="character" w:customStyle="1" w:styleId="WW-RTFNum107">
    <w:name w:val="WW-RTF_Num 10 7"/>
    <w:rsid w:val="00692B19"/>
  </w:style>
  <w:style w:type="character" w:customStyle="1" w:styleId="WW-RTFNum108">
    <w:name w:val="WW-RTF_Num 10 8"/>
    <w:rsid w:val="00692B19"/>
  </w:style>
  <w:style w:type="character" w:customStyle="1" w:styleId="WW-RTFNum109">
    <w:name w:val="WW-RTF_Num 10 9"/>
    <w:rsid w:val="00692B19"/>
  </w:style>
  <w:style w:type="character" w:customStyle="1" w:styleId="WW-RTFNum1011">
    <w:name w:val="WW-RTF_Num 10 11"/>
    <w:rsid w:val="00692B19"/>
  </w:style>
  <w:style w:type="character" w:customStyle="1" w:styleId="WW-RTFNum1021">
    <w:name w:val="WW-RTF_Num 10 21"/>
    <w:rsid w:val="00692B19"/>
  </w:style>
  <w:style w:type="character" w:customStyle="1" w:styleId="WW-RTFNum1031">
    <w:name w:val="WW-RTF_Num 10 31"/>
    <w:rsid w:val="00692B19"/>
  </w:style>
  <w:style w:type="character" w:customStyle="1" w:styleId="WW-RTFNum1041">
    <w:name w:val="WW-RTF_Num 10 41"/>
    <w:rsid w:val="00692B19"/>
  </w:style>
  <w:style w:type="character" w:customStyle="1" w:styleId="WW-RTFNum1051">
    <w:name w:val="WW-RTF_Num 10 51"/>
    <w:rsid w:val="00692B19"/>
  </w:style>
  <w:style w:type="character" w:customStyle="1" w:styleId="WW-RTFNum1061">
    <w:name w:val="WW-RTF_Num 10 61"/>
    <w:rsid w:val="00692B19"/>
  </w:style>
  <w:style w:type="character" w:customStyle="1" w:styleId="WW-RTFNum1071">
    <w:name w:val="WW-RTF_Num 10 71"/>
    <w:rsid w:val="00692B19"/>
  </w:style>
  <w:style w:type="character" w:customStyle="1" w:styleId="WW-RTFNum1081">
    <w:name w:val="WW-RTF_Num 10 81"/>
    <w:rsid w:val="00692B19"/>
  </w:style>
  <w:style w:type="character" w:customStyle="1" w:styleId="WW-RTFNum1091">
    <w:name w:val="WW-RTF_Num 10 91"/>
    <w:rsid w:val="00692B19"/>
  </w:style>
  <w:style w:type="character" w:customStyle="1" w:styleId="WW-RTFNum10112">
    <w:name w:val="WW-RTF_Num 10 112"/>
    <w:rsid w:val="00692B19"/>
  </w:style>
  <w:style w:type="character" w:customStyle="1" w:styleId="WW-RTFNum10212">
    <w:name w:val="WW-RTF_Num 10 212"/>
    <w:rsid w:val="00692B19"/>
  </w:style>
  <w:style w:type="character" w:customStyle="1" w:styleId="WW-RTFNum10312">
    <w:name w:val="WW-RTF_Num 10 312"/>
    <w:rsid w:val="00692B19"/>
  </w:style>
  <w:style w:type="character" w:customStyle="1" w:styleId="WW-RTFNum10412">
    <w:name w:val="WW-RTF_Num 10 412"/>
    <w:rsid w:val="00692B19"/>
  </w:style>
  <w:style w:type="character" w:customStyle="1" w:styleId="WW-RTFNum10512">
    <w:name w:val="WW-RTF_Num 10 512"/>
    <w:rsid w:val="00692B19"/>
  </w:style>
  <w:style w:type="character" w:customStyle="1" w:styleId="WW-RTFNum10612">
    <w:name w:val="WW-RTF_Num 10 612"/>
    <w:rsid w:val="00692B19"/>
  </w:style>
  <w:style w:type="character" w:customStyle="1" w:styleId="WW-RTFNum10712">
    <w:name w:val="WW-RTF_Num 10 712"/>
    <w:rsid w:val="00692B19"/>
  </w:style>
  <w:style w:type="character" w:customStyle="1" w:styleId="WW-RTFNum10812">
    <w:name w:val="WW-RTF_Num 10 812"/>
    <w:rsid w:val="00692B19"/>
  </w:style>
  <w:style w:type="character" w:customStyle="1" w:styleId="WW-RTFNum10912">
    <w:name w:val="WW-RTF_Num 10 912"/>
    <w:rsid w:val="00692B19"/>
  </w:style>
  <w:style w:type="character" w:customStyle="1" w:styleId="WW-RTFNum111">
    <w:name w:val="WW-RTF_Num 11 1"/>
    <w:rsid w:val="00692B19"/>
  </w:style>
  <w:style w:type="character" w:customStyle="1" w:styleId="WW-RTFNum112">
    <w:name w:val="WW-RTF_Num 11 2"/>
    <w:rsid w:val="00692B19"/>
  </w:style>
  <w:style w:type="character" w:customStyle="1" w:styleId="WW-RTFNum113">
    <w:name w:val="WW-RTF_Num 11 3"/>
    <w:rsid w:val="00692B19"/>
  </w:style>
  <w:style w:type="character" w:customStyle="1" w:styleId="WW-RTFNum114">
    <w:name w:val="WW-RTF_Num 11 4"/>
    <w:rsid w:val="00692B19"/>
  </w:style>
  <w:style w:type="character" w:customStyle="1" w:styleId="WW-RTFNum115">
    <w:name w:val="WW-RTF_Num 11 5"/>
    <w:rsid w:val="00692B19"/>
  </w:style>
  <w:style w:type="character" w:customStyle="1" w:styleId="WW-RTFNum116">
    <w:name w:val="WW-RTF_Num 11 6"/>
    <w:rsid w:val="00692B19"/>
  </w:style>
  <w:style w:type="character" w:customStyle="1" w:styleId="WW-RTFNum117">
    <w:name w:val="WW-RTF_Num 11 7"/>
    <w:rsid w:val="00692B19"/>
  </w:style>
  <w:style w:type="character" w:customStyle="1" w:styleId="WW-RTFNum118">
    <w:name w:val="WW-RTF_Num 11 8"/>
    <w:rsid w:val="00692B19"/>
  </w:style>
  <w:style w:type="character" w:customStyle="1" w:styleId="WW-RTFNum119">
    <w:name w:val="WW-RTF_Num 11 9"/>
    <w:rsid w:val="00692B19"/>
  </w:style>
  <w:style w:type="character" w:customStyle="1" w:styleId="WW-RTFNum1111">
    <w:name w:val="WW-RTF_Num 11 11"/>
    <w:rsid w:val="00692B19"/>
  </w:style>
  <w:style w:type="character" w:customStyle="1" w:styleId="WW-RTFNum1121">
    <w:name w:val="WW-RTF_Num 11 21"/>
    <w:rsid w:val="00692B19"/>
  </w:style>
  <w:style w:type="character" w:customStyle="1" w:styleId="WW-RTFNum1131">
    <w:name w:val="WW-RTF_Num 11 31"/>
    <w:rsid w:val="00692B19"/>
  </w:style>
  <w:style w:type="character" w:customStyle="1" w:styleId="WW-RTFNum1141">
    <w:name w:val="WW-RTF_Num 11 41"/>
    <w:rsid w:val="00692B19"/>
  </w:style>
  <w:style w:type="character" w:customStyle="1" w:styleId="WW-RTFNum1151">
    <w:name w:val="WW-RTF_Num 11 51"/>
    <w:rsid w:val="00692B19"/>
  </w:style>
  <w:style w:type="character" w:customStyle="1" w:styleId="WW-RTFNum1161">
    <w:name w:val="WW-RTF_Num 11 61"/>
    <w:rsid w:val="00692B19"/>
  </w:style>
  <w:style w:type="character" w:customStyle="1" w:styleId="WW-RTFNum1171">
    <w:name w:val="WW-RTF_Num 11 71"/>
    <w:rsid w:val="00692B19"/>
  </w:style>
  <w:style w:type="character" w:customStyle="1" w:styleId="WW-RTFNum1181">
    <w:name w:val="WW-RTF_Num 11 81"/>
    <w:rsid w:val="00692B19"/>
  </w:style>
  <w:style w:type="character" w:customStyle="1" w:styleId="WW-RTFNum1191">
    <w:name w:val="WW-RTF_Num 11 91"/>
    <w:rsid w:val="00692B19"/>
  </w:style>
  <w:style w:type="character" w:customStyle="1" w:styleId="WW-RTFNum11112">
    <w:name w:val="WW-RTF_Num 11 112"/>
    <w:rsid w:val="00692B19"/>
  </w:style>
  <w:style w:type="character" w:customStyle="1" w:styleId="WW-RTFNum11212">
    <w:name w:val="WW-RTF_Num 11 212"/>
    <w:rsid w:val="00692B19"/>
  </w:style>
  <w:style w:type="character" w:customStyle="1" w:styleId="WW-RTFNum11312">
    <w:name w:val="WW-RTF_Num 11 312"/>
    <w:rsid w:val="00692B19"/>
  </w:style>
  <w:style w:type="character" w:customStyle="1" w:styleId="WW-RTFNum11412">
    <w:name w:val="WW-RTF_Num 11 412"/>
    <w:rsid w:val="00692B19"/>
  </w:style>
  <w:style w:type="character" w:customStyle="1" w:styleId="WW-RTFNum11512">
    <w:name w:val="WW-RTF_Num 11 512"/>
    <w:rsid w:val="00692B19"/>
  </w:style>
  <w:style w:type="character" w:customStyle="1" w:styleId="WW-RTFNum11612">
    <w:name w:val="WW-RTF_Num 11 612"/>
    <w:rsid w:val="00692B19"/>
  </w:style>
  <w:style w:type="character" w:customStyle="1" w:styleId="WW-RTFNum11712">
    <w:name w:val="WW-RTF_Num 11 712"/>
    <w:rsid w:val="00692B19"/>
  </w:style>
  <w:style w:type="character" w:customStyle="1" w:styleId="WW-RTFNum11812">
    <w:name w:val="WW-RTF_Num 11 812"/>
    <w:rsid w:val="00692B19"/>
  </w:style>
  <w:style w:type="character" w:customStyle="1" w:styleId="WW-RTFNum11912">
    <w:name w:val="WW-RTF_Num 11 912"/>
    <w:rsid w:val="00692B19"/>
  </w:style>
  <w:style w:type="character" w:customStyle="1" w:styleId="WW-RTFNum111123">
    <w:name w:val="WW-RTF_Num 11 1123"/>
    <w:rsid w:val="00692B19"/>
  </w:style>
  <w:style w:type="character" w:customStyle="1" w:styleId="WW-RTFNum112123">
    <w:name w:val="WW-RTF_Num 11 2123"/>
    <w:rsid w:val="00692B19"/>
  </w:style>
  <w:style w:type="character" w:customStyle="1" w:styleId="WW-RTFNum113123">
    <w:name w:val="WW-RTF_Num 11 3123"/>
    <w:rsid w:val="00692B19"/>
  </w:style>
  <w:style w:type="character" w:customStyle="1" w:styleId="WW-RTFNum114123">
    <w:name w:val="WW-RTF_Num 11 4123"/>
    <w:rsid w:val="00692B19"/>
  </w:style>
  <w:style w:type="character" w:customStyle="1" w:styleId="WW-RTFNum115123">
    <w:name w:val="WW-RTF_Num 11 5123"/>
    <w:rsid w:val="00692B19"/>
  </w:style>
  <w:style w:type="character" w:customStyle="1" w:styleId="WW-RTFNum116123">
    <w:name w:val="WW-RTF_Num 11 6123"/>
    <w:rsid w:val="00692B19"/>
  </w:style>
  <w:style w:type="character" w:customStyle="1" w:styleId="WW-RTFNum117123">
    <w:name w:val="WW-RTF_Num 11 7123"/>
    <w:rsid w:val="00692B19"/>
  </w:style>
  <w:style w:type="character" w:customStyle="1" w:styleId="WW-RTFNum118123">
    <w:name w:val="WW-RTF_Num 11 8123"/>
    <w:rsid w:val="00692B19"/>
  </w:style>
  <w:style w:type="character" w:customStyle="1" w:styleId="WW-RTFNum119123">
    <w:name w:val="WW-RTF_Num 11 9123"/>
    <w:rsid w:val="00692B19"/>
  </w:style>
  <w:style w:type="character" w:customStyle="1" w:styleId="WW-RTFNum1111234">
    <w:name w:val="WW-RTF_Num 11 11234"/>
    <w:rsid w:val="00692B19"/>
  </w:style>
  <w:style w:type="character" w:customStyle="1" w:styleId="WW-RTFNum1121234">
    <w:name w:val="WW-RTF_Num 11 21234"/>
    <w:rsid w:val="00692B19"/>
  </w:style>
  <w:style w:type="character" w:customStyle="1" w:styleId="WW-RTFNum1131234">
    <w:name w:val="WW-RTF_Num 11 31234"/>
    <w:rsid w:val="00692B19"/>
  </w:style>
  <w:style w:type="character" w:customStyle="1" w:styleId="WW-RTFNum1141234">
    <w:name w:val="WW-RTF_Num 11 41234"/>
    <w:rsid w:val="00692B19"/>
  </w:style>
  <w:style w:type="character" w:customStyle="1" w:styleId="WW-RTFNum1151234">
    <w:name w:val="WW-RTF_Num 11 51234"/>
    <w:rsid w:val="00692B19"/>
  </w:style>
  <w:style w:type="character" w:customStyle="1" w:styleId="WW-RTFNum1161234">
    <w:name w:val="WW-RTF_Num 11 61234"/>
    <w:rsid w:val="00692B19"/>
  </w:style>
  <w:style w:type="character" w:customStyle="1" w:styleId="WW-RTFNum1171234">
    <w:name w:val="WW-RTF_Num 11 71234"/>
    <w:rsid w:val="00692B19"/>
  </w:style>
  <w:style w:type="character" w:customStyle="1" w:styleId="WW-RTFNum1181234">
    <w:name w:val="WW-RTF_Num 11 81234"/>
    <w:rsid w:val="00692B19"/>
  </w:style>
  <w:style w:type="character" w:customStyle="1" w:styleId="WW-RTFNum1191234">
    <w:name w:val="WW-RTF_Num 11 91234"/>
    <w:rsid w:val="00692B19"/>
  </w:style>
  <w:style w:type="character" w:customStyle="1" w:styleId="WW-RTFNum11112345">
    <w:name w:val="WW-RTF_Num 11 112345"/>
    <w:rsid w:val="00692B19"/>
  </w:style>
  <w:style w:type="character" w:customStyle="1" w:styleId="WW-RTFNum11212345">
    <w:name w:val="WW-RTF_Num 11 212345"/>
    <w:rsid w:val="00692B19"/>
  </w:style>
  <w:style w:type="character" w:customStyle="1" w:styleId="WW-RTFNum11312345">
    <w:name w:val="WW-RTF_Num 11 312345"/>
    <w:rsid w:val="00692B19"/>
  </w:style>
  <w:style w:type="character" w:customStyle="1" w:styleId="WW-RTFNum11412345">
    <w:name w:val="WW-RTF_Num 11 412345"/>
    <w:rsid w:val="00692B19"/>
  </w:style>
  <w:style w:type="character" w:customStyle="1" w:styleId="WW-RTFNum11512345">
    <w:name w:val="WW-RTF_Num 11 512345"/>
    <w:rsid w:val="00692B19"/>
  </w:style>
  <w:style w:type="character" w:customStyle="1" w:styleId="WW-RTFNum11612345">
    <w:name w:val="WW-RTF_Num 11 612345"/>
    <w:rsid w:val="00692B19"/>
  </w:style>
  <w:style w:type="character" w:customStyle="1" w:styleId="WW-RTFNum11712345">
    <w:name w:val="WW-RTF_Num 11 712345"/>
    <w:rsid w:val="00692B19"/>
  </w:style>
  <w:style w:type="character" w:customStyle="1" w:styleId="WW-RTFNum11812345">
    <w:name w:val="WW-RTF_Num 11 812345"/>
    <w:rsid w:val="00692B19"/>
  </w:style>
  <w:style w:type="character" w:customStyle="1" w:styleId="WW-RTFNum11912345">
    <w:name w:val="WW-RTF_Num 11 912345"/>
    <w:rsid w:val="00692B19"/>
  </w:style>
  <w:style w:type="character" w:customStyle="1" w:styleId="WW-RTFNum121">
    <w:name w:val="WW-RTF_Num 12 1"/>
    <w:rsid w:val="00692B19"/>
  </w:style>
  <w:style w:type="character" w:customStyle="1" w:styleId="RTFNum122">
    <w:name w:val="RTF_Num 12 2"/>
    <w:rsid w:val="00692B19"/>
  </w:style>
  <w:style w:type="character" w:customStyle="1" w:styleId="RTFNum123">
    <w:name w:val="RTF_Num 12 3"/>
    <w:rsid w:val="00692B19"/>
  </w:style>
  <w:style w:type="character" w:customStyle="1" w:styleId="RTFNum124">
    <w:name w:val="RTF_Num 12 4"/>
    <w:rsid w:val="00692B19"/>
  </w:style>
  <w:style w:type="character" w:customStyle="1" w:styleId="RTFNum125">
    <w:name w:val="RTF_Num 12 5"/>
    <w:rsid w:val="00692B19"/>
  </w:style>
  <w:style w:type="character" w:customStyle="1" w:styleId="RTFNum126">
    <w:name w:val="RTF_Num 12 6"/>
    <w:rsid w:val="00692B19"/>
  </w:style>
  <w:style w:type="character" w:customStyle="1" w:styleId="RTFNum127">
    <w:name w:val="RTF_Num 12 7"/>
    <w:rsid w:val="00692B19"/>
  </w:style>
  <w:style w:type="character" w:customStyle="1" w:styleId="RTFNum128">
    <w:name w:val="RTF_Num 12 8"/>
    <w:rsid w:val="00692B19"/>
  </w:style>
  <w:style w:type="character" w:customStyle="1" w:styleId="RTFNum129">
    <w:name w:val="RTF_Num 12 9"/>
    <w:rsid w:val="00692B19"/>
  </w:style>
  <w:style w:type="character" w:customStyle="1" w:styleId="WW-RTFNum131">
    <w:name w:val="WW-RTF_Num 13 1"/>
    <w:rsid w:val="00692B19"/>
  </w:style>
  <w:style w:type="character" w:customStyle="1" w:styleId="WW-RTFNum132">
    <w:name w:val="WW-RTF_Num 13 2"/>
    <w:rsid w:val="00692B19"/>
  </w:style>
  <w:style w:type="character" w:customStyle="1" w:styleId="WW-RTFNum133">
    <w:name w:val="WW-RTF_Num 13 3"/>
    <w:rsid w:val="00692B19"/>
  </w:style>
  <w:style w:type="character" w:customStyle="1" w:styleId="WW-RTFNum134">
    <w:name w:val="WW-RTF_Num 13 4"/>
    <w:rsid w:val="00692B19"/>
  </w:style>
  <w:style w:type="character" w:customStyle="1" w:styleId="WW-RTFNum135">
    <w:name w:val="WW-RTF_Num 13 5"/>
    <w:rsid w:val="00692B19"/>
  </w:style>
  <w:style w:type="character" w:customStyle="1" w:styleId="WW-RTFNum136">
    <w:name w:val="WW-RTF_Num 13 6"/>
    <w:rsid w:val="00692B19"/>
  </w:style>
  <w:style w:type="character" w:customStyle="1" w:styleId="WW-RTFNum137">
    <w:name w:val="WW-RTF_Num 13 7"/>
    <w:rsid w:val="00692B19"/>
  </w:style>
  <w:style w:type="character" w:customStyle="1" w:styleId="WW-RTFNum138">
    <w:name w:val="WW-RTF_Num 13 8"/>
    <w:rsid w:val="00692B19"/>
  </w:style>
  <w:style w:type="character" w:customStyle="1" w:styleId="WW-RTFNum139">
    <w:name w:val="WW-RTF_Num 13 9"/>
    <w:rsid w:val="00692B19"/>
  </w:style>
  <w:style w:type="character" w:customStyle="1" w:styleId="WW-RTFNum1311">
    <w:name w:val="WW-RTF_Num 13 11"/>
    <w:rsid w:val="00692B19"/>
  </w:style>
  <w:style w:type="character" w:customStyle="1" w:styleId="WW-RTFNum1321">
    <w:name w:val="WW-RTF_Num 13 21"/>
    <w:rsid w:val="00692B19"/>
  </w:style>
  <w:style w:type="character" w:customStyle="1" w:styleId="WW-RTFNum1331">
    <w:name w:val="WW-RTF_Num 13 31"/>
    <w:rsid w:val="00692B19"/>
  </w:style>
  <w:style w:type="character" w:customStyle="1" w:styleId="WW-RTFNum1341">
    <w:name w:val="WW-RTF_Num 13 41"/>
    <w:rsid w:val="00692B19"/>
  </w:style>
  <w:style w:type="character" w:customStyle="1" w:styleId="WW-RTFNum1351">
    <w:name w:val="WW-RTF_Num 13 51"/>
    <w:rsid w:val="00692B19"/>
  </w:style>
  <w:style w:type="character" w:customStyle="1" w:styleId="WW-RTFNum1361">
    <w:name w:val="WW-RTF_Num 13 61"/>
    <w:rsid w:val="00692B19"/>
  </w:style>
  <w:style w:type="character" w:customStyle="1" w:styleId="WW-RTFNum1371">
    <w:name w:val="WW-RTF_Num 13 71"/>
    <w:rsid w:val="00692B19"/>
  </w:style>
  <w:style w:type="character" w:customStyle="1" w:styleId="WW-RTFNum1381">
    <w:name w:val="WW-RTF_Num 13 81"/>
    <w:rsid w:val="00692B19"/>
  </w:style>
  <w:style w:type="character" w:customStyle="1" w:styleId="WW-RTFNum1391">
    <w:name w:val="WW-RTF_Num 13 91"/>
    <w:rsid w:val="00692B19"/>
  </w:style>
  <w:style w:type="character" w:customStyle="1" w:styleId="WW-RTFNum141">
    <w:name w:val="WW-RTF_Num 14 1"/>
    <w:rsid w:val="00692B19"/>
  </w:style>
  <w:style w:type="character" w:customStyle="1" w:styleId="WW-RTFNum142">
    <w:name w:val="WW-RTF_Num 14 2"/>
    <w:rsid w:val="00692B19"/>
  </w:style>
  <w:style w:type="character" w:customStyle="1" w:styleId="WW-RTFNum143">
    <w:name w:val="WW-RTF_Num 14 3"/>
    <w:rsid w:val="00692B19"/>
  </w:style>
  <w:style w:type="character" w:customStyle="1" w:styleId="WW-RTFNum144">
    <w:name w:val="WW-RTF_Num 14 4"/>
    <w:rsid w:val="00692B19"/>
  </w:style>
  <w:style w:type="character" w:customStyle="1" w:styleId="WW-RTFNum145">
    <w:name w:val="WW-RTF_Num 14 5"/>
    <w:rsid w:val="00692B19"/>
  </w:style>
  <w:style w:type="character" w:customStyle="1" w:styleId="WW-RTFNum146">
    <w:name w:val="WW-RTF_Num 14 6"/>
    <w:rsid w:val="00692B19"/>
  </w:style>
  <w:style w:type="character" w:customStyle="1" w:styleId="WW-RTFNum147">
    <w:name w:val="WW-RTF_Num 14 7"/>
    <w:rsid w:val="00692B19"/>
  </w:style>
  <w:style w:type="character" w:customStyle="1" w:styleId="WW-RTFNum148">
    <w:name w:val="WW-RTF_Num 14 8"/>
    <w:rsid w:val="00692B19"/>
  </w:style>
  <w:style w:type="character" w:customStyle="1" w:styleId="WW-RTFNum149">
    <w:name w:val="WW-RTF_Num 14 9"/>
    <w:rsid w:val="00692B19"/>
  </w:style>
  <w:style w:type="character" w:customStyle="1" w:styleId="WW-RTFNum1411">
    <w:name w:val="WW-RTF_Num 14 11"/>
    <w:rsid w:val="00692B19"/>
  </w:style>
  <w:style w:type="character" w:customStyle="1" w:styleId="WW-RTFNum1421">
    <w:name w:val="WW-RTF_Num 14 21"/>
    <w:rsid w:val="00692B19"/>
  </w:style>
  <w:style w:type="character" w:customStyle="1" w:styleId="WW-RTFNum1431">
    <w:name w:val="WW-RTF_Num 14 31"/>
    <w:rsid w:val="00692B19"/>
  </w:style>
  <w:style w:type="character" w:customStyle="1" w:styleId="WW-RTFNum1441">
    <w:name w:val="WW-RTF_Num 14 41"/>
    <w:rsid w:val="00692B19"/>
  </w:style>
  <w:style w:type="character" w:customStyle="1" w:styleId="WW-RTFNum1451">
    <w:name w:val="WW-RTF_Num 14 51"/>
    <w:rsid w:val="00692B19"/>
  </w:style>
  <w:style w:type="character" w:customStyle="1" w:styleId="WW-RTFNum1461">
    <w:name w:val="WW-RTF_Num 14 61"/>
    <w:rsid w:val="00692B19"/>
  </w:style>
  <w:style w:type="character" w:customStyle="1" w:styleId="WW-RTFNum1471">
    <w:name w:val="WW-RTF_Num 14 71"/>
    <w:rsid w:val="00692B19"/>
  </w:style>
  <w:style w:type="character" w:customStyle="1" w:styleId="WW-RTFNum1481">
    <w:name w:val="WW-RTF_Num 14 81"/>
    <w:rsid w:val="00692B19"/>
  </w:style>
  <w:style w:type="character" w:customStyle="1" w:styleId="WW-RTFNum1491">
    <w:name w:val="WW-RTF_Num 14 91"/>
    <w:rsid w:val="00692B19"/>
  </w:style>
  <w:style w:type="character" w:customStyle="1" w:styleId="WW-RTFNum14112">
    <w:name w:val="WW-RTF_Num 14 112"/>
    <w:rsid w:val="00692B19"/>
  </w:style>
  <w:style w:type="character" w:customStyle="1" w:styleId="WW-RTFNum14212">
    <w:name w:val="WW-RTF_Num 14 212"/>
    <w:rsid w:val="00692B19"/>
  </w:style>
  <w:style w:type="character" w:customStyle="1" w:styleId="WW-RTFNum14312">
    <w:name w:val="WW-RTF_Num 14 312"/>
    <w:rsid w:val="00692B19"/>
  </w:style>
  <w:style w:type="character" w:customStyle="1" w:styleId="WW-RTFNum14412">
    <w:name w:val="WW-RTF_Num 14 412"/>
    <w:rsid w:val="00692B19"/>
  </w:style>
  <w:style w:type="character" w:customStyle="1" w:styleId="WW-RTFNum14512">
    <w:name w:val="WW-RTF_Num 14 512"/>
    <w:rsid w:val="00692B19"/>
  </w:style>
  <w:style w:type="character" w:customStyle="1" w:styleId="WW-RTFNum14612">
    <w:name w:val="WW-RTF_Num 14 612"/>
    <w:rsid w:val="00692B19"/>
  </w:style>
  <w:style w:type="character" w:customStyle="1" w:styleId="WW-RTFNum14712">
    <w:name w:val="WW-RTF_Num 14 712"/>
    <w:rsid w:val="00692B19"/>
  </w:style>
  <w:style w:type="character" w:customStyle="1" w:styleId="WW-RTFNum14812">
    <w:name w:val="WW-RTF_Num 14 812"/>
    <w:rsid w:val="00692B19"/>
  </w:style>
  <w:style w:type="character" w:customStyle="1" w:styleId="WW-RTFNum14912">
    <w:name w:val="WW-RTF_Num 14 912"/>
    <w:rsid w:val="00692B19"/>
  </w:style>
  <w:style w:type="character" w:customStyle="1" w:styleId="WW-RTFNum141123">
    <w:name w:val="WW-RTF_Num 14 1123"/>
    <w:rsid w:val="00692B19"/>
  </w:style>
  <w:style w:type="character" w:customStyle="1" w:styleId="WW-RTFNum142123">
    <w:name w:val="WW-RTF_Num 14 2123"/>
    <w:rsid w:val="00692B19"/>
  </w:style>
  <w:style w:type="character" w:customStyle="1" w:styleId="WW-RTFNum143123">
    <w:name w:val="WW-RTF_Num 14 3123"/>
    <w:rsid w:val="00692B19"/>
  </w:style>
  <w:style w:type="character" w:customStyle="1" w:styleId="WW-RTFNum144123">
    <w:name w:val="WW-RTF_Num 14 4123"/>
    <w:rsid w:val="00692B19"/>
  </w:style>
  <w:style w:type="character" w:customStyle="1" w:styleId="WW-RTFNum145123">
    <w:name w:val="WW-RTF_Num 14 5123"/>
    <w:rsid w:val="00692B19"/>
  </w:style>
  <w:style w:type="character" w:customStyle="1" w:styleId="WW-RTFNum146123">
    <w:name w:val="WW-RTF_Num 14 6123"/>
    <w:rsid w:val="00692B19"/>
  </w:style>
  <w:style w:type="character" w:customStyle="1" w:styleId="WW-RTFNum147123">
    <w:name w:val="WW-RTF_Num 14 7123"/>
    <w:rsid w:val="00692B19"/>
  </w:style>
  <w:style w:type="character" w:customStyle="1" w:styleId="WW-RTFNum148123">
    <w:name w:val="WW-RTF_Num 14 8123"/>
    <w:rsid w:val="00692B19"/>
  </w:style>
  <w:style w:type="character" w:customStyle="1" w:styleId="WW-RTFNum149123">
    <w:name w:val="WW-RTF_Num 14 9123"/>
    <w:rsid w:val="00692B19"/>
  </w:style>
  <w:style w:type="character" w:customStyle="1" w:styleId="WW-RTFNum211">
    <w:name w:val="WW-RTF_Num 2 11"/>
    <w:rsid w:val="00692B19"/>
  </w:style>
  <w:style w:type="character" w:customStyle="1" w:styleId="WW-RTFNum311">
    <w:name w:val="WW-RTF_Num 3 11"/>
    <w:rsid w:val="00692B19"/>
  </w:style>
  <w:style w:type="character" w:customStyle="1" w:styleId="WW-RTFNum32">
    <w:name w:val="WW-RTF_Num 3 2"/>
    <w:rsid w:val="00692B19"/>
  </w:style>
  <w:style w:type="character" w:customStyle="1" w:styleId="WW-RTFNum33">
    <w:name w:val="WW-RTF_Num 3 3"/>
    <w:rsid w:val="00692B19"/>
  </w:style>
  <w:style w:type="character" w:customStyle="1" w:styleId="WW-RTFNum34">
    <w:name w:val="WW-RTF_Num 3 4"/>
    <w:rsid w:val="00692B19"/>
  </w:style>
  <w:style w:type="character" w:customStyle="1" w:styleId="WW-RTFNum35">
    <w:name w:val="WW-RTF_Num 3 5"/>
    <w:rsid w:val="00692B19"/>
  </w:style>
  <w:style w:type="character" w:customStyle="1" w:styleId="WW-RTFNum36">
    <w:name w:val="WW-RTF_Num 3 6"/>
    <w:rsid w:val="00692B19"/>
  </w:style>
  <w:style w:type="character" w:customStyle="1" w:styleId="WW-RTFNum37">
    <w:name w:val="WW-RTF_Num 3 7"/>
    <w:rsid w:val="00692B19"/>
  </w:style>
  <w:style w:type="character" w:customStyle="1" w:styleId="WW-RTFNum38">
    <w:name w:val="WW-RTF_Num 3 8"/>
    <w:rsid w:val="00692B19"/>
  </w:style>
  <w:style w:type="character" w:customStyle="1" w:styleId="WW-RTFNum39">
    <w:name w:val="WW-RTF_Num 3 9"/>
    <w:rsid w:val="00692B19"/>
  </w:style>
  <w:style w:type="character" w:customStyle="1" w:styleId="WW-RTFNum411">
    <w:name w:val="WW-RTF_Num 4 11"/>
    <w:rsid w:val="00692B19"/>
  </w:style>
  <w:style w:type="character" w:customStyle="1" w:styleId="WW-RTFNum421">
    <w:name w:val="WW-RTF_Num 4 21"/>
    <w:rsid w:val="00692B19"/>
  </w:style>
  <w:style w:type="character" w:customStyle="1" w:styleId="WW-RTFNum431">
    <w:name w:val="WW-RTF_Num 4 31"/>
    <w:rsid w:val="00692B19"/>
  </w:style>
  <w:style w:type="character" w:customStyle="1" w:styleId="WW-RTFNum441">
    <w:name w:val="WW-RTF_Num 4 41"/>
    <w:rsid w:val="00692B19"/>
  </w:style>
  <w:style w:type="character" w:customStyle="1" w:styleId="WW-RTFNum451">
    <w:name w:val="WW-RTF_Num 4 51"/>
    <w:rsid w:val="00692B19"/>
  </w:style>
  <w:style w:type="character" w:customStyle="1" w:styleId="WW-RTFNum461">
    <w:name w:val="WW-RTF_Num 4 61"/>
    <w:rsid w:val="00692B19"/>
  </w:style>
  <w:style w:type="character" w:customStyle="1" w:styleId="WW-RTFNum471">
    <w:name w:val="WW-RTF_Num 4 71"/>
    <w:rsid w:val="00692B19"/>
  </w:style>
  <w:style w:type="character" w:customStyle="1" w:styleId="WW-RTFNum481">
    <w:name w:val="WW-RTF_Num 4 81"/>
    <w:rsid w:val="00692B19"/>
  </w:style>
  <w:style w:type="character" w:customStyle="1" w:styleId="WW-RTFNum491">
    <w:name w:val="WW-RTF_Num 4 91"/>
    <w:rsid w:val="00692B19"/>
  </w:style>
  <w:style w:type="character" w:customStyle="1" w:styleId="WW-RTFNum511">
    <w:name w:val="WW-RTF_Num 5 11"/>
    <w:rsid w:val="00692B19"/>
  </w:style>
  <w:style w:type="character" w:customStyle="1" w:styleId="WW-RTFNum611">
    <w:name w:val="WW-RTF_Num 6 11"/>
    <w:rsid w:val="00692B19"/>
  </w:style>
  <w:style w:type="character" w:customStyle="1" w:styleId="WW-RTFNum621">
    <w:name w:val="WW-RTF_Num 6 21"/>
    <w:rsid w:val="00692B19"/>
  </w:style>
  <w:style w:type="character" w:customStyle="1" w:styleId="WW-RTFNum631">
    <w:name w:val="WW-RTF_Num 6 31"/>
    <w:rsid w:val="00692B19"/>
  </w:style>
  <w:style w:type="character" w:customStyle="1" w:styleId="WW-RTFNum641">
    <w:name w:val="WW-RTF_Num 6 41"/>
    <w:rsid w:val="00692B19"/>
  </w:style>
  <w:style w:type="character" w:customStyle="1" w:styleId="WW-RTFNum651">
    <w:name w:val="WW-RTF_Num 6 51"/>
    <w:rsid w:val="00692B19"/>
  </w:style>
  <w:style w:type="character" w:customStyle="1" w:styleId="WW-RTFNum661">
    <w:name w:val="WW-RTF_Num 6 61"/>
    <w:rsid w:val="00692B19"/>
  </w:style>
  <w:style w:type="character" w:customStyle="1" w:styleId="WW-RTFNum671">
    <w:name w:val="WW-RTF_Num 6 71"/>
    <w:rsid w:val="00692B19"/>
  </w:style>
  <w:style w:type="character" w:customStyle="1" w:styleId="WW-RTFNum681">
    <w:name w:val="WW-RTF_Num 6 81"/>
    <w:rsid w:val="00692B19"/>
  </w:style>
  <w:style w:type="character" w:customStyle="1" w:styleId="WW-RTFNum691">
    <w:name w:val="WW-RTF_Num 6 91"/>
    <w:rsid w:val="00692B19"/>
  </w:style>
  <w:style w:type="character" w:customStyle="1" w:styleId="WW-RTFNum711">
    <w:name w:val="WW-RTF_Num 7 11"/>
    <w:rsid w:val="00692B19"/>
  </w:style>
  <w:style w:type="character" w:customStyle="1" w:styleId="WW-RTFNum721">
    <w:name w:val="WW-RTF_Num 7 21"/>
    <w:rsid w:val="00692B19"/>
  </w:style>
  <w:style w:type="character" w:customStyle="1" w:styleId="WW-RTFNum731">
    <w:name w:val="WW-RTF_Num 7 31"/>
    <w:rsid w:val="00692B19"/>
  </w:style>
  <w:style w:type="character" w:customStyle="1" w:styleId="WW-RTFNum741">
    <w:name w:val="WW-RTF_Num 7 41"/>
    <w:rsid w:val="00692B19"/>
  </w:style>
  <w:style w:type="character" w:customStyle="1" w:styleId="WW-RTFNum751">
    <w:name w:val="WW-RTF_Num 7 51"/>
    <w:rsid w:val="00692B19"/>
  </w:style>
  <w:style w:type="character" w:customStyle="1" w:styleId="WW-RTFNum761">
    <w:name w:val="WW-RTF_Num 7 61"/>
    <w:rsid w:val="00692B19"/>
  </w:style>
  <w:style w:type="character" w:customStyle="1" w:styleId="WW-RTFNum771">
    <w:name w:val="WW-RTF_Num 7 71"/>
    <w:rsid w:val="00692B19"/>
  </w:style>
  <w:style w:type="character" w:customStyle="1" w:styleId="WW-RTFNum781">
    <w:name w:val="WW-RTF_Num 7 81"/>
    <w:rsid w:val="00692B19"/>
  </w:style>
  <w:style w:type="character" w:customStyle="1" w:styleId="WW-RTFNum791">
    <w:name w:val="WW-RTF_Num 7 91"/>
    <w:rsid w:val="00692B19"/>
  </w:style>
  <w:style w:type="character" w:customStyle="1" w:styleId="WW-RTFNum811">
    <w:name w:val="WW-RTF_Num 8 11"/>
    <w:rsid w:val="00692B19"/>
  </w:style>
  <w:style w:type="character" w:customStyle="1" w:styleId="WW-RTFNum821">
    <w:name w:val="WW-RTF_Num 8 21"/>
    <w:rsid w:val="00692B19"/>
  </w:style>
  <w:style w:type="character" w:customStyle="1" w:styleId="WW-RTFNum831">
    <w:name w:val="WW-RTF_Num 8 31"/>
    <w:rsid w:val="00692B19"/>
  </w:style>
  <w:style w:type="character" w:customStyle="1" w:styleId="WW-RTFNum841">
    <w:name w:val="WW-RTF_Num 8 41"/>
    <w:rsid w:val="00692B19"/>
  </w:style>
  <w:style w:type="character" w:customStyle="1" w:styleId="WW-RTFNum851">
    <w:name w:val="WW-RTF_Num 8 51"/>
    <w:rsid w:val="00692B19"/>
  </w:style>
  <w:style w:type="character" w:customStyle="1" w:styleId="WW-RTFNum861">
    <w:name w:val="WW-RTF_Num 8 61"/>
    <w:rsid w:val="00692B19"/>
  </w:style>
  <w:style w:type="character" w:customStyle="1" w:styleId="WW-RTFNum871">
    <w:name w:val="WW-RTF_Num 8 71"/>
    <w:rsid w:val="00692B19"/>
  </w:style>
  <w:style w:type="character" w:customStyle="1" w:styleId="WW-RTFNum881">
    <w:name w:val="WW-RTF_Num 8 81"/>
    <w:rsid w:val="00692B19"/>
  </w:style>
  <w:style w:type="character" w:customStyle="1" w:styleId="WW-RTFNum891">
    <w:name w:val="WW-RTF_Num 8 91"/>
    <w:rsid w:val="00692B19"/>
  </w:style>
  <w:style w:type="character" w:customStyle="1" w:styleId="WW-RTFNum91123">
    <w:name w:val="WW-RTF_Num 9 1123"/>
    <w:rsid w:val="00692B19"/>
    <w:rPr>
      <w:rFonts w:ascii="Symbol" w:eastAsia="Symbol" w:hAnsi="Symbol" w:cs="Symbol"/>
    </w:rPr>
  </w:style>
  <w:style w:type="character" w:customStyle="1" w:styleId="WW-RTFNum2112">
    <w:name w:val="WW-RTF_Num 2 112"/>
    <w:rsid w:val="00692B19"/>
  </w:style>
  <w:style w:type="character" w:customStyle="1" w:styleId="WW-RTFNum3112">
    <w:name w:val="WW-RTF_Num 3 112"/>
    <w:rsid w:val="00692B19"/>
    <w:rPr>
      <w:rFonts w:ascii="Times New Roman" w:eastAsia="Times New Roman" w:hAnsi="Times New Roman" w:cs="Times New Roman"/>
      <w:b/>
      <w:bCs/>
    </w:rPr>
  </w:style>
  <w:style w:type="character" w:customStyle="1" w:styleId="WW-RTFNum321">
    <w:name w:val="WW-RTF_Num 3 21"/>
    <w:rsid w:val="00692B19"/>
  </w:style>
  <w:style w:type="character" w:customStyle="1" w:styleId="WW-RTFNum331">
    <w:name w:val="WW-RTF_Num 3 31"/>
    <w:rsid w:val="00692B19"/>
  </w:style>
  <w:style w:type="character" w:customStyle="1" w:styleId="WW-RTFNum341">
    <w:name w:val="WW-RTF_Num 3 41"/>
    <w:rsid w:val="00692B19"/>
  </w:style>
  <w:style w:type="character" w:customStyle="1" w:styleId="WW-RTFNum351">
    <w:name w:val="WW-RTF_Num 3 51"/>
    <w:rsid w:val="00692B19"/>
  </w:style>
  <w:style w:type="character" w:customStyle="1" w:styleId="WW-RTFNum361">
    <w:name w:val="WW-RTF_Num 3 61"/>
    <w:rsid w:val="00692B19"/>
  </w:style>
  <w:style w:type="character" w:customStyle="1" w:styleId="WW-RTFNum371">
    <w:name w:val="WW-RTF_Num 3 71"/>
    <w:rsid w:val="00692B19"/>
  </w:style>
  <w:style w:type="character" w:customStyle="1" w:styleId="WW-RTFNum381">
    <w:name w:val="WW-RTF_Num 3 81"/>
    <w:rsid w:val="00692B19"/>
  </w:style>
  <w:style w:type="character" w:customStyle="1" w:styleId="WW-RTFNum391">
    <w:name w:val="WW-RTF_Num 3 91"/>
    <w:rsid w:val="00692B19"/>
  </w:style>
  <w:style w:type="character" w:customStyle="1" w:styleId="WW-RTFNum4112">
    <w:name w:val="WW-RTF_Num 4 112"/>
    <w:rsid w:val="00692B19"/>
    <w:rPr>
      <w:rFonts w:ascii="Times New Roman" w:eastAsia="Times New Roman" w:hAnsi="Times New Roman" w:cs="Times New Roman"/>
      <w:b/>
      <w:bCs/>
    </w:rPr>
  </w:style>
  <w:style w:type="character" w:customStyle="1" w:styleId="WW-RTFNum4212">
    <w:name w:val="WW-RTF_Num 4 212"/>
    <w:rsid w:val="00692B19"/>
  </w:style>
  <w:style w:type="character" w:customStyle="1" w:styleId="WW-RTFNum4312">
    <w:name w:val="WW-RTF_Num 4 312"/>
    <w:rsid w:val="00692B19"/>
  </w:style>
  <w:style w:type="character" w:customStyle="1" w:styleId="WW-RTFNum4412">
    <w:name w:val="WW-RTF_Num 4 412"/>
    <w:rsid w:val="00692B19"/>
  </w:style>
  <w:style w:type="character" w:customStyle="1" w:styleId="WW-RTFNum4512">
    <w:name w:val="WW-RTF_Num 4 512"/>
    <w:rsid w:val="00692B19"/>
  </w:style>
  <w:style w:type="character" w:customStyle="1" w:styleId="WW-RTFNum4612">
    <w:name w:val="WW-RTF_Num 4 612"/>
    <w:rsid w:val="00692B19"/>
  </w:style>
  <w:style w:type="character" w:customStyle="1" w:styleId="WW-RTFNum4712">
    <w:name w:val="WW-RTF_Num 4 712"/>
    <w:rsid w:val="00692B19"/>
  </w:style>
  <w:style w:type="character" w:customStyle="1" w:styleId="WW-RTFNum4812">
    <w:name w:val="WW-RTF_Num 4 812"/>
    <w:rsid w:val="00692B19"/>
  </w:style>
  <w:style w:type="character" w:customStyle="1" w:styleId="WW-RTFNum4912">
    <w:name w:val="WW-RTF_Num 4 912"/>
    <w:rsid w:val="00692B19"/>
  </w:style>
  <w:style w:type="character" w:customStyle="1" w:styleId="WW-RTFNum5112">
    <w:name w:val="WW-RTF_Num 5 112"/>
    <w:rsid w:val="00692B19"/>
    <w:rPr>
      <w:rFonts w:ascii="Times New Roman" w:eastAsia="Times New Roman" w:hAnsi="Times New Roman" w:cs="Times New Roman"/>
      <w:b/>
      <w:bCs/>
    </w:rPr>
  </w:style>
  <w:style w:type="character" w:customStyle="1" w:styleId="WW-RTFNum521">
    <w:name w:val="WW-RTF_Num 5 21"/>
    <w:rsid w:val="00692B19"/>
  </w:style>
  <w:style w:type="character" w:customStyle="1" w:styleId="WW-RTFNum531">
    <w:name w:val="WW-RTF_Num 5 31"/>
    <w:rsid w:val="00692B19"/>
  </w:style>
  <w:style w:type="character" w:customStyle="1" w:styleId="WW-RTFNum541">
    <w:name w:val="WW-RTF_Num 5 41"/>
    <w:rsid w:val="00692B19"/>
  </w:style>
  <w:style w:type="character" w:customStyle="1" w:styleId="WW-RTFNum551">
    <w:name w:val="WW-RTF_Num 5 51"/>
    <w:rsid w:val="00692B19"/>
  </w:style>
  <w:style w:type="character" w:customStyle="1" w:styleId="WW-RTFNum561">
    <w:name w:val="WW-RTF_Num 5 61"/>
    <w:rsid w:val="00692B19"/>
  </w:style>
  <w:style w:type="character" w:customStyle="1" w:styleId="WW-RTFNum571">
    <w:name w:val="WW-RTF_Num 5 71"/>
    <w:rsid w:val="00692B19"/>
  </w:style>
  <w:style w:type="character" w:customStyle="1" w:styleId="WW-RTFNum581">
    <w:name w:val="WW-RTF_Num 5 81"/>
    <w:rsid w:val="00692B19"/>
  </w:style>
  <w:style w:type="character" w:customStyle="1" w:styleId="WW-RTFNum591">
    <w:name w:val="WW-RTF_Num 5 91"/>
    <w:rsid w:val="00692B19"/>
  </w:style>
  <w:style w:type="character" w:customStyle="1" w:styleId="WW-RTFNum21123">
    <w:name w:val="WW-RTF_Num 2 1123"/>
    <w:rsid w:val="00692B19"/>
  </w:style>
  <w:style w:type="character" w:customStyle="1" w:styleId="WW-RTFNum221">
    <w:name w:val="WW-RTF_Num 2 21"/>
    <w:rsid w:val="00692B19"/>
  </w:style>
  <w:style w:type="character" w:customStyle="1" w:styleId="WW-RTFNum231">
    <w:name w:val="WW-RTF_Num 2 31"/>
    <w:rsid w:val="00692B19"/>
  </w:style>
  <w:style w:type="character" w:customStyle="1" w:styleId="WW-RTFNum241">
    <w:name w:val="WW-RTF_Num 2 41"/>
    <w:rsid w:val="00692B19"/>
  </w:style>
  <w:style w:type="character" w:customStyle="1" w:styleId="WW-RTFNum251">
    <w:name w:val="WW-RTF_Num 2 51"/>
    <w:rsid w:val="00692B19"/>
  </w:style>
  <w:style w:type="character" w:customStyle="1" w:styleId="WW-RTFNum261">
    <w:name w:val="WW-RTF_Num 2 61"/>
    <w:rsid w:val="00692B19"/>
  </w:style>
  <w:style w:type="character" w:customStyle="1" w:styleId="WW-RTFNum271">
    <w:name w:val="WW-RTF_Num 2 71"/>
    <w:rsid w:val="00692B19"/>
  </w:style>
  <w:style w:type="character" w:customStyle="1" w:styleId="WW-RTFNum281">
    <w:name w:val="WW-RTF_Num 2 81"/>
    <w:rsid w:val="00692B19"/>
  </w:style>
  <w:style w:type="character" w:customStyle="1" w:styleId="WW-RTFNum291">
    <w:name w:val="WW-RTF_Num 2 91"/>
    <w:rsid w:val="00692B19"/>
  </w:style>
  <w:style w:type="character" w:customStyle="1" w:styleId="WW-RTFNum31123">
    <w:name w:val="WW-RTF_Num 3 1123"/>
    <w:rsid w:val="00692B19"/>
    <w:rPr>
      <w:rFonts w:ascii="Wingdings" w:eastAsia="Wingdings" w:hAnsi="Wingdings" w:cs="Wingdings"/>
      <w:b/>
      <w:bCs/>
    </w:rPr>
  </w:style>
  <w:style w:type="character" w:customStyle="1" w:styleId="WW-RTFNum41123">
    <w:name w:val="WW-RTF_Num 4 1123"/>
    <w:rsid w:val="00692B19"/>
    <w:rPr>
      <w:rFonts w:ascii="Wingdings" w:eastAsia="Wingdings" w:hAnsi="Wingdings" w:cs="Wingdings"/>
      <w:b/>
      <w:bCs/>
    </w:rPr>
  </w:style>
  <w:style w:type="character" w:customStyle="1" w:styleId="WW-RTFNum51123">
    <w:name w:val="WW-RTF_Num 5 1123"/>
    <w:rsid w:val="00692B19"/>
    <w:rPr>
      <w:rFonts w:ascii="Wingdings" w:eastAsia="Wingdings" w:hAnsi="Wingdings" w:cs="Wingdings"/>
    </w:rPr>
  </w:style>
  <w:style w:type="character" w:customStyle="1" w:styleId="WW-RTFNum6112">
    <w:name w:val="WW-RTF_Num 6 112"/>
    <w:rsid w:val="00692B19"/>
    <w:rPr>
      <w:rFonts w:ascii="Courier New" w:eastAsia="Courier New" w:hAnsi="Courier New" w:cs="Courier New"/>
    </w:rPr>
  </w:style>
  <w:style w:type="character" w:customStyle="1" w:styleId="WW-RTFNum7112">
    <w:name w:val="WW-RTF_Num 7 112"/>
    <w:rsid w:val="00692B19"/>
    <w:rPr>
      <w:rFonts w:ascii="Wingdings" w:eastAsia="Wingdings" w:hAnsi="Wingdings" w:cs="Wingdings"/>
    </w:rPr>
  </w:style>
  <w:style w:type="character" w:customStyle="1" w:styleId="WW-RTFNum8112">
    <w:name w:val="WW-RTF_Num 8 112"/>
    <w:rsid w:val="00692B19"/>
    <w:rPr>
      <w:rFonts w:ascii="Wingdings" w:eastAsia="Wingdings" w:hAnsi="Wingdings" w:cs="Wingdings"/>
    </w:rPr>
  </w:style>
  <w:style w:type="character" w:customStyle="1" w:styleId="WW-RTFNum8212">
    <w:name w:val="WW-RTF_Num 8 212"/>
    <w:rsid w:val="00692B19"/>
  </w:style>
  <w:style w:type="character" w:customStyle="1" w:styleId="WW-RTFNum8312">
    <w:name w:val="WW-RTF_Num 8 312"/>
    <w:rsid w:val="00692B19"/>
  </w:style>
  <w:style w:type="character" w:customStyle="1" w:styleId="WW-RTFNum8412">
    <w:name w:val="WW-RTF_Num 8 412"/>
    <w:rsid w:val="00692B19"/>
  </w:style>
  <w:style w:type="character" w:customStyle="1" w:styleId="WW-RTFNum8512">
    <w:name w:val="WW-RTF_Num 8 512"/>
    <w:rsid w:val="00692B19"/>
  </w:style>
  <w:style w:type="character" w:customStyle="1" w:styleId="WW-RTFNum8612">
    <w:name w:val="WW-RTF_Num 8 612"/>
    <w:rsid w:val="00692B19"/>
  </w:style>
  <w:style w:type="character" w:customStyle="1" w:styleId="WW-RTFNum8712">
    <w:name w:val="WW-RTF_Num 8 712"/>
    <w:rsid w:val="00692B19"/>
  </w:style>
  <w:style w:type="character" w:customStyle="1" w:styleId="WW-RTFNum8812">
    <w:name w:val="WW-RTF_Num 8 812"/>
    <w:rsid w:val="00692B19"/>
  </w:style>
  <w:style w:type="character" w:customStyle="1" w:styleId="WW-RTFNum8912">
    <w:name w:val="WW-RTF_Num 8 912"/>
    <w:rsid w:val="00692B19"/>
  </w:style>
  <w:style w:type="character" w:customStyle="1" w:styleId="WW-RTFNum911234">
    <w:name w:val="WW-RTF_Num 9 11234"/>
    <w:rsid w:val="00692B19"/>
    <w:rPr>
      <w:rFonts w:ascii="Wingdings" w:eastAsia="Wingdings" w:hAnsi="Wingdings" w:cs="Wingdings"/>
    </w:rPr>
  </w:style>
  <w:style w:type="character" w:customStyle="1" w:styleId="FootnoteSymbol">
    <w:name w:val="Footnote Symbol"/>
    <w:rsid w:val="00692B19"/>
    <w:rPr>
      <w:sz w:val="24"/>
      <w:szCs w:val="24"/>
    </w:rPr>
  </w:style>
  <w:style w:type="character" w:customStyle="1" w:styleId="EndnoteSymbol">
    <w:name w:val="Endnote Symbol"/>
    <w:rsid w:val="00692B19"/>
    <w:rPr>
      <w:sz w:val="24"/>
      <w:szCs w:val="24"/>
    </w:rPr>
  </w:style>
  <w:style w:type="character" w:customStyle="1" w:styleId="Internetlink">
    <w:name w:val="Internet link"/>
    <w:rsid w:val="00692B19"/>
    <w:rPr>
      <w:color w:val="000080"/>
      <w:sz w:val="24"/>
      <w:szCs w:val="24"/>
      <w:u w:val="single"/>
    </w:rPr>
  </w:style>
  <w:style w:type="character" w:customStyle="1" w:styleId="WW-RTFNum211234">
    <w:name w:val="WW-RTF_Num 2 11234"/>
    <w:rsid w:val="00692B19"/>
  </w:style>
  <w:style w:type="character" w:customStyle="1" w:styleId="WW-RTFNum2212">
    <w:name w:val="WW-RTF_Num 2 212"/>
    <w:rsid w:val="00692B19"/>
  </w:style>
  <w:style w:type="character" w:customStyle="1" w:styleId="WW-RTFNum2312">
    <w:name w:val="WW-RTF_Num 2 312"/>
    <w:rsid w:val="00692B19"/>
  </w:style>
  <w:style w:type="character" w:customStyle="1" w:styleId="WW-RTFNum2412">
    <w:name w:val="WW-RTF_Num 2 412"/>
    <w:rsid w:val="00692B19"/>
  </w:style>
  <w:style w:type="character" w:customStyle="1" w:styleId="WW-RTFNum2512">
    <w:name w:val="WW-RTF_Num 2 512"/>
    <w:rsid w:val="00692B19"/>
  </w:style>
  <w:style w:type="character" w:customStyle="1" w:styleId="WW-RTFNum2612">
    <w:name w:val="WW-RTF_Num 2 612"/>
    <w:rsid w:val="00692B19"/>
  </w:style>
  <w:style w:type="character" w:customStyle="1" w:styleId="WW-RTFNum2712">
    <w:name w:val="WW-RTF_Num 2 712"/>
    <w:rsid w:val="00692B19"/>
  </w:style>
  <w:style w:type="character" w:customStyle="1" w:styleId="WW-RTFNum2812">
    <w:name w:val="WW-RTF_Num 2 812"/>
    <w:rsid w:val="00692B19"/>
  </w:style>
  <w:style w:type="character" w:customStyle="1" w:styleId="WW-RTFNum2912">
    <w:name w:val="WW-RTF_Num 2 912"/>
    <w:rsid w:val="00692B19"/>
  </w:style>
  <w:style w:type="character" w:customStyle="1" w:styleId="WW-RTFNum2112345">
    <w:name w:val="WW-RTF_Num 2 112345"/>
    <w:rsid w:val="00692B19"/>
  </w:style>
  <w:style w:type="character" w:customStyle="1" w:styleId="WW-RTFNum22123">
    <w:name w:val="WW-RTF_Num 2 2123"/>
    <w:rsid w:val="00692B19"/>
  </w:style>
  <w:style w:type="character" w:customStyle="1" w:styleId="WW-RTFNum23123">
    <w:name w:val="WW-RTF_Num 2 3123"/>
    <w:rsid w:val="00692B19"/>
  </w:style>
  <w:style w:type="character" w:customStyle="1" w:styleId="WW-RTFNum24123">
    <w:name w:val="WW-RTF_Num 2 4123"/>
    <w:rsid w:val="00692B19"/>
  </w:style>
  <w:style w:type="character" w:customStyle="1" w:styleId="WW-RTFNum25123">
    <w:name w:val="WW-RTF_Num 2 5123"/>
    <w:rsid w:val="00692B19"/>
  </w:style>
  <w:style w:type="character" w:customStyle="1" w:styleId="WW-RTFNum26123">
    <w:name w:val="WW-RTF_Num 2 6123"/>
    <w:rsid w:val="00692B19"/>
  </w:style>
  <w:style w:type="character" w:customStyle="1" w:styleId="WW-RTFNum27123">
    <w:name w:val="WW-RTF_Num 2 7123"/>
    <w:rsid w:val="00692B19"/>
  </w:style>
  <w:style w:type="character" w:customStyle="1" w:styleId="WW-RTFNum28123">
    <w:name w:val="WW-RTF_Num 2 8123"/>
    <w:rsid w:val="00692B19"/>
  </w:style>
  <w:style w:type="character" w:customStyle="1" w:styleId="WW-RTFNum29123">
    <w:name w:val="WW-RTF_Num 2 9123"/>
    <w:rsid w:val="00692B19"/>
  </w:style>
  <w:style w:type="paragraph" w:customStyle="1" w:styleId="Heading">
    <w:name w:val="Heading"/>
    <w:basedOn w:val="Normal"/>
    <w:next w:val="BodyText"/>
    <w:rsid w:val="00692B19"/>
    <w:pPr>
      <w:keepNext/>
      <w:spacing w:before="240" w:after="120"/>
    </w:pPr>
    <w:rPr>
      <w:rFonts w:ascii="Arial" w:eastAsia="Arial" w:hAnsi="Arial" w:cs="Tahoma"/>
      <w:sz w:val="28"/>
      <w:szCs w:val="28"/>
    </w:rPr>
  </w:style>
  <w:style w:type="paragraph" w:styleId="BodyText">
    <w:name w:val="Body Text"/>
    <w:basedOn w:val="Normal"/>
    <w:link w:val="BodyTextChar"/>
    <w:rsid w:val="00692B19"/>
    <w:pPr>
      <w:jc w:val="center"/>
    </w:pPr>
    <w:rPr>
      <w:sz w:val="20"/>
      <w:szCs w:val="20"/>
      <w:lang w:val="lv-LV"/>
    </w:rPr>
  </w:style>
  <w:style w:type="paragraph" w:styleId="List">
    <w:name w:val="List"/>
    <w:basedOn w:val="BodyText"/>
    <w:rsid w:val="00692B19"/>
    <w:rPr>
      <w:rFonts w:cs="Tahoma"/>
    </w:rPr>
  </w:style>
  <w:style w:type="paragraph" w:customStyle="1" w:styleId="Caption1">
    <w:name w:val="Caption1"/>
    <w:basedOn w:val="Normal"/>
    <w:rsid w:val="00692B19"/>
    <w:pPr>
      <w:suppressLineNumbers/>
      <w:spacing w:before="120" w:after="120"/>
    </w:pPr>
    <w:rPr>
      <w:rFonts w:cs="Tahoma"/>
      <w:i/>
      <w:iCs/>
    </w:rPr>
  </w:style>
  <w:style w:type="paragraph" w:customStyle="1" w:styleId="Index">
    <w:name w:val="Index"/>
    <w:basedOn w:val="Normal"/>
    <w:rsid w:val="00692B19"/>
    <w:pPr>
      <w:suppressLineNumbers/>
    </w:pPr>
    <w:rPr>
      <w:rFonts w:cs="Tahoma"/>
    </w:rPr>
  </w:style>
  <w:style w:type="paragraph" w:styleId="Header">
    <w:name w:val="header"/>
    <w:basedOn w:val="Normal"/>
    <w:rsid w:val="00692B19"/>
    <w:pPr>
      <w:tabs>
        <w:tab w:val="center" w:pos="4153"/>
        <w:tab w:val="right" w:pos="8306"/>
      </w:tabs>
    </w:pPr>
    <w:rPr>
      <w:szCs w:val="20"/>
      <w:lang w:val="lv-LV"/>
    </w:rPr>
  </w:style>
  <w:style w:type="paragraph" w:styleId="Title">
    <w:name w:val="Title"/>
    <w:basedOn w:val="Normal"/>
    <w:next w:val="Subtitle"/>
    <w:qFormat/>
    <w:rsid w:val="00692B19"/>
    <w:pPr>
      <w:jc w:val="center"/>
    </w:pPr>
    <w:rPr>
      <w:b/>
      <w:sz w:val="32"/>
      <w:szCs w:val="20"/>
      <w:u w:val="single"/>
      <w:lang w:val="lv-LV"/>
    </w:rPr>
  </w:style>
  <w:style w:type="paragraph" w:styleId="Subtitle">
    <w:name w:val="Subtitle"/>
    <w:basedOn w:val="Heading"/>
    <w:next w:val="BodyText"/>
    <w:link w:val="SubtitleChar"/>
    <w:qFormat/>
    <w:rsid w:val="00692B19"/>
    <w:pPr>
      <w:jc w:val="center"/>
    </w:pPr>
    <w:rPr>
      <w:i/>
      <w:iCs/>
    </w:rPr>
  </w:style>
  <w:style w:type="paragraph" w:customStyle="1" w:styleId="BodyTextIndent31">
    <w:name w:val="Body Text Indent 31"/>
    <w:basedOn w:val="Normal"/>
    <w:rsid w:val="00692B19"/>
    <w:pPr>
      <w:ind w:firstLine="360"/>
      <w:jc w:val="both"/>
    </w:pPr>
    <w:rPr>
      <w:szCs w:val="20"/>
      <w:lang w:val="lv-LV"/>
    </w:rPr>
  </w:style>
  <w:style w:type="paragraph" w:customStyle="1" w:styleId="BodyTextIndent21">
    <w:name w:val="Body Text Indent 21"/>
    <w:basedOn w:val="Normal"/>
    <w:rsid w:val="00692B19"/>
    <w:pPr>
      <w:ind w:left="851" w:hanging="851"/>
      <w:jc w:val="both"/>
    </w:pPr>
    <w:rPr>
      <w:szCs w:val="20"/>
      <w:lang w:val="lv-LV"/>
    </w:rPr>
  </w:style>
  <w:style w:type="paragraph" w:customStyle="1" w:styleId="BodyText21">
    <w:name w:val="Body Text 21"/>
    <w:basedOn w:val="Normal"/>
    <w:rsid w:val="00692B19"/>
    <w:pPr>
      <w:jc w:val="both"/>
    </w:pPr>
    <w:rPr>
      <w:szCs w:val="20"/>
      <w:lang w:val="lv-LV"/>
    </w:rPr>
  </w:style>
  <w:style w:type="paragraph" w:customStyle="1" w:styleId="BodyText31">
    <w:name w:val="Body Text 31"/>
    <w:basedOn w:val="Normal"/>
    <w:rsid w:val="00692B19"/>
    <w:pPr>
      <w:spacing w:line="360" w:lineRule="auto"/>
      <w:jc w:val="center"/>
    </w:pPr>
    <w:rPr>
      <w:b/>
      <w:caps/>
      <w:sz w:val="28"/>
      <w:szCs w:val="20"/>
      <w:lang w:val="lv-LV"/>
    </w:rPr>
  </w:style>
  <w:style w:type="paragraph" w:styleId="Footer">
    <w:name w:val="footer"/>
    <w:basedOn w:val="Normal"/>
    <w:link w:val="FooterChar"/>
    <w:uiPriority w:val="99"/>
    <w:rsid w:val="00692B19"/>
    <w:pPr>
      <w:tabs>
        <w:tab w:val="center" w:pos="4153"/>
        <w:tab w:val="right" w:pos="8306"/>
      </w:tabs>
    </w:pPr>
    <w:rPr>
      <w:szCs w:val="20"/>
      <w:lang w:val="lv-LV"/>
    </w:rPr>
  </w:style>
  <w:style w:type="paragraph" w:customStyle="1" w:styleId="CommentText1">
    <w:name w:val="Comment Text1"/>
    <w:basedOn w:val="Normal"/>
    <w:rsid w:val="00692B19"/>
    <w:rPr>
      <w:sz w:val="20"/>
      <w:szCs w:val="20"/>
      <w:lang w:val="lv-LV"/>
    </w:rPr>
  </w:style>
  <w:style w:type="paragraph" w:customStyle="1" w:styleId="BalloonText1">
    <w:name w:val="Balloon Text1"/>
    <w:basedOn w:val="Normal"/>
    <w:rsid w:val="00692B19"/>
    <w:rPr>
      <w:rFonts w:ascii="Tahoma" w:hAnsi="Tahoma" w:cs="Tahoma"/>
      <w:sz w:val="16"/>
      <w:szCs w:val="16"/>
    </w:rPr>
  </w:style>
  <w:style w:type="paragraph" w:customStyle="1" w:styleId="RakstzRakstz">
    <w:name w:val="Rakstz. Rakstz."/>
    <w:basedOn w:val="Normal"/>
    <w:rsid w:val="00692B19"/>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sid w:val="00692B19"/>
    <w:rPr>
      <w:b/>
      <w:bCs/>
      <w:lang w:val="en-GB"/>
    </w:rPr>
  </w:style>
  <w:style w:type="paragraph" w:styleId="BodyTextIndent">
    <w:name w:val="Body Text Indent"/>
    <w:basedOn w:val="Normal"/>
    <w:rsid w:val="00692B19"/>
    <w:pPr>
      <w:spacing w:after="120"/>
      <w:ind w:left="283"/>
    </w:pPr>
  </w:style>
  <w:style w:type="paragraph" w:customStyle="1" w:styleId="TableContents">
    <w:name w:val="Table Contents"/>
    <w:basedOn w:val="Normal"/>
    <w:rsid w:val="00692B19"/>
    <w:pPr>
      <w:suppressLineNumbers/>
    </w:pPr>
  </w:style>
  <w:style w:type="paragraph" w:customStyle="1" w:styleId="TableHeading">
    <w:name w:val="Table Heading"/>
    <w:basedOn w:val="TableContents"/>
    <w:rsid w:val="00692B19"/>
    <w:pPr>
      <w:jc w:val="center"/>
    </w:pPr>
    <w:rPr>
      <w:b/>
      <w:bCs/>
    </w:rPr>
  </w:style>
  <w:style w:type="paragraph" w:customStyle="1" w:styleId="Framecontents">
    <w:name w:val="Frame contents"/>
    <w:basedOn w:val="BodyText"/>
    <w:rsid w:val="00692B19"/>
  </w:style>
  <w:style w:type="paragraph" w:customStyle="1" w:styleId="PlainText1">
    <w:name w:val="Plain Text1"/>
    <w:basedOn w:val="Normal"/>
    <w:rsid w:val="00692B19"/>
    <w:pPr>
      <w:suppressAutoHyphens w:val="0"/>
    </w:pPr>
    <w:rPr>
      <w:rFonts w:ascii="Courier New" w:hAnsi="Courier New" w:cs="Courier New"/>
      <w:sz w:val="20"/>
      <w:szCs w:val="20"/>
      <w:lang w:val="lv-LV"/>
    </w:rPr>
  </w:style>
  <w:style w:type="paragraph" w:customStyle="1" w:styleId="naisf">
    <w:name w:val="naisf"/>
    <w:basedOn w:val="Normal"/>
    <w:rsid w:val="00692B19"/>
    <w:pPr>
      <w:numPr>
        <w:numId w:val="3"/>
      </w:numPr>
      <w:suppressAutoHyphens w:val="0"/>
      <w:jc w:val="both"/>
    </w:pPr>
    <w:rPr>
      <w:color w:val="FF0000"/>
      <w:lang w:val="lv-LV"/>
    </w:rPr>
  </w:style>
  <w:style w:type="paragraph" w:customStyle="1" w:styleId="Header1">
    <w:name w:val="Header1"/>
    <w:basedOn w:val="Normal"/>
    <w:rsid w:val="00692B19"/>
    <w:pPr>
      <w:tabs>
        <w:tab w:val="center" w:pos="4153"/>
        <w:tab w:val="right" w:pos="8306"/>
      </w:tabs>
    </w:pPr>
  </w:style>
  <w:style w:type="paragraph" w:customStyle="1" w:styleId="Heading31">
    <w:name w:val="Heading 31"/>
    <w:basedOn w:val="Normal"/>
    <w:next w:val="Normal"/>
    <w:rsid w:val="00692B19"/>
    <w:pPr>
      <w:keepNext/>
      <w:spacing w:before="240" w:after="120"/>
    </w:pPr>
    <w:rPr>
      <w:sz w:val="32"/>
      <w:szCs w:val="32"/>
    </w:rPr>
  </w:style>
  <w:style w:type="paragraph" w:customStyle="1" w:styleId="Heading41">
    <w:name w:val="Heading 41"/>
    <w:basedOn w:val="Normal"/>
    <w:next w:val="Normal"/>
    <w:rsid w:val="00692B19"/>
    <w:pPr>
      <w:keepNext/>
    </w:pPr>
    <w:rPr>
      <w:b/>
      <w:bCs/>
    </w:rPr>
  </w:style>
  <w:style w:type="paragraph" w:customStyle="1" w:styleId="Heading21">
    <w:name w:val="Heading 21"/>
    <w:basedOn w:val="Normal"/>
    <w:next w:val="Normal"/>
    <w:rsid w:val="00692B19"/>
    <w:pPr>
      <w:keepNext/>
      <w:numPr>
        <w:ilvl w:val="1"/>
        <w:numId w:val="1"/>
      </w:numPr>
      <w:outlineLvl w:val="1"/>
    </w:pPr>
    <w:rPr>
      <w:b/>
      <w:sz w:val="26"/>
    </w:rPr>
  </w:style>
  <w:style w:type="paragraph" w:customStyle="1" w:styleId="Footer1">
    <w:name w:val="Footer1"/>
    <w:basedOn w:val="Normal"/>
    <w:rsid w:val="00692B19"/>
    <w:pPr>
      <w:tabs>
        <w:tab w:val="center" w:pos="4153"/>
        <w:tab w:val="right" w:pos="8306"/>
      </w:tabs>
    </w:pPr>
  </w:style>
  <w:style w:type="paragraph" w:customStyle="1" w:styleId="Heading11">
    <w:name w:val="Heading 11"/>
    <w:basedOn w:val="Normal"/>
    <w:next w:val="Normal"/>
    <w:rsid w:val="00692B19"/>
    <w:pPr>
      <w:keepNext/>
      <w:ind w:left="360"/>
    </w:pPr>
    <w:rPr>
      <w:b/>
      <w:bCs/>
      <w:sz w:val="22"/>
    </w:rPr>
  </w:style>
  <w:style w:type="paragraph" w:customStyle="1" w:styleId="ListContents">
    <w:name w:val="List Contents"/>
    <w:basedOn w:val="Normal"/>
    <w:rsid w:val="00692B19"/>
    <w:pPr>
      <w:ind w:left="567"/>
    </w:pPr>
  </w:style>
  <w:style w:type="character" w:customStyle="1" w:styleId="st">
    <w:name w:val="st"/>
    <w:rsid w:val="00A35C5F"/>
  </w:style>
  <w:style w:type="character" w:styleId="Emphasis">
    <w:name w:val="Emphasis"/>
    <w:qFormat/>
    <w:rsid w:val="00A35C5F"/>
    <w:rPr>
      <w:i/>
      <w:iCs/>
    </w:rPr>
  </w:style>
  <w:style w:type="paragraph" w:customStyle="1" w:styleId="western">
    <w:name w:val="western"/>
    <w:basedOn w:val="Normal"/>
    <w:rsid w:val="00CF4832"/>
  </w:style>
  <w:style w:type="paragraph" w:styleId="BalloonText">
    <w:name w:val="Balloon Text"/>
    <w:basedOn w:val="Normal"/>
    <w:link w:val="BalloonTextChar"/>
    <w:uiPriority w:val="99"/>
    <w:semiHidden/>
    <w:unhideWhenUsed/>
    <w:rsid w:val="00A2440B"/>
    <w:rPr>
      <w:rFonts w:ascii="Segoe UI" w:hAnsi="Segoe UI" w:cs="Segoe UI"/>
      <w:sz w:val="18"/>
      <w:szCs w:val="18"/>
    </w:rPr>
  </w:style>
  <w:style w:type="character" w:customStyle="1" w:styleId="BalloonTextChar">
    <w:name w:val="Balloon Text Char"/>
    <w:link w:val="BalloonText"/>
    <w:uiPriority w:val="99"/>
    <w:semiHidden/>
    <w:rsid w:val="00A2440B"/>
    <w:rPr>
      <w:rFonts w:ascii="Segoe UI" w:hAnsi="Segoe UI" w:cs="Segoe UI"/>
      <w:sz w:val="18"/>
      <w:szCs w:val="18"/>
      <w:lang w:val="en-GB" w:eastAsia="ar-SA"/>
    </w:rPr>
  </w:style>
  <w:style w:type="character" w:customStyle="1" w:styleId="SubtitleChar">
    <w:name w:val="Subtitle Char"/>
    <w:link w:val="Subtitle"/>
    <w:rsid w:val="000F24FE"/>
    <w:rPr>
      <w:rFonts w:ascii="Arial" w:eastAsia="Arial" w:hAnsi="Arial" w:cs="Tahoma"/>
      <w:i/>
      <w:iCs/>
      <w:sz w:val="28"/>
      <w:szCs w:val="28"/>
      <w:lang w:val="en-GB" w:eastAsia="ar-SA"/>
    </w:rPr>
  </w:style>
  <w:style w:type="character" w:customStyle="1" w:styleId="BodyTextChar">
    <w:name w:val="Body Text Char"/>
    <w:basedOn w:val="DefaultParagraphFont"/>
    <w:link w:val="BodyText"/>
    <w:rsid w:val="0034512B"/>
    <w:rPr>
      <w:lang w:eastAsia="ar-SA"/>
    </w:rPr>
  </w:style>
  <w:style w:type="paragraph" w:styleId="ListParagraph">
    <w:name w:val="List Paragraph"/>
    <w:basedOn w:val="Normal"/>
    <w:link w:val="ListParagraphChar"/>
    <w:uiPriority w:val="99"/>
    <w:qFormat/>
    <w:rsid w:val="00406C0F"/>
    <w:pPr>
      <w:ind w:left="720"/>
      <w:contextualSpacing/>
    </w:pPr>
  </w:style>
  <w:style w:type="character" w:customStyle="1" w:styleId="FooterChar">
    <w:name w:val="Footer Char"/>
    <w:link w:val="Footer"/>
    <w:uiPriority w:val="99"/>
    <w:rsid w:val="009F4BEE"/>
    <w:rPr>
      <w:sz w:val="24"/>
      <w:lang w:eastAsia="ar-SA"/>
    </w:rPr>
  </w:style>
  <w:style w:type="paragraph" w:styleId="TOC1">
    <w:name w:val="toc 1"/>
    <w:basedOn w:val="Normal"/>
    <w:next w:val="Normal"/>
    <w:autoRedefine/>
    <w:semiHidden/>
    <w:rsid w:val="009F4BEE"/>
    <w:pPr>
      <w:suppressAutoHyphens w:val="0"/>
      <w:spacing w:before="120"/>
      <w:ind w:left="567" w:hanging="567"/>
    </w:pPr>
    <w:rPr>
      <w:b/>
      <w:lang w:val="lv-LV" w:eastAsia="en-US"/>
    </w:rPr>
  </w:style>
  <w:style w:type="paragraph" w:styleId="NoSpacing">
    <w:name w:val="No Spacing"/>
    <w:uiPriority w:val="1"/>
    <w:qFormat/>
    <w:rsid w:val="001C1C51"/>
    <w:rPr>
      <w:rFonts w:ascii="Calibri" w:eastAsia="Calibri" w:hAnsi="Calibri"/>
      <w:sz w:val="22"/>
      <w:szCs w:val="22"/>
      <w:lang w:eastAsia="en-US"/>
    </w:rPr>
  </w:style>
  <w:style w:type="paragraph" w:customStyle="1" w:styleId="Normal1">
    <w:name w:val="Normal1"/>
    <w:basedOn w:val="Normal"/>
    <w:rsid w:val="001C1C51"/>
    <w:pPr>
      <w:suppressAutoHyphens w:val="0"/>
      <w:jc w:val="both"/>
    </w:pPr>
    <w:rPr>
      <w:sz w:val="28"/>
      <w:szCs w:val="20"/>
      <w:lang w:eastAsia="lv-LV"/>
    </w:rPr>
  </w:style>
  <w:style w:type="paragraph" w:customStyle="1" w:styleId="txt1">
    <w:name w:val="txt1"/>
    <w:uiPriority w:val="99"/>
    <w:rsid w:val="0077040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Neo'w Arial"/>
      <w:color w:val="000000"/>
      <w:lang w:val="en-US" w:eastAsia="en-US"/>
    </w:rPr>
  </w:style>
  <w:style w:type="paragraph" w:styleId="BodyTextIndent3">
    <w:name w:val="Body Text Indent 3"/>
    <w:basedOn w:val="Normal"/>
    <w:link w:val="BodyTextIndent3Char"/>
    <w:uiPriority w:val="99"/>
    <w:semiHidden/>
    <w:unhideWhenUsed/>
    <w:rsid w:val="005F43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37D"/>
    <w:rPr>
      <w:sz w:val="16"/>
      <w:szCs w:val="16"/>
      <w:lang w:val="en-GB" w:eastAsia="ar-SA"/>
    </w:rPr>
  </w:style>
  <w:style w:type="paragraph" w:customStyle="1" w:styleId="c3">
    <w:name w:val="c3"/>
    <w:basedOn w:val="Normal"/>
    <w:rsid w:val="005F437D"/>
    <w:pPr>
      <w:suppressAutoHyphens w:val="0"/>
      <w:autoSpaceDE w:val="0"/>
      <w:autoSpaceDN w:val="0"/>
      <w:spacing w:before="100" w:beforeAutospacing="1" w:after="120"/>
      <w:jc w:val="both"/>
    </w:pPr>
    <w:rPr>
      <w:rFonts w:eastAsia="Calibri"/>
      <w:lang w:val="lv-LV" w:eastAsia="lv-LV"/>
    </w:rPr>
  </w:style>
  <w:style w:type="paragraph" w:customStyle="1" w:styleId="c2">
    <w:name w:val="c2"/>
    <w:basedOn w:val="Normal"/>
    <w:rsid w:val="005F437D"/>
    <w:pPr>
      <w:suppressAutoHyphens w:val="0"/>
      <w:autoSpaceDE w:val="0"/>
      <w:autoSpaceDN w:val="0"/>
      <w:spacing w:before="60" w:after="100" w:afterAutospacing="1"/>
      <w:jc w:val="both"/>
    </w:pPr>
    <w:rPr>
      <w:rFonts w:eastAsia="Calibri"/>
      <w:lang w:val="lv-LV" w:eastAsia="lv-LV"/>
    </w:rPr>
  </w:style>
  <w:style w:type="paragraph" w:styleId="NormalWeb">
    <w:name w:val="Normal (Web)"/>
    <w:basedOn w:val="Normal"/>
    <w:rsid w:val="005F437D"/>
    <w:pPr>
      <w:suppressAutoHyphens w:val="0"/>
      <w:spacing w:before="100"/>
    </w:pPr>
    <w:rPr>
      <w:lang w:eastAsia="en-US"/>
    </w:rPr>
  </w:style>
  <w:style w:type="character" w:customStyle="1" w:styleId="colora">
    <w:name w:val="colora"/>
    <w:basedOn w:val="DefaultParagraphFont"/>
    <w:rsid w:val="005F437D"/>
  </w:style>
  <w:style w:type="paragraph" w:styleId="HTMLPreformatted">
    <w:name w:val="HTML Preformatted"/>
    <w:basedOn w:val="Normal"/>
    <w:link w:val="HTMLPreformattedChar"/>
    <w:uiPriority w:val="99"/>
    <w:semiHidden/>
    <w:unhideWhenUsed/>
    <w:rsid w:val="0069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91D72"/>
    <w:rPr>
      <w:rFonts w:ascii="Courier New" w:hAnsi="Courier New" w:cs="Courier New"/>
      <w:lang w:val="en-US" w:eastAsia="en-US"/>
    </w:rPr>
  </w:style>
  <w:style w:type="table" w:styleId="TableGrid">
    <w:name w:val="Table Grid"/>
    <w:basedOn w:val="TableNormal"/>
    <w:uiPriority w:val="39"/>
    <w:rsid w:val="00BA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620FC"/>
    <w:pPr>
      <w:spacing w:after="120" w:line="480" w:lineRule="auto"/>
      <w:ind w:left="283"/>
    </w:pPr>
  </w:style>
  <w:style w:type="character" w:customStyle="1" w:styleId="BodyTextIndent2Char">
    <w:name w:val="Body Text Indent 2 Char"/>
    <w:basedOn w:val="DefaultParagraphFont"/>
    <w:link w:val="BodyTextIndent2"/>
    <w:uiPriority w:val="99"/>
    <w:semiHidden/>
    <w:rsid w:val="008620FC"/>
    <w:rPr>
      <w:sz w:val="24"/>
      <w:szCs w:val="24"/>
      <w:lang w:val="en-GB" w:eastAsia="ar-SA"/>
    </w:rPr>
  </w:style>
  <w:style w:type="paragraph" w:customStyle="1" w:styleId="TableText">
    <w:name w:val="Table Text"/>
    <w:basedOn w:val="Normal"/>
    <w:rsid w:val="008620FC"/>
    <w:pPr>
      <w:suppressAutoHyphens w:val="0"/>
      <w:jc w:val="both"/>
    </w:pPr>
    <w:rPr>
      <w:szCs w:val="20"/>
      <w:lang w:val="lv-LV" w:eastAsia="en-US"/>
    </w:rPr>
  </w:style>
  <w:style w:type="character" w:customStyle="1" w:styleId="ListParagraphChar">
    <w:name w:val="List Paragraph Char"/>
    <w:link w:val="ListParagraph"/>
    <w:uiPriority w:val="99"/>
    <w:locked/>
    <w:rsid w:val="006C0CAB"/>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2268">
      <w:bodyDiv w:val="1"/>
      <w:marLeft w:val="0"/>
      <w:marRight w:val="0"/>
      <w:marTop w:val="0"/>
      <w:marBottom w:val="0"/>
      <w:divBdr>
        <w:top w:val="none" w:sz="0" w:space="0" w:color="auto"/>
        <w:left w:val="none" w:sz="0" w:space="0" w:color="auto"/>
        <w:bottom w:val="none" w:sz="0" w:space="0" w:color="auto"/>
        <w:right w:val="none" w:sz="0" w:space="0" w:color="auto"/>
      </w:divBdr>
    </w:div>
    <w:div w:id="17529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na@tavapolise.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6EC8-7CF7-4109-9BD2-B12E5D3D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5991</Words>
  <Characters>34151</Characters>
  <Application>Microsoft Office Word</Application>
  <DocSecurity>0</DocSecurity>
  <Lines>284</Lines>
  <Paragraphs>80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40062</CharactersWithSpaces>
  <SharedDoc>false</SharedDoc>
  <HLinks>
    <vt:vector size="6" baseType="variant">
      <vt:variant>
        <vt:i4>2162757</vt:i4>
      </vt:variant>
      <vt:variant>
        <vt:i4>0</vt:i4>
      </vt:variant>
      <vt:variant>
        <vt:i4>0</vt:i4>
      </vt:variant>
      <vt:variant>
        <vt:i4>5</vt:i4>
      </vt:variant>
      <vt:variant>
        <vt:lpwstr>mailto:raitis.karlsons@kpliepaja.lv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Natalija Staruscika</cp:lastModifiedBy>
  <cp:revision>7</cp:revision>
  <cp:lastPrinted>2016-11-24T13:36:00Z</cp:lastPrinted>
  <dcterms:created xsi:type="dcterms:W3CDTF">2016-11-24T13:05:00Z</dcterms:created>
  <dcterms:modified xsi:type="dcterms:W3CDTF">2016-11-24T14:05:00Z</dcterms:modified>
</cp:coreProperties>
</file>